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2018年广东省依法治校示范校学校</w:t>
      </w: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拟推荐</w:t>
      </w: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名单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河源中学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源城区：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雅居乐小学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东源县：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顺天镇中心小学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龙川县：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紫金县：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紫金中学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连平县：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江东新区：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古竹中学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1448B"/>
    <w:rsid w:val="1A9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2018-11-05T01:20:00Z</dcterms:created>
  <dc:creator>陈远锋</dc:creator>
  <cp:lastModifiedBy>陈远锋</cp:lastModifiedBy>
  <dcterms:modified xsi:type="dcterms:W3CDTF">2018-11-05T01:31:20Z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