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61" w:rsidRDefault="00EB26C8">
      <w:pPr>
        <w:pStyle w:val="a6"/>
        <w:widowControl/>
        <w:shd w:val="clear" w:color="auto" w:fill="FFFFFF"/>
        <w:spacing w:beforeAutospacing="0" w:afterAutospacing="0" w:line="420" w:lineRule="atLeast"/>
        <w:rPr>
          <w:rFonts w:ascii="黑体" w:eastAsia="黑体" w:hAnsi="黑体" w:cs="黑体"/>
          <w:b/>
          <w:bCs/>
          <w:color w:val="000000" w:themeColor="text1"/>
          <w:spacing w:val="8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pacing w:val="8"/>
          <w:sz w:val="32"/>
          <w:szCs w:val="32"/>
        </w:rPr>
        <w:t>附件</w:t>
      </w:r>
    </w:p>
    <w:p w:rsidR="00C27D61" w:rsidRDefault="00C27D61">
      <w:pPr>
        <w:pStyle w:val="a6"/>
        <w:widowControl/>
        <w:shd w:val="clear" w:color="auto" w:fill="FFFFFF"/>
        <w:spacing w:beforeAutospacing="0" w:afterAutospacing="0" w:line="420" w:lineRule="atLeast"/>
        <w:rPr>
          <w:rFonts w:ascii="长城小标宋体" w:eastAsia="长城小标宋体" w:hAnsi="长城小标宋体" w:cs="长城小标宋体"/>
          <w:b/>
          <w:bCs/>
          <w:color w:val="000000" w:themeColor="text1"/>
          <w:spacing w:val="8"/>
          <w:sz w:val="32"/>
          <w:szCs w:val="32"/>
        </w:rPr>
      </w:pPr>
    </w:p>
    <w:p w:rsidR="00C27D61" w:rsidRDefault="00EB26C8">
      <w:pPr>
        <w:pStyle w:val="a6"/>
        <w:widowControl/>
        <w:shd w:val="clear" w:color="auto" w:fill="FFFFFF"/>
        <w:spacing w:beforeAutospacing="0" w:afterAutospacing="0" w:line="420" w:lineRule="atLeast"/>
        <w:jc w:val="center"/>
        <w:rPr>
          <w:rFonts w:ascii="长城小标宋体" w:eastAsia="长城小标宋体" w:hAnsi="长城小标宋体" w:cs="长城小标宋体"/>
          <w:color w:val="000000" w:themeColor="text1"/>
          <w:spacing w:val="8"/>
          <w:sz w:val="32"/>
          <w:szCs w:val="32"/>
        </w:rPr>
      </w:pPr>
      <w:r>
        <w:rPr>
          <w:rFonts w:ascii="长城小标宋体" w:eastAsia="长城小标宋体" w:hAnsi="长城小标宋体" w:cs="长城小标宋体" w:hint="eastAsia"/>
          <w:color w:val="000000" w:themeColor="text1"/>
          <w:spacing w:val="8"/>
          <w:sz w:val="32"/>
          <w:szCs w:val="32"/>
        </w:rPr>
        <w:t>河源市及各县（区）经济普查办公室（统计局）</w:t>
      </w:r>
    </w:p>
    <w:p w:rsidR="00C27D61" w:rsidRDefault="00EB26C8">
      <w:pPr>
        <w:pStyle w:val="a6"/>
        <w:widowControl/>
        <w:shd w:val="clear" w:color="auto" w:fill="FFFFFF"/>
        <w:spacing w:beforeAutospacing="0" w:afterAutospacing="0" w:line="420" w:lineRule="atLeast"/>
        <w:jc w:val="center"/>
        <w:rPr>
          <w:rFonts w:ascii="长城小标宋体" w:eastAsia="长城小标宋体" w:hAnsi="长城小标宋体" w:cs="长城小标宋体"/>
          <w:color w:val="000000" w:themeColor="text1"/>
          <w:spacing w:val="8"/>
          <w:sz w:val="32"/>
          <w:szCs w:val="32"/>
        </w:rPr>
      </w:pPr>
      <w:r>
        <w:rPr>
          <w:rFonts w:ascii="长城小标宋体" w:eastAsia="长城小标宋体" w:hAnsi="长城小标宋体" w:cs="长城小标宋体" w:hint="eastAsia"/>
          <w:color w:val="000000" w:themeColor="text1"/>
          <w:spacing w:val="8"/>
          <w:sz w:val="32"/>
          <w:szCs w:val="32"/>
        </w:rPr>
        <w:t>详细地址和联系电话</w:t>
      </w:r>
    </w:p>
    <w:tbl>
      <w:tblPr>
        <w:tblStyle w:val="a8"/>
        <w:tblpPr w:leftFromText="180" w:rightFromText="180" w:vertAnchor="text" w:horzAnchor="page" w:tblpX="1826" w:tblpY="866"/>
        <w:tblOverlap w:val="never"/>
        <w:tblW w:w="8440" w:type="dxa"/>
        <w:tblLayout w:type="fixed"/>
        <w:tblLook w:val="04A0"/>
      </w:tblPr>
      <w:tblGrid>
        <w:gridCol w:w="2384"/>
        <w:gridCol w:w="3507"/>
        <w:gridCol w:w="2549"/>
      </w:tblGrid>
      <w:tr w:rsidR="00C27D61">
        <w:trPr>
          <w:trHeight w:val="675"/>
        </w:trPr>
        <w:tc>
          <w:tcPr>
            <w:tcW w:w="2384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单位名称</w:t>
            </w:r>
          </w:p>
        </w:tc>
        <w:tc>
          <w:tcPr>
            <w:tcW w:w="3507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详细地址</w:t>
            </w:r>
          </w:p>
        </w:tc>
        <w:tc>
          <w:tcPr>
            <w:tcW w:w="2549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联系电话</w:t>
            </w:r>
          </w:p>
        </w:tc>
      </w:tr>
      <w:tr w:rsidR="00C27D61">
        <w:trPr>
          <w:trHeight w:val="824"/>
        </w:trPr>
        <w:tc>
          <w:tcPr>
            <w:tcW w:w="2384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河源市统计局</w:t>
            </w:r>
          </w:p>
        </w:tc>
        <w:tc>
          <w:tcPr>
            <w:tcW w:w="3507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河源市源城区永和东路</w:t>
            </w: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85</w:t>
            </w: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号市统计局</w:t>
            </w: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612</w:t>
            </w: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室</w:t>
            </w:r>
          </w:p>
        </w:tc>
        <w:tc>
          <w:tcPr>
            <w:tcW w:w="2549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0762-3326036</w:t>
            </w:r>
          </w:p>
        </w:tc>
      </w:tr>
      <w:tr w:rsidR="00C27D61">
        <w:trPr>
          <w:trHeight w:val="684"/>
        </w:trPr>
        <w:tc>
          <w:tcPr>
            <w:tcW w:w="2384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源城区统计局</w:t>
            </w:r>
          </w:p>
        </w:tc>
        <w:tc>
          <w:tcPr>
            <w:tcW w:w="3507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源城区区政府大院内</w:t>
            </w:r>
          </w:p>
        </w:tc>
        <w:tc>
          <w:tcPr>
            <w:tcW w:w="2549" w:type="dxa"/>
            <w:vAlign w:val="center"/>
          </w:tcPr>
          <w:p w:rsidR="00C27D61" w:rsidRDefault="00EB26C8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0762-3316825</w:t>
            </w:r>
          </w:p>
        </w:tc>
      </w:tr>
      <w:tr w:rsidR="00C27D61">
        <w:trPr>
          <w:trHeight w:val="684"/>
        </w:trPr>
        <w:tc>
          <w:tcPr>
            <w:tcW w:w="2384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高新区统计局</w:t>
            </w:r>
          </w:p>
        </w:tc>
        <w:tc>
          <w:tcPr>
            <w:tcW w:w="3507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高新区管委会大楼内</w:t>
            </w:r>
          </w:p>
        </w:tc>
        <w:tc>
          <w:tcPr>
            <w:tcW w:w="2549" w:type="dxa"/>
            <w:vAlign w:val="center"/>
          </w:tcPr>
          <w:p w:rsidR="00C27D61" w:rsidRDefault="00EB26C8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0762-3600728</w:t>
            </w:r>
          </w:p>
        </w:tc>
      </w:tr>
      <w:tr w:rsidR="00C27D61">
        <w:trPr>
          <w:trHeight w:val="684"/>
        </w:trPr>
        <w:tc>
          <w:tcPr>
            <w:tcW w:w="2384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江东新区统计局</w:t>
            </w:r>
          </w:p>
        </w:tc>
        <w:tc>
          <w:tcPr>
            <w:tcW w:w="3507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江东新区区政府大楼内</w:t>
            </w:r>
          </w:p>
        </w:tc>
        <w:tc>
          <w:tcPr>
            <w:tcW w:w="2549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0762-3133025</w:t>
            </w:r>
          </w:p>
        </w:tc>
      </w:tr>
      <w:tr w:rsidR="00C27D61">
        <w:trPr>
          <w:trHeight w:val="684"/>
        </w:trPr>
        <w:tc>
          <w:tcPr>
            <w:tcW w:w="2384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龙川县统计局</w:t>
            </w:r>
          </w:p>
        </w:tc>
        <w:tc>
          <w:tcPr>
            <w:tcW w:w="3507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龙川县县政府大院内</w:t>
            </w:r>
          </w:p>
        </w:tc>
        <w:tc>
          <w:tcPr>
            <w:tcW w:w="2549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0762-6986136</w:t>
            </w:r>
          </w:p>
        </w:tc>
      </w:tr>
      <w:tr w:rsidR="00C27D61">
        <w:trPr>
          <w:trHeight w:val="684"/>
        </w:trPr>
        <w:tc>
          <w:tcPr>
            <w:tcW w:w="2384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和平县统计局</w:t>
            </w:r>
          </w:p>
        </w:tc>
        <w:tc>
          <w:tcPr>
            <w:tcW w:w="3507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和平县财政大楼</w:t>
            </w: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楼</w:t>
            </w:r>
          </w:p>
        </w:tc>
        <w:tc>
          <w:tcPr>
            <w:tcW w:w="2549" w:type="dxa"/>
            <w:vAlign w:val="center"/>
          </w:tcPr>
          <w:p w:rsidR="00C27D61" w:rsidRDefault="00EB26C8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0762-5618836</w:t>
            </w:r>
          </w:p>
        </w:tc>
      </w:tr>
      <w:tr w:rsidR="00C27D61">
        <w:trPr>
          <w:trHeight w:val="684"/>
        </w:trPr>
        <w:tc>
          <w:tcPr>
            <w:tcW w:w="2384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连平县统计局</w:t>
            </w:r>
          </w:p>
        </w:tc>
        <w:tc>
          <w:tcPr>
            <w:tcW w:w="3507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连平县县政府大院内</w:t>
            </w:r>
          </w:p>
        </w:tc>
        <w:tc>
          <w:tcPr>
            <w:tcW w:w="2549" w:type="dxa"/>
            <w:vAlign w:val="center"/>
          </w:tcPr>
          <w:p w:rsidR="00C27D61" w:rsidRDefault="00EB26C8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0762-4332413</w:t>
            </w:r>
          </w:p>
        </w:tc>
      </w:tr>
      <w:tr w:rsidR="00C27D61">
        <w:trPr>
          <w:trHeight w:val="684"/>
        </w:trPr>
        <w:tc>
          <w:tcPr>
            <w:tcW w:w="2384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紫金县统计局</w:t>
            </w:r>
          </w:p>
        </w:tc>
        <w:tc>
          <w:tcPr>
            <w:tcW w:w="3507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紫金县县政府大院内</w:t>
            </w:r>
          </w:p>
        </w:tc>
        <w:tc>
          <w:tcPr>
            <w:tcW w:w="2549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0762-7823711</w:t>
            </w:r>
          </w:p>
        </w:tc>
      </w:tr>
      <w:tr w:rsidR="00C27D61">
        <w:trPr>
          <w:trHeight w:val="712"/>
        </w:trPr>
        <w:tc>
          <w:tcPr>
            <w:tcW w:w="2384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东源县统计局</w:t>
            </w:r>
          </w:p>
        </w:tc>
        <w:tc>
          <w:tcPr>
            <w:tcW w:w="3507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8"/>
                <w:szCs w:val="28"/>
              </w:rPr>
              <w:t>东源县县政府大院内</w:t>
            </w:r>
          </w:p>
        </w:tc>
        <w:tc>
          <w:tcPr>
            <w:tcW w:w="2549" w:type="dxa"/>
            <w:vAlign w:val="center"/>
          </w:tcPr>
          <w:p w:rsidR="00C27D61" w:rsidRDefault="00EB26C8">
            <w:pPr>
              <w:pStyle w:val="a6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0762-8831385</w:t>
            </w:r>
          </w:p>
        </w:tc>
      </w:tr>
    </w:tbl>
    <w:p w:rsidR="00C27D61" w:rsidRDefault="00C27D61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color w:val="000000" w:themeColor="text1"/>
          <w:spacing w:val="8"/>
          <w:sz w:val="32"/>
          <w:szCs w:val="32"/>
        </w:rPr>
      </w:pPr>
    </w:p>
    <w:p w:rsidR="00C27D61" w:rsidRDefault="00C27D61" w:rsidP="003F5048">
      <w:pPr>
        <w:widowControl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C27D61" w:rsidSect="00C27D61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C8" w:rsidRDefault="00EB26C8" w:rsidP="003F5048">
      <w:r>
        <w:separator/>
      </w:r>
    </w:p>
  </w:endnote>
  <w:endnote w:type="continuationSeparator" w:id="1">
    <w:p w:rsidR="00EB26C8" w:rsidRDefault="00EB26C8" w:rsidP="003F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C8" w:rsidRDefault="00EB26C8" w:rsidP="003F5048">
      <w:r>
        <w:separator/>
      </w:r>
    </w:p>
  </w:footnote>
  <w:footnote w:type="continuationSeparator" w:id="1">
    <w:p w:rsidR="00EB26C8" w:rsidRDefault="00EB26C8" w:rsidP="003F5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6285FF5"/>
    <w:rsid w:val="003E20EE"/>
    <w:rsid w:val="003F5048"/>
    <w:rsid w:val="007835C1"/>
    <w:rsid w:val="00A77663"/>
    <w:rsid w:val="00C27D61"/>
    <w:rsid w:val="00CD1E2F"/>
    <w:rsid w:val="00EB26C8"/>
    <w:rsid w:val="04AD7306"/>
    <w:rsid w:val="1A117BA7"/>
    <w:rsid w:val="1F253EE1"/>
    <w:rsid w:val="1FCA737B"/>
    <w:rsid w:val="228564B1"/>
    <w:rsid w:val="26285FF5"/>
    <w:rsid w:val="291605A8"/>
    <w:rsid w:val="2B3A69B0"/>
    <w:rsid w:val="32440C3D"/>
    <w:rsid w:val="374A4AC7"/>
    <w:rsid w:val="38247CBD"/>
    <w:rsid w:val="43491A6F"/>
    <w:rsid w:val="4405714B"/>
    <w:rsid w:val="48333100"/>
    <w:rsid w:val="4A4D3923"/>
    <w:rsid w:val="582B24F6"/>
    <w:rsid w:val="5D3139F4"/>
    <w:rsid w:val="61EA6038"/>
    <w:rsid w:val="6AE1666C"/>
    <w:rsid w:val="70466F16"/>
    <w:rsid w:val="7F341945"/>
    <w:rsid w:val="7F41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D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7D61"/>
    <w:rPr>
      <w:sz w:val="18"/>
      <w:szCs w:val="18"/>
    </w:rPr>
  </w:style>
  <w:style w:type="paragraph" w:styleId="a4">
    <w:name w:val="footer"/>
    <w:basedOn w:val="a"/>
    <w:link w:val="Char0"/>
    <w:rsid w:val="00C27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2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27D6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C27D61"/>
    <w:rPr>
      <w:b/>
    </w:rPr>
  </w:style>
  <w:style w:type="table" w:styleId="a8">
    <w:name w:val="Table Grid"/>
    <w:basedOn w:val="a1"/>
    <w:qFormat/>
    <w:rsid w:val="00C27D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C27D6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C27D6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C27D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Company>河源市统计局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</dc:creator>
  <cp:lastModifiedBy>PC</cp:lastModifiedBy>
  <cp:revision>5</cp:revision>
  <dcterms:created xsi:type="dcterms:W3CDTF">2018-11-08T01:03:00Z</dcterms:created>
  <dcterms:modified xsi:type="dcterms:W3CDTF">2018-11-08T04:52:00Z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