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111111"/>
          <w:kern w:val="0"/>
          <w:sz w:val="32"/>
          <w:szCs w:val="32"/>
          <w:lang w:val="en-US" w:eastAsia="zh-CN"/>
        </w:rPr>
      </w:pPr>
      <w:r>
        <w:rPr>
          <w:rFonts w:hint="eastAsia" w:ascii="仿宋_GB2312" w:hAnsi="仿宋_GB2312" w:eastAsia="仿宋_GB2312" w:cs="仿宋_GB2312"/>
          <w:color w:val="111111"/>
          <w:kern w:val="0"/>
          <w:sz w:val="32"/>
          <w:szCs w:val="32"/>
          <w:lang w:val="en-US" w:eastAsia="zh-CN"/>
        </w:rPr>
        <w:t>附件</w:t>
      </w:r>
      <w:r>
        <w:rPr>
          <w:rFonts w:hint="default" w:ascii="仿宋_GB2312" w:hAnsi="仿宋_GB2312" w:eastAsia="仿宋_GB2312" w:cs="仿宋_GB2312"/>
          <w:color w:val="111111"/>
          <w:kern w:val="0"/>
          <w:sz w:val="32"/>
          <w:szCs w:val="32"/>
          <w:lang w:val="en-US" w:eastAsia="zh-CN"/>
        </w:rPr>
        <w:t>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210" w:lineRule="atLeast"/>
        <w:ind w:left="0" w:right="0" w:rightChars="0"/>
        <w:jc w:val="center"/>
        <w:textAlignment w:val="auto"/>
        <w:rPr>
          <w:color w:val="111111"/>
          <w:sz w:val="21"/>
          <w:szCs w:val="21"/>
        </w:rPr>
      </w:pPr>
      <w:bookmarkStart w:id="0" w:name="_GoBack"/>
      <w:r>
        <w:rPr>
          <w:rFonts w:hint="eastAsia" w:ascii="方正小标宋简体" w:hAnsi="方正小标宋简体" w:eastAsia="方正小标宋简体" w:cs="方正小标宋简体"/>
          <w:i w:val="0"/>
          <w:caps w:val="0"/>
          <w:color w:val="111111"/>
          <w:spacing w:val="0"/>
          <w:sz w:val="36"/>
          <w:szCs w:val="36"/>
          <w:shd w:val="clear" w:color="auto" w:fill="FFFFFF"/>
          <w:lang w:val="en-US" w:eastAsia="zh-CN"/>
        </w:rPr>
        <w:t>河源</w:t>
      </w:r>
      <w:r>
        <w:rPr>
          <w:rFonts w:hint="default" w:ascii="方正小标宋简体" w:hAnsi="方正小标宋简体" w:eastAsia="方正小标宋简体" w:cs="方正小标宋简体"/>
          <w:i w:val="0"/>
          <w:caps w:val="0"/>
          <w:color w:val="111111"/>
          <w:spacing w:val="0"/>
          <w:sz w:val="36"/>
          <w:szCs w:val="36"/>
          <w:shd w:val="clear" w:color="auto" w:fill="FFFFFF"/>
        </w:rPr>
        <w:t>市医疗保障基金举报奖励审批表</w:t>
      </w:r>
    </w:p>
    <w:bookmarkEnd w:id="0"/>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3" w:lineRule="atLeast"/>
        <w:ind w:left="0" w:right="0" w:rightChars="0"/>
        <w:jc w:val="left"/>
        <w:textAlignment w:val="auto"/>
        <w:rPr>
          <w:color w:val="111111"/>
          <w:sz w:val="21"/>
          <w:szCs w:val="21"/>
        </w:rPr>
      </w:pPr>
      <w:r>
        <w:rPr>
          <w:rFonts w:hint="eastAsia" w:ascii="方正仿宋_GBK" w:hAnsi="方正仿宋_GBK" w:eastAsia="方正仿宋_GBK" w:cs="方正仿宋_GBK"/>
          <w:i w:val="0"/>
          <w:caps w:val="0"/>
          <w:color w:val="111111"/>
          <w:spacing w:val="0"/>
          <w:sz w:val="18"/>
          <w:szCs w:val="18"/>
          <w:shd w:val="clear" w:color="auto" w:fill="FFFFFF"/>
          <w:lang w:val="en-US" w:eastAsia="zh-CN"/>
        </w:rPr>
        <w:t xml:space="preserve">单位：                                                                 </w:t>
      </w:r>
      <w:r>
        <w:rPr>
          <w:rFonts w:ascii="方正仿宋_GBK" w:hAnsi="方正仿宋_GBK" w:eastAsia="方正仿宋_GBK" w:cs="方正仿宋_GBK"/>
          <w:i w:val="0"/>
          <w:caps w:val="0"/>
          <w:color w:val="111111"/>
          <w:spacing w:val="0"/>
          <w:sz w:val="18"/>
          <w:szCs w:val="18"/>
          <w:shd w:val="clear" w:color="auto" w:fill="FFFFFF"/>
        </w:rPr>
        <w:t>编号：</w:t>
      </w:r>
    </w:p>
    <w:tbl>
      <w:tblPr>
        <w:tblStyle w:val="6"/>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41"/>
        <w:gridCol w:w="1969"/>
        <w:gridCol w:w="1007"/>
        <w:gridCol w:w="709"/>
        <w:gridCol w:w="1178"/>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举报人姓名或名称</w:t>
            </w:r>
          </w:p>
        </w:tc>
        <w:tc>
          <w:tcPr>
            <w:tcW w:w="297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887"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lang w:eastAsia="zh-CN"/>
              </w:rPr>
            </w:pPr>
            <w:r>
              <w:rPr>
                <w:rFonts w:hint="eastAsia" w:ascii="宋体" w:hAnsi="宋体" w:eastAsia="宋体" w:cs="宋体"/>
                <w:b/>
                <w:bCs/>
                <w:color w:val="111111"/>
                <w:sz w:val="24"/>
                <w:szCs w:val="24"/>
              </w:rPr>
              <w:t>举报人</w:t>
            </w:r>
            <w:r>
              <w:rPr>
                <w:rFonts w:hint="eastAsia" w:ascii="宋体" w:hAnsi="宋体" w:eastAsia="宋体" w:cs="宋体"/>
                <w:b/>
                <w:bCs/>
                <w:color w:val="111111"/>
                <w:sz w:val="24"/>
                <w:szCs w:val="24"/>
                <w:lang w:eastAsia="zh-CN"/>
              </w:rPr>
              <w:t>身份证号码（社会统一信用代码）</w:t>
            </w:r>
          </w:p>
        </w:tc>
        <w:tc>
          <w:tcPr>
            <w:tcW w:w="1856"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default" w:ascii="宋体" w:hAnsi="宋体" w:eastAsia="宋体" w:cs="宋体"/>
                <w:b/>
                <w:bCs/>
                <w:color w:val="111111"/>
                <w:sz w:val="24"/>
                <w:szCs w:val="24"/>
              </w:rPr>
              <w:t>联系方式</w:t>
            </w:r>
          </w:p>
        </w:tc>
        <w:tc>
          <w:tcPr>
            <w:tcW w:w="297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887"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r>
              <w:rPr>
                <w:rFonts w:hint="default" w:ascii="宋体" w:hAnsi="宋体" w:eastAsia="宋体" w:cs="宋体"/>
                <w:b/>
                <w:bCs/>
                <w:color w:val="111111"/>
                <w:sz w:val="24"/>
                <w:szCs w:val="24"/>
              </w:rPr>
              <w:t>举报日期</w:t>
            </w:r>
          </w:p>
        </w:tc>
        <w:tc>
          <w:tcPr>
            <w:tcW w:w="1856"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举报方式</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举报内容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(可附页）</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r>
              <w:rPr>
                <w:rFonts w:hint="default" w:ascii="Times New Roman" w:hAnsi="Times New Roman" w:cs="Times New Roman"/>
                <w:color w:val="111111"/>
                <w:sz w:val="18"/>
                <w:szCs w:val="18"/>
              </w:rPr>
              <w:t>  </w:t>
            </w:r>
            <w:r>
              <w:rPr>
                <w:rFonts w:hint="default" w:ascii="方正仿宋_GBK" w:hAnsi="方正仿宋_GBK" w:eastAsia="方正仿宋_GBK" w:cs="方正仿宋_GBK"/>
                <w:color w:val="111111"/>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default" w:ascii="宋体" w:hAnsi="宋体" w:eastAsia="宋体" w:cs="宋体"/>
                <w:b/>
                <w:bCs/>
                <w:color w:val="111111"/>
                <w:sz w:val="24"/>
                <w:szCs w:val="24"/>
              </w:rPr>
              <w:t>案件</w:t>
            </w:r>
            <w:r>
              <w:rPr>
                <w:rFonts w:hint="eastAsia" w:ascii="宋体" w:hAnsi="宋体" w:eastAsia="宋体" w:cs="宋体"/>
                <w:b/>
                <w:bCs/>
                <w:color w:val="111111"/>
                <w:sz w:val="24"/>
                <w:szCs w:val="24"/>
              </w:rPr>
              <w:t>承办单位</w:t>
            </w:r>
          </w:p>
        </w:tc>
        <w:tc>
          <w:tcPr>
            <w:tcW w:w="1969"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71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r>
              <w:rPr>
                <w:rFonts w:hint="default" w:ascii="宋体" w:hAnsi="宋体" w:eastAsia="宋体" w:cs="宋体"/>
                <w:b/>
                <w:bCs/>
                <w:color w:val="111111"/>
                <w:sz w:val="24"/>
                <w:szCs w:val="24"/>
              </w:rPr>
              <w:t>立案日期</w:t>
            </w:r>
          </w:p>
        </w:tc>
        <w:tc>
          <w:tcPr>
            <w:tcW w:w="3034"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案件查处结果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（附处理情况报告）</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申请奖励金额</w:t>
            </w:r>
          </w:p>
        </w:tc>
        <w:tc>
          <w:tcPr>
            <w:tcW w:w="1969"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color w:val="111111"/>
                <w:sz w:val="21"/>
                <w:szCs w:val="21"/>
              </w:rPr>
            </w:pPr>
          </w:p>
        </w:tc>
        <w:tc>
          <w:tcPr>
            <w:tcW w:w="1716"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default" w:ascii="宋体" w:hAnsi="宋体" w:eastAsia="宋体" w:cs="宋体"/>
                <w:b/>
                <w:bCs/>
                <w:color w:val="111111"/>
                <w:sz w:val="24"/>
                <w:szCs w:val="24"/>
              </w:rPr>
            </w:pPr>
            <w:r>
              <w:rPr>
                <w:rFonts w:hint="default" w:ascii="宋体" w:hAnsi="宋体" w:eastAsia="宋体" w:cs="宋体"/>
                <w:b/>
                <w:bCs/>
                <w:color w:val="111111"/>
                <w:sz w:val="24"/>
                <w:szCs w:val="24"/>
              </w:rPr>
              <w:t>案件承办人</w:t>
            </w:r>
          </w:p>
        </w:tc>
        <w:tc>
          <w:tcPr>
            <w:tcW w:w="3034" w:type="dxa"/>
            <w:gridSpan w:val="2"/>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top"/>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案件承办单位意见</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270"/>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270"/>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270"/>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医保局分管领导意见</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341" w:type="dxa"/>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center"/>
              <w:textAlignment w:val="auto"/>
              <w:rPr>
                <w:rFonts w:hint="eastAsia" w:ascii="宋体" w:hAnsi="宋体" w:eastAsia="宋体" w:cs="宋体"/>
                <w:b/>
                <w:bCs/>
                <w:color w:val="111111"/>
                <w:sz w:val="24"/>
                <w:szCs w:val="24"/>
              </w:rPr>
            </w:pPr>
            <w:r>
              <w:rPr>
                <w:rFonts w:hint="eastAsia" w:ascii="宋体" w:hAnsi="宋体" w:eastAsia="宋体" w:cs="宋体"/>
                <w:b/>
                <w:bCs/>
                <w:color w:val="111111"/>
                <w:sz w:val="24"/>
                <w:szCs w:val="24"/>
              </w:rPr>
              <w:t>医保局主要领导意见</w:t>
            </w:r>
          </w:p>
        </w:tc>
        <w:tc>
          <w:tcPr>
            <w:tcW w:w="6719" w:type="dxa"/>
            <w:gridSpan w:val="5"/>
            <w:tcBorders>
              <w:top w:val="single" w:color="00000A" w:sz="6" w:space="0"/>
              <w:left w:val="single" w:color="00000A" w:sz="6" w:space="0"/>
              <w:bottom w:val="single" w:color="00000A" w:sz="6" w:space="0"/>
              <w:right w:val="single" w:color="00000A" w:sz="6" w:space="0"/>
            </w:tcBorders>
            <w:tcMar>
              <w:top w:w="0" w:type="dxa"/>
              <w:left w:w="115" w:type="dxa"/>
              <w:bottom w:w="0" w:type="dxa"/>
              <w:right w:w="115" w:type="dxa"/>
            </w:tcMar>
            <w:vAlign w:val="bottom"/>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firstLine="5054"/>
              <w:textAlignment w:val="auto"/>
              <w:rPr>
                <w:color w:val="111111"/>
                <w:sz w:val="21"/>
                <w:szCs w:val="21"/>
              </w:rPr>
            </w:pP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jc w:val="right"/>
        <w:textAlignment w:val="auto"/>
        <w:rPr>
          <w:color w:val="111111"/>
          <w:sz w:val="21"/>
          <w:szCs w:val="21"/>
        </w:rPr>
      </w:pPr>
      <w:r>
        <w:rPr>
          <w:rFonts w:hint="eastAsia" w:ascii="宋体" w:hAnsi="宋体" w:eastAsia="宋体" w:cs="宋体"/>
          <w:i w:val="0"/>
          <w:caps w:val="0"/>
          <w:color w:val="111111"/>
          <w:spacing w:val="0"/>
          <w:sz w:val="21"/>
          <w:szCs w:val="21"/>
          <w:shd w:val="clear" w:color="auto" w:fill="FFFFFF"/>
        </w:rPr>
        <w:t> </w:t>
      </w:r>
      <w:r>
        <w:rPr>
          <w:rFonts w:hint="default" w:ascii="仿宋_GB2312" w:hAnsi="宋体" w:eastAsia="仿宋_GB2312" w:cs="仿宋_GB2312"/>
          <w:i w:val="0"/>
          <w:caps w:val="0"/>
          <w:color w:val="111111"/>
          <w:spacing w:val="0"/>
          <w:sz w:val="27"/>
          <w:szCs w:val="27"/>
          <w:shd w:val="clear" w:color="auto" w:fill="FFFFFF"/>
        </w:rPr>
        <w:t xml:space="preserve"> 年   月    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r>
        <w:rPr>
          <w:rFonts w:hint="eastAsia" w:ascii="宋体" w:hAnsi="宋体" w:eastAsia="宋体" w:cs="宋体"/>
          <w:i w:val="0"/>
          <w:caps w:val="0"/>
          <w:color w:val="111111"/>
          <w:spacing w:val="0"/>
          <w:sz w:val="21"/>
          <w:szCs w:val="21"/>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rightChars="0"/>
        <w:textAlignment w:val="auto"/>
        <w:rPr>
          <w:rFonts w:hint="eastAsia" w:ascii="宋体" w:hAnsi="宋体" w:eastAsia="宋体" w:cs="宋体"/>
          <w:i w:val="0"/>
          <w:caps w:val="0"/>
          <w:color w:val="111111"/>
          <w:spacing w:val="0"/>
          <w:sz w:val="21"/>
          <w:szCs w:val="21"/>
          <w:shd w:val="clear" w:color="auto" w:fill="FFFFFF"/>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25371"/>
    <w:rsid w:val="0A4C42E3"/>
    <w:rsid w:val="0B7A6126"/>
    <w:rsid w:val="0F725371"/>
    <w:rsid w:val="12A96FA3"/>
    <w:rsid w:val="152D3DC3"/>
    <w:rsid w:val="160E0C87"/>
    <w:rsid w:val="1AF360BD"/>
    <w:rsid w:val="1EB2137D"/>
    <w:rsid w:val="21AB680E"/>
    <w:rsid w:val="22274841"/>
    <w:rsid w:val="25F76B59"/>
    <w:rsid w:val="27792651"/>
    <w:rsid w:val="27984325"/>
    <w:rsid w:val="30A81244"/>
    <w:rsid w:val="31E729A6"/>
    <w:rsid w:val="33A36D28"/>
    <w:rsid w:val="342448A1"/>
    <w:rsid w:val="36C9155D"/>
    <w:rsid w:val="373B7B72"/>
    <w:rsid w:val="395C457C"/>
    <w:rsid w:val="3AED6EE7"/>
    <w:rsid w:val="3F4B0719"/>
    <w:rsid w:val="405A7D62"/>
    <w:rsid w:val="41D84B46"/>
    <w:rsid w:val="44BB5F07"/>
    <w:rsid w:val="459D6759"/>
    <w:rsid w:val="49F46AB2"/>
    <w:rsid w:val="4BF9635B"/>
    <w:rsid w:val="520C1F7A"/>
    <w:rsid w:val="53A41053"/>
    <w:rsid w:val="55253541"/>
    <w:rsid w:val="55A42CD8"/>
    <w:rsid w:val="5B3F4E6B"/>
    <w:rsid w:val="61034930"/>
    <w:rsid w:val="62AC3774"/>
    <w:rsid w:val="64194B09"/>
    <w:rsid w:val="664F1F13"/>
    <w:rsid w:val="66FD5F93"/>
    <w:rsid w:val="67A83DCA"/>
    <w:rsid w:val="71532391"/>
    <w:rsid w:val="73827D3A"/>
    <w:rsid w:val="75097AC1"/>
    <w:rsid w:val="758A261C"/>
    <w:rsid w:val="75D051B3"/>
    <w:rsid w:val="778157F3"/>
    <w:rsid w:val="7821622F"/>
    <w:rsid w:val="7A66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p0"/>
    <w:basedOn w:val="1"/>
    <w:uiPriority w:val="0"/>
    <w:pPr>
      <w:widowControl/>
    </w:pPr>
    <w:rPr>
      <w:rFonts w:ascii="Times New Roman" w:hAnsi="Times New Roman" w:eastAsia="宋体" w:cs="Times New Roman"/>
      <w:kern w:val="0"/>
      <w:szCs w:val="21"/>
    </w:rPr>
  </w:style>
  <w:style w:type="paragraph" w:customStyle="1" w:styleId="10">
    <w:name w:val="正文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 w:type="paragraph" w:customStyle="1" w:styleId="11">
    <w:name w:val="正文 New New New New New New New New New New New New New New New New New New New New New New New New New New New New New New New New New New New New New New New New New"/>
    <w:uiPriority w:val="0"/>
    <w:pPr>
      <w:widowControl w:val="0"/>
      <w:jc w:val="both"/>
    </w:pPr>
    <w:rPr>
      <w:rFonts w:ascii="等线" w:hAnsi="等线" w:eastAsia="等线" w:cs="Times New Roman"/>
      <w:kern w:val="2"/>
      <w:sz w:val="21"/>
      <w:szCs w:val="22"/>
      <w:lang w:val="en-US" w:eastAsia="zh-CN"/>
    </w:rPr>
  </w:style>
  <w:style w:type="paragraph" w:customStyle="1" w:styleId="12">
    <w:name w:val="正文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 w:type="paragraph" w:customStyle="1" w:styleId="13">
    <w:name w:val="正文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河源市工商局</Company>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2019-09-16T03:08:00Z</dcterms:created>
  <dc:creator>欧阳利诺</dc:creator>
  <cp:lastModifiedBy>Administrator</cp:lastModifiedBy>
  <cp:lastPrinted>2019-12-09T10:15:00Z</cp:lastPrinted>
  <dcterms:modified xsi:type="dcterms:W3CDTF">2020-04-28T01:23:10Z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