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rPr>
          <w:rFonts w:hint="eastAsia" w:eastAsia="仿宋_GB231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b w:val="0"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  <w:t>河源市长期护理保险定点机构申请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61" w:line="560" w:lineRule="exact"/>
        <w:jc w:val="center"/>
        <w:textAlignment w:val="baseline"/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pacing w:val="15"/>
          <w:sz w:val="36"/>
          <w:szCs w:val="36"/>
          <w:lang w:val="en-US" w:eastAsia="zh-CN"/>
        </w:rPr>
        <w:t>不予受理告知书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360" w:lineRule="auto"/>
        <w:textAlignment w:val="baseline"/>
      </w:pPr>
    </w:p>
    <w:tbl>
      <w:tblPr>
        <w:tblStyle w:val="8"/>
        <w:tblW w:w="8730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73"/>
        <w:gridCol w:w="6757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73" w:type="dxa"/>
            <w:vAlign w:val="top"/>
          </w:tcPr>
          <w:p>
            <w:pPr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before="175" w:line="360" w:lineRule="auto"/>
              <w:ind w:left="84"/>
              <w:textAlignment w:val="baseline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编号</w:t>
            </w:r>
          </w:p>
        </w:tc>
        <w:tc>
          <w:tcPr>
            <w:tcW w:w="6757" w:type="dxa"/>
            <w:vAlign w:val="top"/>
          </w:tcPr>
          <w:p>
            <w:pPr>
              <w:pStyle w:val="9"/>
              <w:keepNext w:val="0"/>
              <w:keepLines w:val="0"/>
              <w:pageBreakBefore w:val="0"/>
              <w:widowControl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360" w:lineRule="auto"/>
              <w:textAlignment w:val="baseline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973" w:type="dxa"/>
            <w:vAlign w:val="top"/>
          </w:tcPr>
          <w:p>
            <w:pPr>
              <w:spacing w:before="170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机构名称</w:t>
            </w:r>
          </w:p>
        </w:tc>
        <w:tc>
          <w:tcPr>
            <w:tcW w:w="6757" w:type="dxa"/>
            <w:vAlign w:val="top"/>
          </w:tcPr>
          <w:p>
            <w:pPr>
              <w:pStyle w:val="9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973" w:type="dxa"/>
            <w:vAlign w:val="top"/>
          </w:tcPr>
          <w:p>
            <w:pPr>
              <w:spacing w:before="171" w:line="219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-2"/>
                <w:sz w:val="24"/>
                <w:szCs w:val="24"/>
              </w:rPr>
              <w:t>机构地址</w:t>
            </w:r>
          </w:p>
        </w:tc>
        <w:tc>
          <w:tcPr>
            <w:tcW w:w="6757" w:type="dxa"/>
            <w:vAlign w:val="top"/>
          </w:tcPr>
          <w:p>
            <w:pPr>
              <w:pStyle w:val="9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8" w:hRule="atLeast"/>
        </w:trPr>
        <w:tc>
          <w:tcPr>
            <w:tcW w:w="1973" w:type="dxa"/>
            <w:vAlign w:val="top"/>
          </w:tcPr>
          <w:p>
            <w:pPr>
              <w:spacing w:before="175" w:line="220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pacing w:val="3"/>
                <w:sz w:val="24"/>
                <w:szCs w:val="24"/>
                <w:lang w:val="en-US" w:eastAsia="zh-CN"/>
              </w:rPr>
              <w:t>不予</w:t>
            </w:r>
            <w:r>
              <w:rPr>
                <w:rFonts w:ascii="宋体" w:hAnsi="宋体" w:eastAsia="宋体" w:cs="宋体"/>
                <w:spacing w:val="3"/>
                <w:sz w:val="24"/>
                <w:szCs w:val="24"/>
              </w:rPr>
              <w:t>受理事项</w:t>
            </w:r>
          </w:p>
        </w:tc>
        <w:tc>
          <w:tcPr>
            <w:tcW w:w="6757" w:type="dxa"/>
            <w:vAlign w:val="top"/>
          </w:tcPr>
          <w:p>
            <w:pPr>
              <w:spacing w:before="173" w:line="219" w:lineRule="auto"/>
              <w:ind w:left="112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长期护理保险______________________机构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申请定点管理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 w:hRule="atLeast"/>
        </w:trPr>
        <w:tc>
          <w:tcPr>
            <w:tcW w:w="1973" w:type="dxa"/>
            <w:vAlign w:val="top"/>
          </w:tcPr>
          <w:p>
            <w:pPr>
              <w:spacing w:before="180" w:line="221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4"/>
                <w:sz w:val="24"/>
                <w:szCs w:val="24"/>
              </w:rPr>
              <w:t>不予受理原因</w:t>
            </w:r>
          </w:p>
        </w:tc>
        <w:tc>
          <w:tcPr>
            <w:tcW w:w="6757" w:type="dxa"/>
            <w:vAlign w:val="top"/>
          </w:tcPr>
          <w:p>
            <w:pPr>
              <w:pStyle w:val="9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3" w:hRule="atLeast"/>
        </w:trPr>
        <w:tc>
          <w:tcPr>
            <w:tcW w:w="1973" w:type="dxa"/>
            <w:vAlign w:val="top"/>
          </w:tcPr>
          <w:p>
            <w:pPr>
              <w:spacing w:before="179" w:line="221" w:lineRule="auto"/>
              <w:ind w:left="84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pacing w:val="6"/>
                <w:sz w:val="24"/>
                <w:szCs w:val="24"/>
              </w:rPr>
              <w:t>备注</w:t>
            </w:r>
          </w:p>
        </w:tc>
        <w:tc>
          <w:tcPr>
            <w:tcW w:w="6757" w:type="dxa"/>
            <w:vAlign w:val="top"/>
          </w:tcPr>
          <w:p>
            <w:pPr>
              <w:pStyle w:val="9"/>
            </w:pPr>
          </w:p>
        </w:tc>
      </w:tr>
    </w:tbl>
    <w:p>
      <w:pPr>
        <w:spacing w:before="299" w:line="219" w:lineRule="auto"/>
        <w:ind w:left="334"/>
        <w:rPr>
          <w:rFonts w:ascii="仿宋" w:hAnsi="仿宋" w:eastAsia="仿宋" w:cs="仿宋"/>
          <w:sz w:val="28"/>
          <w:szCs w:val="28"/>
        </w:rPr>
      </w:pPr>
      <w:r>
        <w:rPr>
          <w:rFonts w:ascii="仿宋" w:hAnsi="仿宋" w:eastAsia="仿宋" w:cs="仿宋"/>
          <w:spacing w:val="1"/>
          <w:sz w:val="28"/>
          <w:szCs w:val="28"/>
        </w:rPr>
        <w:t>(本回执一式两份，一份送达机构，一份经办机构留存。)</w:t>
      </w:r>
    </w:p>
    <w:p>
      <w:pPr>
        <w:pStyle w:val="3"/>
        <w:spacing w:line="265" w:lineRule="auto"/>
      </w:pP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78" w:line="360" w:lineRule="auto"/>
        <w:ind w:left="6"/>
        <w:jc w:val="left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11"/>
          <w:sz w:val="22"/>
          <w:szCs w:val="22"/>
        </w:rPr>
        <w:t>经办机构(盖章)</w:t>
      </w:r>
      <w:r>
        <w:rPr>
          <w:rFonts w:hint="eastAsia" w:ascii="宋体" w:hAnsi="宋体" w:eastAsia="宋体" w:cs="宋体"/>
          <w:spacing w:val="11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pacing w:val="1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11"/>
          <w:sz w:val="32"/>
          <w:szCs w:val="32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pacing w:val="11"/>
          <w:sz w:val="22"/>
          <w:szCs w:val="22"/>
        </w:rPr>
        <w:t>联系电话：</w:t>
      </w:r>
      <w:r>
        <w:rPr>
          <w:rFonts w:hint="eastAsia" w:ascii="宋体" w:hAnsi="宋体" w:eastAsia="宋体" w:cs="宋体"/>
          <w:sz w:val="22"/>
          <w:szCs w:val="22"/>
        </w:rPr>
        <w:t xml:space="preserve">                  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经办日期：</w:t>
      </w:r>
    </w:p>
    <w:p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66" w:line="360" w:lineRule="auto"/>
        <w:ind w:left="6"/>
        <w:jc w:val="both"/>
        <w:textAlignment w:val="baseline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pacing w:val="5"/>
          <w:sz w:val="22"/>
          <w:szCs w:val="22"/>
        </w:rPr>
        <w:t xml:space="preserve">签收人：         </w:t>
      </w:r>
      <w:r>
        <w:rPr>
          <w:rFonts w:hint="eastAsia" w:ascii="宋体" w:hAnsi="宋体" w:eastAsia="宋体" w:cs="宋体"/>
          <w:spacing w:val="11"/>
          <w:sz w:val="22"/>
          <w:szCs w:val="22"/>
        </w:rPr>
        <w:t xml:space="preserve">  </w:t>
      </w:r>
      <w:r>
        <w:rPr>
          <w:rFonts w:hint="eastAsia" w:ascii="宋体" w:hAnsi="宋体" w:eastAsia="宋体" w:cs="宋体"/>
          <w:spacing w:val="11"/>
          <w:sz w:val="32"/>
          <w:szCs w:val="32"/>
        </w:rPr>
        <w:t xml:space="preserve">   </w:t>
      </w:r>
      <w:r>
        <w:rPr>
          <w:rFonts w:hint="eastAsia" w:ascii="宋体" w:hAnsi="宋体" w:eastAsia="宋体" w:cs="宋体"/>
          <w:spacing w:val="11"/>
          <w:sz w:val="32"/>
          <w:szCs w:val="32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pacing w:val="5"/>
          <w:sz w:val="22"/>
          <w:szCs w:val="22"/>
        </w:rPr>
        <w:t xml:space="preserve">联系电话：               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val="en-US" w:eastAsia="zh-CN"/>
        </w:rPr>
        <w:t xml:space="preserve"> 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</w:rPr>
        <w:t>签收时间</w:t>
      </w:r>
      <w:r>
        <w:rPr>
          <w:rFonts w:hint="eastAsia" w:ascii="宋体" w:hAnsi="宋体" w:eastAsia="宋体" w:cs="宋体"/>
          <w:spacing w:val="11"/>
          <w:position w:val="-1"/>
          <w:sz w:val="22"/>
          <w:szCs w:val="22"/>
          <w:lang w:eastAsia="zh-CN"/>
        </w:rPr>
        <w:t>：</w:t>
      </w:r>
    </w:p>
    <w:p>
      <w:pPr>
        <w:rPr>
          <w:sz w:val="24"/>
          <w:szCs w:val="24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spacing w:line="233" w:lineRule="auto"/>
      <w:ind w:left="7499"/>
      <w:rPr>
        <w:rFonts w:ascii="宋体" w:hAnsi="宋体" w:eastAsia="宋体" w:cs="宋体"/>
        <w:sz w:val="30"/>
        <w:szCs w:val="3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2536C98"/>
    <w:rsid w:val="02536C98"/>
    <w:rsid w:val="0AD94052"/>
    <w:rsid w:val="1FEA3D6F"/>
    <w:rsid w:val="251538C6"/>
    <w:rsid w:val="2FF7920A"/>
    <w:rsid w:val="364C4922"/>
    <w:rsid w:val="3ED612B2"/>
    <w:rsid w:val="48480468"/>
    <w:rsid w:val="545A47E3"/>
    <w:rsid w:val="5B022F0E"/>
    <w:rsid w:val="6CD660D6"/>
    <w:rsid w:val="72E06011"/>
    <w:rsid w:val="732E76E4"/>
    <w:rsid w:val="75AA66E5"/>
    <w:rsid w:val="78B9001B"/>
    <w:rsid w:val="7FFF9ED4"/>
    <w:rsid w:val="9D681A7A"/>
    <w:rsid w:val="FBDB5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Body Text Indent 3"/>
    <w:basedOn w:val="1"/>
    <w:qFormat/>
    <w:uiPriority w:val="0"/>
    <w:pPr>
      <w:spacing w:after="120"/>
      <w:ind w:left="420" w:leftChars="200"/>
    </w:pPr>
    <w:rPr>
      <w:rFonts w:ascii="Times New Roman" w:hAnsi="Times New Roman" w:eastAsia="宋体" w:cs="Times New Roman"/>
      <w:sz w:val="16"/>
      <w:szCs w:val="16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9">
    <w:name w:val="Table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customStyle="1" w:styleId="10">
    <w:name w:val="_Style 3"/>
    <w:next w:val="5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119</Words>
  <Characters>135</Characters>
  <Lines>0</Lines>
  <Paragraphs>0</Paragraphs>
  <TotalTime>0</TotalTime>
  <ScaleCrop>false</ScaleCrop>
  <LinksUpToDate>false</LinksUpToDate>
  <CharactersWithSpaces>199</CharactersWithSpaces>
  <Application>WPS Office_11.8.2.11500_F1E327BC-269C-435d-A152-05C5408002CA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2026-03-03T18:11:00Z</dcterms:created>
  <dc:creator>宋美霞</dc:creator>
  <cp:lastModifiedBy>MSUsers</cp:lastModifiedBy>
  <dcterms:modified xsi:type="dcterms:W3CDTF">2026-07-27T07:15:16Z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2052-11.8.2.11500</vt:lpwstr>
  </property>
  <property fmtid="{D5CDD505-2E9C-101B-9397-08002B2CF9AE}" pid="3" name="KSOTemplateDocerSaveRecord">
    <vt:lpwstr>eyJoZGlkIjoiZTI4M2Y3NWRiY2M0MzRiMzU4OTU0NTZhNGMwNDJmYTEiLCJ1c2VySWQiOiI2NTQ2MTUyMDMifQ==</vt:lpwstr>
  </property>
  <property fmtid="{D5CDD505-2E9C-101B-9397-08002B2CF9AE}" pid="4" name="ICV">
    <vt:lpwstr>29CD5E50839347BCAFA9F4D13920731F</vt:lpwstr>
  </property>
</Properties>
</file>