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trike w:val="0"/>
          <w:dstrike w:val="0"/>
          <w:color w:val="auto"/>
          <w:sz w:val="44"/>
          <w:szCs w:val="44"/>
          <w:lang w:val="en-US" w:eastAsia="zh-CN"/>
        </w:rPr>
      </w:pPr>
      <w:r>
        <w:rPr>
          <w:rFonts w:hint="eastAsia" w:ascii="方正小标宋简体" w:hAnsi="方正小标宋简体" w:eastAsia="方正小标宋简体" w:cs="方正小标宋简体"/>
          <w:strike w:val="0"/>
          <w:dstrike w:val="0"/>
          <w:color w:val="auto"/>
          <w:sz w:val="44"/>
          <w:szCs w:val="44"/>
          <w:lang w:val="en-US" w:eastAsia="zh-CN"/>
        </w:rPr>
        <w:t>竞聘函</w:t>
      </w:r>
    </w:p>
    <w:p>
      <w:pPr>
        <w:jc w:val="both"/>
        <w:rPr>
          <w:rFonts w:hint="eastAsia" w:ascii="仿宋" w:hAnsi="仿宋" w:eastAsia="仿宋" w:cs="仿宋"/>
          <w:strike w:val="0"/>
          <w:dstrike w:val="0"/>
          <w:color w:val="auto"/>
          <w:sz w:val="32"/>
          <w:szCs w:val="32"/>
          <w:lang w:val="en-US" w:eastAsia="zh-CN"/>
        </w:rPr>
      </w:pPr>
      <w:bookmarkStart w:id="0" w:name="_GoBack"/>
      <w:bookmarkEnd w:id="0"/>
    </w:p>
    <w:tbl>
      <w:tblPr>
        <w:tblStyle w:val="7"/>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82"/>
        <w:gridCol w:w="2435"/>
        <w:gridCol w:w="2160"/>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57" w:hRule="atLeast"/>
        </w:trPr>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lang w:val="en-US" w:eastAsia="zh-CN"/>
              </w:rPr>
              <w:t>项目名称</w:t>
            </w:r>
          </w:p>
        </w:tc>
        <w:tc>
          <w:tcPr>
            <w:tcW w:w="67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trike w:val="0"/>
                <w:dstrike w:val="0"/>
                <w:color w:val="auto"/>
                <w:sz w:val="32"/>
                <w:szCs w:val="32"/>
                <w:vertAlign w:val="baseline"/>
                <w:lang w:val="en-US" w:eastAsia="zh-CN"/>
              </w:rPr>
            </w:pPr>
            <w:r>
              <w:rPr>
                <w:rFonts w:hint="eastAsia" w:ascii="仿宋" w:hAnsi="仿宋" w:eastAsia="仿宋" w:cs="仿宋"/>
                <w:sz w:val="32"/>
                <w:szCs w:val="32"/>
                <w:lang w:eastAsia="zh-CN"/>
              </w:rPr>
              <w:t>河源市</w:t>
            </w:r>
            <w:r>
              <w:rPr>
                <w:rFonts w:hint="eastAsia" w:ascii="仿宋" w:hAnsi="仿宋" w:eastAsia="仿宋" w:cs="仿宋"/>
                <w:sz w:val="32"/>
                <w:szCs w:val="24"/>
                <w:lang w:val="en-US" w:eastAsia="zh-CN"/>
              </w:rPr>
              <w:t>城市</w:t>
            </w:r>
            <w:r>
              <w:rPr>
                <w:rFonts w:hint="eastAsia" w:ascii="仿宋" w:hAnsi="仿宋" w:eastAsia="仿宋" w:cs="仿宋"/>
                <w:sz w:val="32"/>
                <w:szCs w:val="24"/>
              </w:rPr>
              <w:t>生活垃圾分类再生资源回收</w:t>
            </w:r>
            <w:r>
              <w:rPr>
                <w:rFonts w:hint="eastAsia" w:ascii="仿宋" w:hAnsi="仿宋" w:eastAsia="仿宋" w:cs="仿宋"/>
                <w:sz w:val="32"/>
                <w:szCs w:val="24"/>
                <w:lang w:val="en-US" w:eastAsia="zh-CN"/>
              </w:rPr>
              <w:t>工作</w:t>
            </w:r>
            <w:r>
              <w:rPr>
                <w:rFonts w:hint="eastAsia" w:ascii="仿宋" w:hAnsi="仿宋" w:eastAsia="仿宋" w:cs="仿宋"/>
                <w:sz w:val="32"/>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4" w:hRule="atLeast"/>
        </w:trPr>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vertAlign w:val="baseline"/>
                <w:lang w:val="en-US" w:eastAsia="zh-CN"/>
              </w:rPr>
              <w:t>竞聘单位</w:t>
            </w:r>
          </w:p>
        </w:tc>
        <w:tc>
          <w:tcPr>
            <w:tcW w:w="67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strike w:val="0"/>
                <w:dstrike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4" w:hRule="atLeast"/>
        </w:trPr>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vertAlign w:val="baseline"/>
                <w:lang w:val="en-US" w:eastAsia="zh-CN"/>
              </w:rPr>
              <w:t>联系地址</w:t>
            </w:r>
          </w:p>
        </w:tc>
        <w:tc>
          <w:tcPr>
            <w:tcW w:w="67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strike w:val="0"/>
                <w:dstrike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04" w:hRule="atLeast"/>
        </w:trPr>
        <w:tc>
          <w:tcPr>
            <w:tcW w:w="18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vertAlign w:val="baseline"/>
                <w:lang w:val="en-US" w:eastAsia="zh-CN"/>
              </w:rPr>
              <w:t>联 系 人</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vertAlign w:val="baseline"/>
                <w:lang w:val="en-US" w:eastAsia="zh-CN"/>
              </w:rPr>
              <w:t>姓  名</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vertAlign w:val="baseline"/>
                <w:lang w:val="en-US" w:eastAsia="zh-CN"/>
              </w:rPr>
              <w:t>办公电话</w:t>
            </w: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vertAlign w:val="baseline"/>
                <w:lang w:val="en-US" w:eastAsia="zh-CN"/>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99" w:hRule="atLeast"/>
        </w:trPr>
        <w:tc>
          <w:tcPr>
            <w:tcW w:w="188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trike w:val="0"/>
                <w:dstrike w:val="0"/>
                <w:color w:val="auto"/>
                <w:sz w:val="32"/>
                <w:szCs w:val="32"/>
                <w:vertAlign w:val="baseline"/>
                <w:lang w:val="en-US" w:eastAsia="zh-CN"/>
              </w:rPr>
            </w:pP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trike w:val="0"/>
                <w:dstrike w:val="0"/>
                <w:color w:val="auto"/>
                <w:sz w:val="32"/>
                <w:szCs w:val="32"/>
                <w:vertAlign w:val="baseline"/>
                <w:lang w:val="en-US" w:eastAsia="zh-CN"/>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trike w:val="0"/>
                <w:dstrike w:val="0"/>
                <w:color w:val="auto"/>
                <w:sz w:val="32"/>
                <w:szCs w:val="32"/>
                <w:vertAlign w:val="baseline"/>
                <w:lang w:val="en-US" w:eastAsia="zh-CN"/>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trike w:val="0"/>
                <w:dstrike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51" w:hRule="atLeast"/>
        </w:trPr>
        <w:tc>
          <w:tcPr>
            <w:tcW w:w="863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vertAlign w:val="baseline"/>
                <w:lang w:val="en-US" w:eastAsia="zh-CN"/>
              </w:rPr>
              <w:t>本单位对竞聘文件的内容已经了解，对所有竞聘资料的真实性及所作的承诺负相关法律责任。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trike w:val="0"/>
                <w:dstrike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trike w:val="0"/>
                <w:dstrike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eastAsia"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vertAlign w:val="baseline"/>
                <w:lang w:val="en-US" w:eastAsia="zh-CN"/>
              </w:rPr>
              <w:t>竞聘商（盖章）：</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default" w:ascii="仿宋" w:hAnsi="仿宋" w:eastAsia="仿宋"/>
                <w:strike w:val="0"/>
                <w:dstrike w:val="0"/>
                <w:color w:val="auto"/>
                <w:sz w:val="32"/>
                <w:szCs w:val="32"/>
                <w:vertAlign w:val="baseline"/>
                <w:lang w:val="en-US" w:eastAsia="zh-CN"/>
              </w:rPr>
            </w:pPr>
            <w:r>
              <w:rPr>
                <w:rFonts w:hint="eastAsia" w:ascii="仿宋" w:hAnsi="仿宋" w:eastAsia="仿宋"/>
                <w:strike w:val="0"/>
                <w:dstrike w:val="0"/>
                <w:color w:val="auto"/>
                <w:sz w:val="32"/>
                <w:szCs w:val="32"/>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strike w:val="0"/>
          <w:dstrike w:val="0"/>
          <w:color w:val="auto"/>
          <w:sz w:val="32"/>
          <w:szCs w:val="32"/>
          <w:lang w:val="en-US" w:eastAsia="zh-CN"/>
        </w:rPr>
      </w:pPr>
      <w:r>
        <w:rPr>
          <w:rFonts w:hint="eastAsia" w:ascii="楷体" w:hAnsi="楷体" w:eastAsia="楷体" w:cs="楷体"/>
          <w:strike w:val="0"/>
          <w:dstrike w:val="0"/>
          <w:color w:val="auto"/>
          <w:sz w:val="32"/>
          <w:szCs w:val="32"/>
          <w:lang w:val="en-US" w:eastAsia="zh-CN"/>
        </w:rPr>
        <w:t>备注：1.本表空格处须填写完整并打印；</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jc w:val="both"/>
        <w:textAlignment w:val="auto"/>
        <w:rPr>
          <w:rFonts w:hint="eastAsia" w:ascii="楷体" w:hAnsi="楷体" w:eastAsia="楷体" w:cs="楷体"/>
          <w:strike w:val="0"/>
          <w:dstrike w:val="0"/>
          <w:color w:val="auto"/>
          <w:sz w:val="32"/>
          <w:szCs w:val="32"/>
          <w:lang w:val="en-US" w:eastAsia="zh-CN"/>
        </w:rPr>
      </w:pPr>
      <w:r>
        <w:rPr>
          <w:rFonts w:hint="eastAsia" w:ascii="楷体" w:hAnsi="楷体" w:eastAsia="楷体" w:cs="楷体"/>
          <w:strike w:val="0"/>
          <w:dstrike w:val="0"/>
          <w:color w:val="auto"/>
          <w:sz w:val="32"/>
          <w:szCs w:val="32"/>
          <w:lang w:val="en-US" w:eastAsia="zh-CN"/>
        </w:rPr>
        <w:t>2.同时须附上单位法人登记证书、单位简介等材料；</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jc w:val="both"/>
        <w:textAlignment w:val="auto"/>
        <w:rPr>
          <w:rFonts w:hint="eastAsia" w:ascii="楷体" w:hAnsi="楷体" w:eastAsia="楷体" w:cs="楷体"/>
          <w:strike w:val="0"/>
          <w:dstrike w:val="0"/>
          <w:color w:val="auto"/>
          <w:sz w:val="32"/>
          <w:szCs w:val="32"/>
          <w:lang w:val="en-US" w:eastAsia="zh-CN"/>
        </w:rPr>
      </w:pPr>
      <w:r>
        <w:rPr>
          <w:rFonts w:hint="eastAsia" w:ascii="楷体" w:hAnsi="楷体" w:eastAsia="楷体" w:cs="楷体"/>
          <w:strike w:val="0"/>
          <w:dstrike w:val="0"/>
          <w:color w:val="auto"/>
          <w:sz w:val="32"/>
          <w:szCs w:val="32"/>
          <w:lang w:val="en-US" w:eastAsia="zh-CN"/>
        </w:rPr>
        <w:t>3.材料用信封密封后盖章，按指定时间送往收件处。</w:t>
      </w:r>
    </w:p>
    <w:sectPr>
      <w:footerReference r:id="rId3" w:type="default"/>
      <w:pgSz w:w="11906" w:h="16838"/>
      <w:pgMar w:top="1440" w:right="1689" w:bottom="1440" w:left="1803"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7BC2"/>
    <w:rsid w:val="002147C7"/>
    <w:rsid w:val="002F71B6"/>
    <w:rsid w:val="006D6531"/>
    <w:rsid w:val="00742BA0"/>
    <w:rsid w:val="0078449E"/>
    <w:rsid w:val="00907195"/>
    <w:rsid w:val="00AA45AE"/>
    <w:rsid w:val="00AD2D74"/>
    <w:rsid w:val="00AF15B2"/>
    <w:rsid w:val="00CE6C0A"/>
    <w:rsid w:val="00E8202C"/>
    <w:rsid w:val="00E83233"/>
    <w:rsid w:val="00F50030"/>
    <w:rsid w:val="02B1064A"/>
    <w:rsid w:val="038A391C"/>
    <w:rsid w:val="06E37C6D"/>
    <w:rsid w:val="083474C2"/>
    <w:rsid w:val="09551CC1"/>
    <w:rsid w:val="0CF76DC8"/>
    <w:rsid w:val="14A517A0"/>
    <w:rsid w:val="173D1DA7"/>
    <w:rsid w:val="18F77522"/>
    <w:rsid w:val="1A121A2B"/>
    <w:rsid w:val="1C0324ED"/>
    <w:rsid w:val="1C32644A"/>
    <w:rsid w:val="1C7B56AE"/>
    <w:rsid w:val="1D4F5A89"/>
    <w:rsid w:val="1D631B86"/>
    <w:rsid w:val="249B4C0C"/>
    <w:rsid w:val="25F55714"/>
    <w:rsid w:val="266F77FE"/>
    <w:rsid w:val="2915485A"/>
    <w:rsid w:val="2B4446B6"/>
    <w:rsid w:val="2BEE6D2E"/>
    <w:rsid w:val="2F104044"/>
    <w:rsid w:val="47141687"/>
    <w:rsid w:val="4B220E6C"/>
    <w:rsid w:val="4BB32683"/>
    <w:rsid w:val="4C3D13D9"/>
    <w:rsid w:val="4CFB5309"/>
    <w:rsid w:val="517E329D"/>
    <w:rsid w:val="55806405"/>
    <w:rsid w:val="595A718E"/>
    <w:rsid w:val="61E037C9"/>
    <w:rsid w:val="61F81AF5"/>
    <w:rsid w:val="648B60E1"/>
    <w:rsid w:val="64AA0614"/>
    <w:rsid w:val="64DA6B23"/>
    <w:rsid w:val="65483689"/>
    <w:rsid w:val="66B95A46"/>
    <w:rsid w:val="6F3C41C1"/>
    <w:rsid w:val="7408784E"/>
    <w:rsid w:val="74784D36"/>
    <w:rsid w:val="7AF11713"/>
    <w:rsid w:val="7C5D7D17"/>
    <w:rsid w:val="8B6D25E6"/>
    <w:rsid w:val="FCBFD92E"/>
    <w:rsid w:val="FEEFB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iPriority w:val="0"/>
    <w:rPr>
      <w:rFonts w:ascii="Calibri" w:hAnsi="Calibri" w:eastAsia="宋体" w:cs="Times New Roman"/>
    </w:rPr>
  </w:style>
  <w:style w:type="table" w:default="1" w:styleId="6">
    <w:name w:val="Normal Table"/>
    <w:uiPriority w:val="0"/>
    <w:rPr>
      <w:rFonts w:ascii="Calibri" w:hAnsi="Calibri" w:eastAsia="宋体" w:cs="Times New Roman"/>
    </w:rPr>
    <w:tblPr>
      <w:tblStyle w:val="6"/>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line="620" w:lineRule="exact"/>
      <w:ind w:firstLine="640" w:firstLineChars="200"/>
    </w:pPr>
    <w:rPr>
      <w:rFonts w:ascii="Times New Roman" w:hAnsi="Times New Roman" w:eastAsia="仿宋_GB2312" w:cs="Times New Roman"/>
      <w:sz w:val="32"/>
    </w:rPr>
  </w:style>
  <w:style w:type="paragraph" w:styleId="4">
    <w:name w:val="footer"/>
    <w:basedOn w:val="1"/>
    <w:link w:val="9"/>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Char"/>
    <w:basedOn w:val="8"/>
    <w:link w:val="4"/>
    <w:uiPriority w:val="0"/>
    <w:rPr>
      <w:rFonts w:ascii="Calibri" w:hAnsi="Calibri" w:eastAsia="宋体" w:cs="Times New Roman"/>
      <w:sz w:val="18"/>
      <w:szCs w:val="18"/>
    </w:rPr>
  </w:style>
  <w:style w:type="character" w:customStyle="1" w:styleId="10">
    <w:name w:val="页眉 Char"/>
    <w:basedOn w:val="8"/>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240</Characters>
  <Lines>2</Lines>
  <Paragraphs>1</Paragraphs>
  <TotalTime>39.3333333333333</TotalTime>
  <ScaleCrop>false</ScaleCrop>
  <LinksUpToDate>false</LinksUpToDate>
  <CharactersWithSpaces>281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2019-02-27T17:38:00Z</dcterms:created>
  <dc:creator>Administrator</dc:creator>
  <cp:lastModifiedBy>谢雯珊</cp:lastModifiedBy>
  <cp:lastPrinted>2021-12-15T08:13:39Z</cp:lastPrinted>
  <dcterms:modified xsi:type="dcterms:W3CDTF">2021-12-16T00:56:00Z</dcterms:modified>
  <dc:title>关于承办河源市商贸服务典型企业统计和市场监测工作项目的询价函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3F020EA159F84834A7B54E9047458F5A</vt:lpwstr>
  </property>
</Properties>
</file>