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>河源市高龄老人补（津）贴审批表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" w:eastAsia="仿宋"/>
          <w:sz w:val="32"/>
          <w:lang w:val="en-US" w:eastAsia="zh-CN"/>
        </w:rPr>
      </w:pPr>
    </w:p>
    <w:tbl>
      <w:tblPr>
        <w:tblStyle w:val="3"/>
        <w:tblW w:w="9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55"/>
        <w:gridCol w:w="332"/>
        <w:gridCol w:w="332"/>
        <w:gridCol w:w="332"/>
        <w:gridCol w:w="290"/>
        <w:gridCol w:w="42"/>
        <w:gridCol w:w="334"/>
        <w:gridCol w:w="330"/>
        <w:gridCol w:w="332"/>
        <w:gridCol w:w="131"/>
        <w:gridCol w:w="201"/>
        <w:gridCol w:w="332"/>
        <w:gridCol w:w="332"/>
        <w:gridCol w:w="332"/>
        <w:gridCol w:w="332"/>
        <w:gridCol w:w="51"/>
        <w:gridCol w:w="281"/>
        <w:gridCol w:w="332"/>
        <w:gridCol w:w="332"/>
        <w:gridCol w:w="166"/>
        <w:gridCol w:w="166"/>
        <w:gridCol w:w="332"/>
        <w:gridCol w:w="312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>编号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9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户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所在地</w:t>
            </w:r>
          </w:p>
        </w:tc>
        <w:tc>
          <w:tcPr>
            <w:tcW w:w="8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白底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Merge w:val="continue"/>
            <w:vAlign w:val="top"/>
          </w:tcPr>
          <w:p/>
        </w:tc>
        <w:tc>
          <w:tcPr>
            <w:tcW w:w="1286" w:type="dxa"/>
            <w:gridSpan w:val="4"/>
            <w:vMerge w:val="continue"/>
            <w:vAlign w:val="top"/>
          </w:tcPr>
          <w:p/>
        </w:tc>
        <w:tc>
          <w:tcPr>
            <w:tcW w:w="376" w:type="dxa"/>
            <w:gridSpan w:val="2"/>
            <w:vMerge w:val="continue"/>
            <w:vAlign w:val="top"/>
          </w:tcPr>
          <w:p/>
        </w:tc>
        <w:tc>
          <w:tcPr>
            <w:tcW w:w="793" w:type="dxa"/>
            <w:gridSpan w:val="3"/>
            <w:vMerge w:val="continue"/>
            <w:vAlign w:val="top"/>
          </w:tcPr>
          <w:p/>
        </w:tc>
        <w:tc>
          <w:tcPr>
            <w:tcW w:w="865" w:type="dxa"/>
            <w:gridSpan w:val="3"/>
            <w:vMerge w:val="continue"/>
            <w:vAlign w:val="top"/>
          </w:tcPr>
          <w:p/>
        </w:tc>
        <w:tc>
          <w:tcPr>
            <w:tcW w:w="996" w:type="dxa"/>
            <w:gridSpan w:val="4"/>
            <w:vMerge w:val="continue"/>
            <w:vAlign w:val="top"/>
          </w:tcPr>
          <w:p/>
        </w:tc>
        <w:tc>
          <w:tcPr>
            <w:tcW w:w="830" w:type="dxa"/>
            <w:gridSpan w:val="3"/>
            <w:vMerge w:val="continue"/>
            <w:vAlign w:val="top"/>
          </w:tcPr>
          <w:p/>
        </w:tc>
        <w:tc>
          <w:tcPr>
            <w:tcW w:w="810" w:type="dxa"/>
            <w:gridSpan w:val="3"/>
            <w:vMerge w:val="continue"/>
            <w:vAlign w:val="top"/>
          </w:tcPr>
          <w:p/>
        </w:tc>
        <w:tc>
          <w:tcPr>
            <w:tcW w:w="23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70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居住地址：</w:t>
            </w:r>
          </w:p>
        </w:tc>
        <w:tc>
          <w:tcPr>
            <w:tcW w:w="19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3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赡养人姓名</w:t>
            </w:r>
          </w:p>
        </w:tc>
        <w:tc>
          <w:tcPr>
            <w:tcW w:w="4035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3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270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仿宋" w:eastAsia="仿宋"/>
                <w:sz w:val="21"/>
                <w:u w:val="single" w:color="auto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vertAlign w:val="baseline"/>
                <w:lang w:val="en-US" w:eastAsia="zh-CN"/>
              </w:rPr>
              <w:t>现年</w:t>
            </w:r>
            <w:r>
              <w:rPr>
                <w:rFonts w:hint="eastAsia" w:ascii="仿宋" w:eastAsia="仿宋"/>
                <w:sz w:val="21"/>
                <w:u w:val="single" w:color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1"/>
                <w:u w:val="none" w:color="auto"/>
                <w:vertAlign w:val="baseline"/>
                <w:lang w:val="en-US" w:eastAsia="zh-CN"/>
              </w:rPr>
              <w:t>周岁，符合高龄老人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补（津）贴申领条件，现提出申请。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 请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老人现年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周岁与本人是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关系，符合高龄老人补（津）贴申领条件。现我代理他\她申请高龄老人补（津）贴，并保证用于他/她本人。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特此申请。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代 理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村（居）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委会意见</w:t>
            </w:r>
          </w:p>
        </w:tc>
        <w:tc>
          <w:tcPr>
            <w:tcW w:w="8270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老人符合申领高龄老人补（津）贴条件，拟请办理。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经 办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申请时间：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乡镇（街道）公共服务中心审核意见</w:t>
            </w:r>
          </w:p>
        </w:tc>
        <w:tc>
          <w:tcPr>
            <w:tcW w:w="8270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经核实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老人符合申领高龄老人补（津）贴条件，拟请办理。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经 办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单位盖章：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县（区）民政部门审批意见</w:t>
            </w:r>
          </w:p>
        </w:tc>
        <w:tc>
          <w:tcPr>
            <w:tcW w:w="8270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>同意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老人从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日起领取河源市高龄老人补（津）贴。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市、县（区）发放每月高龄老人补（津）贴金额合计共</w:t>
            </w:r>
            <w:r>
              <w:rPr>
                <w:rFonts w:hint="eastAsia" w:ascii="仿宋" w:eastAsia="仿宋"/>
                <w:sz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  <w:t xml:space="preserve">                              审 批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" w:eastAsia="仿宋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 xml:space="preserve">                              单位盖章：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9935" w:type="dxa"/>
            <w:gridSpan w:val="25"/>
            <w:vAlign w:val="top"/>
          </w:tcPr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     注：户口本、身份证复印件请贴在申请表后面。</w:t>
            </w: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0"/>
              <w:rPr>
                <w:rFonts w:hint="eastAsia" w:ascii="仿宋" w:eastAsia="仿宋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0"/>
        <w:rPr>
          <w:rFonts w:hint="eastAsia" w:ascii="仿宋" w:eastAsia="仿宋"/>
          <w:sz w:val="32"/>
          <w:lang w:val="en-US" w:eastAsia="zh-CN"/>
        </w:rPr>
      </w:pPr>
    </w:p>
    <w:p/>
    <w:sectPr>
      <w:pgSz w:w="11906" w:h="16838"/>
      <w:pgMar w:top="935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57157"/>
    <w:rsid w:val="00E27477"/>
    <w:rsid w:val="278F2455"/>
    <w:rsid w:val="6BC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2021-09-14T01:47:00Z</dcterms:created>
  <dc:creator>linadang</dc:creator>
  <cp:lastModifiedBy>linadang</cp:lastModifiedBy>
  <dcterms:modified xsi:type="dcterms:W3CDTF">2021-09-14T01:47:49Z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