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附件2-6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  <w:t>申报材料真实性承诺函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</w:rPr>
        <w:t>（产业项目建设投产）</w:t>
      </w:r>
    </w:p>
    <w:p>
      <w:pPr>
        <w:rPr>
          <w:rFonts w:hint="eastAsia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项目责任人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单位申报承诺：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2.申报项目未重复获得过省财政资金支持；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未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重大先进制造业投资奖励、普惠性制造业投资奖励资金与企业技术改造资金支持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3.申报的所有材料均依据相关项目申报要求据实提供，项目单位对提交的所有材料的真实性、完整性、合法性负责，并承担法律责任；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4.本单位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自投产起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未发生重大安全、环保、质量事故，信用状况良好，无严重失信行为；</w:t>
            </w:r>
            <w:bookmarkStart w:id="0" w:name="_GoBack"/>
            <w:bookmarkEnd w:id="0"/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5.专项资金获批后按规定使用，确保完成绩效目标；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6.自觉接受工信、财政、审计、纪检等部门的监督检查；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7.如违背相关承诺，愿意承担相关责任。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申报单位（盖章）：                          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hZmE5ZDg5ZWU4Nzg3ZDQyYzY0NTEzODVmNzI3OTYifQ=="/>
  </w:docVars>
  <w:rsids>
    <w:rsidRoot w:val="00000000"/>
    <w:rsid w:val="0AEE0859"/>
    <w:rsid w:val="14263EE6"/>
    <w:rsid w:val="14A93DE3"/>
    <w:rsid w:val="32320F6B"/>
    <w:rsid w:val="421A6AE2"/>
    <w:rsid w:val="423A20AB"/>
    <w:rsid w:val="46B841DB"/>
    <w:rsid w:val="525A217A"/>
    <w:rsid w:val="52D7363C"/>
    <w:rsid w:val="533E38A4"/>
    <w:rsid w:val="6C0972D3"/>
    <w:rsid w:val="7685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2023-04-19T12:43:00Z</dcterms:created>
  <dc:creator>Administrator</dc:creator>
  <cp:lastModifiedBy>郑蒋馨</cp:lastModifiedBy>
  <cp:lastPrinted>2024-02-19T07:21:00Z</cp:lastPrinted>
  <dcterms:modified xsi:type="dcterms:W3CDTF">2025-06-16T10:00:36Z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2052-11.8.2.12300</vt:lpwstr>
  </property>
  <property fmtid="{D5CDD505-2E9C-101B-9397-08002B2CF9AE}" pid="3" name="ICV">
    <vt:lpwstr>BF25158D66444D85B3545E1DD444EC22_13</vt:lpwstr>
  </property>
</Properties>
</file>