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7E70A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Chars="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7A91608F">
      <w:pPr>
        <w:pageBreakBefore w:val="0"/>
        <w:tabs>
          <w:tab w:val="left" w:pos="3960"/>
        </w:tabs>
        <w:kinsoku/>
        <w:overflowPunct/>
        <w:topLinePunct w:val="0"/>
        <w:autoSpaceDE/>
        <w:autoSpaceDN/>
        <w:bidi w:val="0"/>
        <w:spacing w:beforeAutospacing="0" w:after="0" w:afterAutospacing="0" w:line="240" w:lineRule="auto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eastAsia="zh-CN"/>
        </w:rPr>
        <w:t>中等职业教育专业目录（2021年）</w:t>
      </w:r>
    </w:p>
    <w:p w14:paraId="1012B6A4">
      <w:pPr>
        <w:pageBreakBefore w:val="0"/>
        <w:kinsoku/>
        <w:overflowPunct/>
        <w:topLinePunct w:val="0"/>
        <w:autoSpaceDE/>
        <w:autoSpaceDN/>
        <w:bidi w:val="0"/>
        <w:spacing w:beforeAutospacing="0" w:after="0" w:afterAutospacing="0" w:line="240" w:lineRule="auto"/>
        <w:ind w:left="0" w:right="0"/>
        <w:jc w:val="both"/>
        <w:rPr>
          <w:rFonts w:ascii="Calibri" w:hAnsi="Calibri" w:eastAsia="宋体"/>
          <w:color w:val="auto"/>
          <w:kern w:val="2"/>
          <w:sz w:val="21"/>
          <w:szCs w:val="24"/>
          <w:lang w:eastAsia="zh-CN"/>
        </w:rPr>
      </w:pPr>
    </w:p>
    <w:tbl>
      <w:tblPr>
        <w:tblStyle w:val="9"/>
        <w:tblW w:w="827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 w14:paraId="60E970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FC1CBA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黑体" w:hAnsi="黑体" w:eastAsia="黑体" w:cs="黑体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4"/>
                <w:szCs w:val="24"/>
                <w:lang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305B4E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黑体" w:hAnsi="黑体" w:eastAsia="黑体" w:cs="黑体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4"/>
                <w:szCs w:val="24"/>
                <w:lang w:eastAsia="zh-CN" w:bidi="ar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6BA6D6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ascii="黑体" w:hAnsi="黑体" w:eastAsia="黑体" w:cs="黑体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4"/>
                <w:szCs w:val="24"/>
                <w:lang w:eastAsia="zh-CN" w:bidi="ar"/>
              </w:rPr>
              <w:t>专业名称</w:t>
            </w:r>
          </w:p>
        </w:tc>
      </w:tr>
      <w:tr w14:paraId="2CBD4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5396B50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黑体" w:cs="黑体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黑体" w:cs="黑体"/>
                <w:b/>
                <w:color w:val="auto"/>
                <w:sz w:val="28"/>
                <w:szCs w:val="28"/>
                <w:lang w:eastAsia="zh-CN" w:bidi="ar"/>
              </w:rPr>
              <w:t>61农林牧渔大类</w:t>
            </w:r>
          </w:p>
        </w:tc>
      </w:tr>
      <w:tr w14:paraId="7C2CB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EE83A4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6101农业类</w:t>
            </w:r>
          </w:p>
        </w:tc>
      </w:tr>
      <w:tr w14:paraId="6E3E49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C094D9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744FA7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FCDDEE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种子生产技术</w:t>
            </w:r>
          </w:p>
        </w:tc>
      </w:tr>
      <w:tr w14:paraId="0FC6BE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604828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6DD710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34D986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作物生产技术</w:t>
            </w:r>
          </w:p>
        </w:tc>
      </w:tr>
      <w:tr w14:paraId="3724A7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C42566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38CB2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CAA753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循环农业与再生资源利用</w:t>
            </w:r>
          </w:p>
        </w:tc>
      </w:tr>
      <w:tr w14:paraId="698F28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030E1C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0EBC17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AE68D0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家庭农场生产经营</w:t>
            </w:r>
          </w:p>
        </w:tc>
      </w:tr>
      <w:tr w14:paraId="6AA550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2D6526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B5E1C6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171CF2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园艺技术</w:t>
            </w:r>
          </w:p>
        </w:tc>
      </w:tr>
      <w:tr w14:paraId="77DDF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2A47ED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981156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382623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植物保护</w:t>
            </w:r>
          </w:p>
        </w:tc>
      </w:tr>
      <w:tr w14:paraId="0D427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04FA58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15F327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FB6188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茶叶生产与加工</w:t>
            </w:r>
          </w:p>
        </w:tc>
      </w:tr>
      <w:tr w14:paraId="346B8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F2F99D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80EA77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F940F1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中草药栽培</w:t>
            </w:r>
          </w:p>
        </w:tc>
      </w:tr>
      <w:tr w14:paraId="068A0E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20193C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4F53B5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A54B6A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烟草栽培与加工</w:t>
            </w:r>
          </w:p>
        </w:tc>
      </w:tr>
      <w:tr w14:paraId="3360A1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4FA631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7419F0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85922B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饲草栽培与加工</w:t>
            </w:r>
          </w:p>
        </w:tc>
      </w:tr>
      <w:tr w14:paraId="383B1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B8E7A7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27FA7E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837CBB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农村电气技术</w:t>
            </w:r>
          </w:p>
        </w:tc>
      </w:tr>
      <w:tr w14:paraId="09C902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CA0E97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54CE00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BF66F6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设施农业生产技术</w:t>
            </w:r>
          </w:p>
        </w:tc>
      </w:tr>
      <w:tr w14:paraId="11B6F4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7233BB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B66BB4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F366D5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农机设备应用与维修</w:t>
            </w:r>
          </w:p>
        </w:tc>
      </w:tr>
      <w:tr w14:paraId="631DE9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418B7B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4DD416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CD9A3A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农产品加工与质量检测</w:t>
            </w:r>
          </w:p>
        </w:tc>
      </w:tr>
      <w:tr w14:paraId="217B95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56B10D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39FB39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8F8A23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农产品贮藏与加工</w:t>
            </w:r>
          </w:p>
        </w:tc>
      </w:tr>
      <w:tr w14:paraId="2D691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65037E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FB35BF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D9E2F1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农产品营销与储运</w:t>
            </w:r>
          </w:p>
        </w:tc>
      </w:tr>
      <w:tr w14:paraId="63EFB5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457373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CADB4F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D660CD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棉花加工与检验</w:t>
            </w:r>
          </w:p>
        </w:tc>
      </w:tr>
      <w:tr w14:paraId="097CD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FD2A49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89632F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587444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休闲农业生产与经营</w:t>
            </w:r>
          </w:p>
        </w:tc>
      </w:tr>
      <w:tr w14:paraId="7BE4F7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6B0326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BC8F95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C0EF1E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农资营销与服务</w:t>
            </w:r>
          </w:p>
        </w:tc>
      </w:tr>
      <w:tr w14:paraId="7AA4B5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DD3AB4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6102林业类</w:t>
            </w:r>
          </w:p>
        </w:tc>
      </w:tr>
      <w:tr w14:paraId="6C423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7D3656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8BF4E7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690350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林业生产技术</w:t>
            </w:r>
          </w:p>
        </w:tc>
      </w:tr>
      <w:tr w14:paraId="20EA04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CEF157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61A011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C519B2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园林技术</w:t>
            </w:r>
          </w:p>
        </w:tc>
      </w:tr>
      <w:tr w14:paraId="5AC49D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87C35F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085605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A60A72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园林绿化</w:t>
            </w:r>
          </w:p>
        </w:tc>
      </w:tr>
      <w:tr w14:paraId="1D7CC1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9387BE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CB4D0F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AD4392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森林资源保护与管理</w:t>
            </w:r>
          </w:p>
        </w:tc>
      </w:tr>
      <w:tr w14:paraId="18FA97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EC1FDF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364CB6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B551EE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木业产品加工技术</w:t>
            </w:r>
          </w:p>
        </w:tc>
      </w:tr>
      <w:tr w14:paraId="421BB5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B53F15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4DA866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401721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草原保护与修复技术</w:t>
            </w:r>
          </w:p>
        </w:tc>
      </w:tr>
      <w:tr w14:paraId="58C3F1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1EE3D8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6103畜牧业类</w:t>
            </w:r>
          </w:p>
        </w:tc>
      </w:tr>
      <w:tr w14:paraId="630559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57A468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CC8354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F01357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畜禽生产技术</w:t>
            </w:r>
          </w:p>
        </w:tc>
      </w:tr>
      <w:tr w14:paraId="5B7A6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3A4E97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865157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C4F66D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特种动物养殖</w:t>
            </w:r>
          </w:p>
        </w:tc>
      </w:tr>
      <w:tr w14:paraId="5D079A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7013DE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888B91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FC4AFA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宠物养护与经营</w:t>
            </w:r>
          </w:p>
        </w:tc>
      </w:tr>
      <w:tr w14:paraId="1331BC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B89A4B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405B47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44EC1D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蚕桑生产与经营</w:t>
            </w:r>
          </w:p>
        </w:tc>
      </w:tr>
      <w:tr w14:paraId="09E220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6AC4E0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6104渔业类</w:t>
            </w:r>
          </w:p>
        </w:tc>
      </w:tr>
      <w:tr w14:paraId="5F619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3BC1A7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E43737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867034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淡水养殖</w:t>
            </w:r>
          </w:p>
        </w:tc>
      </w:tr>
      <w:tr w14:paraId="6376E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F5122F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67BF6C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82D9A9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海水养殖</w:t>
            </w:r>
          </w:p>
        </w:tc>
      </w:tr>
      <w:tr w14:paraId="467D0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4527A7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FFD2A2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0C683A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航海捕捞</w:t>
            </w:r>
          </w:p>
        </w:tc>
      </w:tr>
      <w:tr w14:paraId="732FF6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22DC9EF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黑体" w:cs="黑体"/>
                <w:b/>
                <w:color w:val="auto"/>
                <w:sz w:val="28"/>
                <w:szCs w:val="28"/>
                <w:lang w:eastAsia="zh-CN" w:bidi="ar"/>
              </w:rPr>
            </w:pPr>
            <w:r>
              <w:rPr>
                <w:rFonts w:hint="eastAsia" w:eastAsia="黑体" w:cs="黑体"/>
                <w:b/>
                <w:color w:val="auto"/>
                <w:sz w:val="28"/>
                <w:szCs w:val="28"/>
                <w:lang w:eastAsia="zh-CN" w:bidi="ar"/>
              </w:rPr>
              <w:t>62资源环境与安全大类</w:t>
            </w:r>
          </w:p>
        </w:tc>
      </w:tr>
      <w:tr w14:paraId="325CA5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561AB0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6201资源勘查类</w:t>
            </w:r>
          </w:p>
        </w:tc>
      </w:tr>
      <w:tr w14:paraId="37A089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C89EC5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9146B5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724648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国土资源调查</w:t>
            </w:r>
          </w:p>
        </w:tc>
      </w:tr>
      <w:tr w14:paraId="0D8237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237DEB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8A6B9A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85F9CC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地质调查与找矿</w:t>
            </w:r>
          </w:p>
        </w:tc>
      </w:tr>
      <w:tr w14:paraId="05D3C6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6EB410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82223F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282904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宝玉石加工与检测</w:t>
            </w:r>
          </w:p>
        </w:tc>
      </w:tr>
      <w:tr w14:paraId="4D65F8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151115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6202地质类</w:t>
            </w:r>
          </w:p>
        </w:tc>
      </w:tr>
      <w:tr w14:paraId="680081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775B1E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CFA5E5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858F2A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水文地质与工程地质勘查</w:t>
            </w:r>
          </w:p>
        </w:tc>
      </w:tr>
      <w:tr w14:paraId="12BB2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5E0E25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AB22F5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7BC3C6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钻探技术</w:t>
            </w:r>
          </w:p>
        </w:tc>
      </w:tr>
      <w:tr w14:paraId="1C948E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33AA21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7FF9F5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4609DE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掘进技术</w:t>
            </w:r>
          </w:p>
        </w:tc>
      </w:tr>
      <w:tr w14:paraId="5DCC73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0B767D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68B759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FCE430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岩土工程勘察与施工</w:t>
            </w:r>
          </w:p>
        </w:tc>
      </w:tr>
      <w:tr w14:paraId="085C3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948932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7DD873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B3E6FA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地球物理勘探技术</w:t>
            </w:r>
          </w:p>
        </w:tc>
      </w:tr>
      <w:tr w14:paraId="20FE10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2FD471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A077B2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4353FE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地质灾害调查与治理施工</w:t>
            </w:r>
          </w:p>
        </w:tc>
      </w:tr>
      <w:tr w14:paraId="23B75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0B29A6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6203测绘地理信息类</w:t>
            </w:r>
          </w:p>
        </w:tc>
      </w:tr>
      <w:tr w14:paraId="2FDF17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68FEDD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92BE51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3B064F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工程测量技术</w:t>
            </w:r>
          </w:p>
        </w:tc>
      </w:tr>
      <w:tr w14:paraId="451D8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B26380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8AC2F6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5982B3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地图绘制与地理信息系统</w:t>
            </w:r>
          </w:p>
        </w:tc>
      </w:tr>
      <w:tr w14:paraId="31A154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858313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C4B084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177DCF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地质与测量</w:t>
            </w:r>
          </w:p>
        </w:tc>
      </w:tr>
      <w:tr w14:paraId="0F99E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B8EEA3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AB3771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7B76DF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航空摄影测量</w:t>
            </w:r>
          </w:p>
        </w:tc>
      </w:tr>
      <w:tr w14:paraId="4420E9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FC7476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6204石油与天然气类</w:t>
            </w:r>
          </w:p>
        </w:tc>
      </w:tr>
      <w:tr w14:paraId="18AFC7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6BB397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BA7B4D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5F3727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油气储运</w:t>
            </w:r>
          </w:p>
        </w:tc>
      </w:tr>
      <w:tr w14:paraId="7FDC4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BE718B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6B5D3C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3C280B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石油地质录井与测井</w:t>
            </w:r>
          </w:p>
        </w:tc>
      </w:tr>
      <w:tr w14:paraId="3E861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463330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311F52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928FCE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石油钻井</w:t>
            </w:r>
          </w:p>
        </w:tc>
      </w:tr>
      <w:tr w14:paraId="5AE7BD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29F39C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2A25E8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784154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油气开采</w:t>
            </w:r>
          </w:p>
        </w:tc>
      </w:tr>
      <w:tr w14:paraId="67E8A4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B3B527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6205煤炭类</w:t>
            </w:r>
          </w:p>
        </w:tc>
      </w:tr>
      <w:tr w14:paraId="57958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450069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EA38B1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A2DA5B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采矿技术</w:t>
            </w:r>
          </w:p>
        </w:tc>
      </w:tr>
      <w:tr w14:paraId="739D14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BB48F7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A06679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8BFBDD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矿井建设技术</w:t>
            </w:r>
          </w:p>
        </w:tc>
      </w:tr>
      <w:tr w14:paraId="0690F1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A33A73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AB749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CDDAB2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矿井通风与安全</w:t>
            </w:r>
          </w:p>
        </w:tc>
      </w:tr>
      <w:tr w14:paraId="68A94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9C021F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1FC505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0F30D0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矿山机电</w:t>
            </w:r>
          </w:p>
        </w:tc>
      </w:tr>
      <w:tr w14:paraId="27974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7A77BA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946E9E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6D85EE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煤炭综合利用技术</w:t>
            </w:r>
          </w:p>
        </w:tc>
      </w:tr>
      <w:tr w14:paraId="6FC7F5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CC7917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6206金属与非金属矿类</w:t>
            </w:r>
          </w:p>
        </w:tc>
      </w:tr>
      <w:tr w14:paraId="2BD334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9414BC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6B6C80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6D5470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选矿技术</w:t>
            </w:r>
          </w:p>
        </w:tc>
      </w:tr>
      <w:tr w14:paraId="76594D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7FD5B2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6207气象类</w:t>
            </w:r>
          </w:p>
        </w:tc>
      </w:tr>
      <w:tr w14:paraId="00335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7A5927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C52798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ACB73A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气象服务</w:t>
            </w:r>
          </w:p>
        </w:tc>
      </w:tr>
      <w:tr w14:paraId="106CE1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821045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6208环境保护类</w:t>
            </w:r>
          </w:p>
        </w:tc>
      </w:tr>
      <w:tr w14:paraId="097A2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13FCAD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A6B517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56349F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环境监测技术</w:t>
            </w:r>
          </w:p>
        </w:tc>
      </w:tr>
      <w:tr w14:paraId="427F2C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508520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19CB40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70EB5F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环境治理技术</w:t>
            </w:r>
          </w:p>
        </w:tc>
      </w:tr>
      <w:tr w14:paraId="36857F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0B2298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1F389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2FE421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生态环境保护</w:t>
            </w:r>
          </w:p>
        </w:tc>
      </w:tr>
      <w:tr w14:paraId="363B8A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A98856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6209安全类</w:t>
            </w:r>
          </w:p>
        </w:tc>
      </w:tr>
      <w:tr w14:paraId="19880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B8D37E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782C11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D05A1C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安全技术与管理</w:t>
            </w:r>
          </w:p>
        </w:tc>
      </w:tr>
      <w:tr w14:paraId="122603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EA632D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B29FD0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CB7BD1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应急救援技术</w:t>
            </w:r>
          </w:p>
        </w:tc>
      </w:tr>
      <w:tr w14:paraId="2F9F20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601136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C8317A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718F59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防灾减灾技术</w:t>
            </w:r>
          </w:p>
        </w:tc>
      </w:tr>
      <w:tr w14:paraId="776E8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179F5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536C30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A2EF5E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森林消防</w:t>
            </w:r>
          </w:p>
        </w:tc>
      </w:tr>
      <w:tr w14:paraId="779DA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6B96845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黑体" w:cs="黑体"/>
                <w:b/>
                <w:color w:val="auto"/>
                <w:sz w:val="28"/>
                <w:szCs w:val="28"/>
                <w:lang w:eastAsia="zh-CN" w:bidi="ar"/>
              </w:rPr>
            </w:pPr>
            <w:r>
              <w:rPr>
                <w:rFonts w:hint="eastAsia" w:eastAsia="黑体" w:cs="黑体"/>
                <w:b/>
                <w:color w:val="auto"/>
                <w:sz w:val="28"/>
                <w:szCs w:val="28"/>
                <w:lang w:eastAsia="zh-CN" w:bidi="ar"/>
              </w:rPr>
              <w:t>63能源动力与材料大类</w:t>
            </w:r>
          </w:p>
        </w:tc>
      </w:tr>
      <w:tr w14:paraId="33B9A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969CA2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6301电力技术类</w:t>
            </w:r>
          </w:p>
        </w:tc>
      </w:tr>
      <w:tr w14:paraId="0747E8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FBF5FD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70C760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01FE8A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发电厂及变电站运行与维护</w:t>
            </w:r>
          </w:p>
        </w:tc>
      </w:tr>
      <w:tr w14:paraId="089D7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9973A7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A7B769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4DDCEE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水电厂机电设备安装与运行</w:t>
            </w:r>
          </w:p>
        </w:tc>
      </w:tr>
      <w:tr w14:paraId="374EB7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1FC905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CA88A8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525116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电力系统自动化装置调试与维护</w:t>
            </w:r>
          </w:p>
        </w:tc>
      </w:tr>
      <w:tr w14:paraId="217269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1C5C5B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8ED536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F64ECE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输配电线路施工与运行</w:t>
            </w:r>
          </w:p>
        </w:tc>
      </w:tr>
      <w:tr w14:paraId="6E7E14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E47375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454DF7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7A5784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供用电技术</w:t>
            </w:r>
          </w:p>
        </w:tc>
      </w:tr>
      <w:tr w14:paraId="4857CA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24777F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6302热能与发电工程类</w:t>
            </w:r>
          </w:p>
        </w:tc>
      </w:tr>
      <w:tr w14:paraId="409F0D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3D2AA7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9DB768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910272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火电厂热力设备安装</w:t>
            </w:r>
          </w:p>
        </w:tc>
      </w:tr>
      <w:tr w14:paraId="1DC88E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C8C60A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AB25AF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BC7018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火电厂热工仪表安装与检修</w:t>
            </w:r>
          </w:p>
        </w:tc>
      </w:tr>
      <w:tr w14:paraId="124B4E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F3994F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2C4771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DF60F5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火电厂热力设备运行与检修</w:t>
            </w:r>
          </w:p>
        </w:tc>
      </w:tr>
      <w:tr w14:paraId="35394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1459F3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22ABA5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2A6AD3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火电厂集控运行</w:t>
            </w:r>
          </w:p>
        </w:tc>
      </w:tr>
      <w:tr w14:paraId="4B302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A875A5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F9D745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F2EC81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火电厂水处理及化学监督</w:t>
            </w:r>
          </w:p>
        </w:tc>
      </w:tr>
      <w:tr w14:paraId="6BF68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642BD6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6303新能源发电工程类</w:t>
            </w:r>
          </w:p>
        </w:tc>
      </w:tr>
      <w:tr w14:paraId="798E0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5A9CD6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09D358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C3B11E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光伏工程技术与应用</w:t>
            </w:r>
          </w:p>
        </w:tc>
      </w:tr>
      <w:tr w14:paraId="79846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ECF473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4D5A93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78785E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风力发电设备运行与维护</w:t>
            </w:r>
          </w:p>
        </w:tc>
      </w:tr>
      <w:tr w14:paraId="25A160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9457F0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060E62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AE9E4B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太阳能与沼气技术利用</w:t>
            </w:r>
          </w:p>
        </w:tc>
      </w:tr>
      <w:tr w14:paraId="2A2F31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EDF31A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6304黑色金属材料类</w:t>
            </w:r>
          </w:p>
        </w:tc>
      </w:tr>
      <w:tr w14:paraId="145E70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34FDD2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D188E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96E2A5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钢铁冶炼技术</w:t>
            </w:r>
          </w:p>
        </w:tc>
      </w:tr>
      <w:tr w14:paraId="1920CF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95BB8F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039CED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95E9C5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钢铁装备运行与维护</w:t>
            </w:r>
          </w:p>
        </w:tc>
      </w:tr>
      <w:tr w14:paraId="445D1D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3BD578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6305有色金属材料类</w:t>
            </w:r>
          </w:p>
        </w:tc>
      </w:tr>
      <w:tr w14:paraId="630E2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FBACA6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0B2617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9C022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有色金属冶炼技术</w:t>
            </w:r>
          </w:p>
        </w:tc>
      </w:tr>
      <w:tr w14:paraId="1BF6D9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38B9A6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3F0706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E8CAC4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金属压力加工</w:t>
            </w:r>
          </w:p>
        </w:tc>
      </w:tr>
      <w:tr w14:paraId="3D0A87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C54CB2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6307建筑材料类</w:t>
            </w:r>
          </w:p>
        </w:tc>
      </w:tr>
      <w:tr w14:paraId="20339A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7D6C35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0E518B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EC7FE0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建筑材料智能生产技术</w:t>
            </w:r>
          </w:p>
        </w:tc>
      </w:tr>
      <w:tr w14:paraId="1B330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EA40B4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3339C7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A1B18B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新型建筑材料生产技术</w:t>
            </w:r>
          </w:p>
        </w:tc>
      </w:tr>
      <w:tr w14:paraId="25B7CA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CC4CB2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101FEA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BECB6C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建筑材料检测技术</w:t>
            </w:r>
          </w:p>
        </w:tc>
      </w:tr>
      <w:tr w14:paraId="66DC76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4AA95F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10073F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FEE3C6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装配式建筑构件制作技术</w:t>
            </w:r>
          </w:p>
        </w:tc>
      </w:tr>
      <w:tr w14:paraId="7825B5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071CFEC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黑体" w:cs="黑体"/>
                <w:b/>
                <w:color w:val="auto"/>
                <w:sz w:val="28"/>
                <w:szCs w:val="28"/>
                <w:lang w:eastAsia="zh-CN" w:bidi="ar"/>
              </w:rPr>
            </w:pPr>
            <w:r>
              <w:rPr>
                <w:rFonts w:hint="eastAsia" w:eastAsia="黑体" w:cs="黑体"/>
                <w:b/>
                <w:color w:val="auto"/>
                <w:sz w:val="28"/>
                <w:szCs w:val="28"/>
                <w:lang w:eastAsia="zh-CN" w:bidi="ar"/>
              </w:rPr>
              <w:t>64土木建筑大类</w:t>
            </w:r>
          </w:p>
        </w:tc>
      </w:tr>
      <w:tr w14:paraId="548DF8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287772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6401建筑设计类</w:t>
            </w:r>
          </w:p>
        </w:tc>
      </w:tr>
      <w:tr w14:paraId="024B1C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E42352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18EEC2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C97692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建筑表现</w:t>
            </w:r>
          </w:p>
        </w:tc>
      </w:tr>
      <w:tr w14:paraId="21834F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A616E2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4803E1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BAFA24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建筑装饰技术</w:t>
            </w:r>
          </w:p>
        </w:tc>
      </w:tr>
      <w:tr w14:paraId="315983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27CDB4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8F5107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8D8690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古建筑修缮</w:t>
            </w:r>
          </w:p>
        </w:tc>
      </w:tr>
      <w:tr w14:paraId="1AE847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3B9CBA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1A0EC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9FA818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园林景观施工与维护</w:t>
            </w:r>
          </w:p>
        </w:tc>
      </w:tr>
      <w:tr w14:paraId="6BEF88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5E1CD9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6402城乡规划与管理类</w:t>
            </w:r>
          </w:p>
        </w:tc>
      </w:tr>
      <w:tr w14:paraId="5A1E68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C81724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71CA97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4CDA2E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城镇建设</w:t>
            </w:r>
          </w:p>
        </w:tc>
      </w:tr>
      <w:tr w14:paraId="4CAA89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A3E1BC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6403土建施工类</w:t>
            </w:r>
          </w:p>
        </w:tc>
      </w:tr>
      <w:tr w14:paraId="5790C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08A06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573457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70B5FE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建筑工程施工</w:t>
            </w:r>
          </w:p>
        </w:tc>
      </w:tr>
      <w:tr w14:paraId="3E89B1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C552AE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3A8E38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E4CB27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装配式建筑施工</w:t>
            </w:r>
          </w:p>
        </w:tc>
      </w:tr>
      <w:tr w14:paraId="1366A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EB3461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4DCB74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818573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建筑工程检测</w:t>
            </w:r>
          </w:p>
        </w:tc>
      </w:tr>
      <w:tr w14:paraId="7DD04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CC10AD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6404建筑设备类</w:t>
            </w:r>
          </w:p>
        </w:tc>
      </w:tr>
      <w:tr w14:paraId="59FE73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0B6CE5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97CA4A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7C6D12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建筑智能化设备安装与运维</w:t>
            </w:r>
          </w:p>
        </w:tc>
      </w:tr>
      <w:tr w14:paraId="30D292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3DA84C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1A5037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B53EB9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建筑水电设备安装与运维</w:t>
            </w:r>
          </w:p>
        </w:tc>
      </w:tr>
      <w:tr w14:paraId="154F38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561481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659197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DC82AC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供热通风与空调施工运行</w:t>
            </w:r>
          </w:p>
        </w:tc>
      </w:tr>
      <w:tr w14:paraId="46565B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2D7253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6405建设工程管理类</w:t>
            </w:r>
          </w:p>
        </w:tc>
      </w:tr>
      <w:tr w14:paraId="16D34E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673751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A730C2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6ED7A2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建筑工程造价</w:t>
            </w:r>
          </w:p>
        </w:tc>
      </w:tr>
      <w:tr w14:paraId="2210BD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CBCA33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2C2746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88BE02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建设项目材料管理</w:t>
            </w:r>
          </w:p>
        </w:tc>
      </w:tr>
      <w:tr w14:paraId="23D2D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ABE8F9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6406市政工程类</w:t>
            </w:r>
          </w:p>
        </w:tc>
      </w:tr>
      <w:tr w14:paraId="0C7E29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AA8E04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56E4A1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9F736A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市政工程施工</w:t>
            </w:r>
          </w:p>
        </w:tc>
      </w:tr>
      <w:tr w14:paraId="09AC45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FA6DFA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917C00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F08A91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给排水工程施工与运行</w:t>
            </w:r>
          </w:p>
        </w:tc>
      </w:tr>
      <w:tr w14:paraId="113CC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056114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691BBB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5DE29A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城市燃气智能输配与应用</w:t>
            </w:r>
          </w:p>
        </w:tc>
      </w:tr>
      <w:tr w14:paraId="7544B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8A06F5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6407房地产类</w:t>
            </w:r>
          </w:p>
        </w:tc>
      </w:tr>
      <w:tr w14:paraId="68F748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AB6A4C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ED9A23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B797DE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房地产营销</w:t>
            </w:r>
          </w:p>
        </w:tc>
      </w:tr>
      <w:tr w14:paraId="6FACD0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B6D215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39C076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D18477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物业服务</w:t>
            </w:r>
          </w:p>
        </w:tc>
      </w:tr>
      <w:tr w14:paraId="63E75B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1908322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黑体" w:cs="黑体"/>
                <w:b/>
                <w:color w:val="auto"/>
                <w:sz w:val="28"/>
                <w:szCs w:val="28"/>
                <w:lang w:eastAsia="zh-CN" w:bidi="ar"/>
              </w:rPr>
            </w:pPr>
            <w:r>
              <w:rPr>
                <w:rFonts w:hint="eastAsia" w:eastAsia="黑体" w:cs="黑体"/>
                <w:b/>
                <w:color w:val="auto"/>
                <w:sz w:val="28"/>
                <w:szCs w:val="28"/>
                <w:lang w:eastAsia="zh-CN" w:bidi="ar"/>
              </w:rPr>
              <w:t>65水利大类</w:t>
            </w:r>
          </w:p>
        </w:tc>
      </w:tr>
      <w:tr w14:paraId="748789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C70081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6501水文水资源类</w:t>
            </w:r>
          </w:p>
        </w:tc>
      </w:tr>
      <w:tr w14:paraId="4DCCA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23530C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749687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EED8B6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水文与水资源勘测</w:t>
            </w:r>
          </w:p>
        </w:tc>
      </w:tr>
      <w:tr w14:paraId="09CAD0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C336E1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6502水利工程与管理类</w:t>
            </w:r>
          </w:p>
        </w:tc>
      </w:tr>
      <w:tr w14:paraId="2E6FA7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B5BDDA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838ED6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D68337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水利工程运行与管理</w:t>
            </w:r>
          </w:p>
        </w:tc>
      </w:tr>
      <w:tr w14:paraId="742311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9007A4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E82130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FEE970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水利水电工程施工</w:t>
            </w:r>
          </w:p>
        </w:tc>
      </w:tr>
      <w:tr w14:paraId="3DF7F5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CDEB10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0A21AE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9A9D12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机电排灌工程技术</w:t>
            </w:r>
          </w:p>
        </w:tc>
      </w:tr>
      <w:tr w14:paraId="5928EC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F4ABC7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6E01E3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F2F189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现代灌溉技术</w:t>
            </w:r>
          </w:p>
        </w:tc>
      </w:tr>
      <w:tr w14:paraId="50962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1F7A61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6FB807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4B0748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农村饮水供水工程技术</w:t>
            </w:r>
          </w:p>
        </w:tc>
      </w:tr>
      <w:tr w14:paraId="51949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32D6CE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6503水利水电设备类</w:t>
            </w:r>
          </w:p>
        </w:tc>
      </w:tr>
      <w:tr w14:paraId="3B23C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40A9C1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538DB2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60DC24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水泵站机电设备安装与运行</w:t>
            </w:r>
          </w:p>
        </w:tc>
      </w:tr>
      <w:tr w14:paraId="53360A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BF1A55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D1E010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905596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水电站运行与管理</w:t>
            </w:r>
          </w:p>
        </w:tc>
      </w:tr>
      <w:tr w14:paraId="62013B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5389B3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6504水土保持与水环境类</w:t>
            </w:r>
          </w:p>
        </w:tc>
      </w:tr>
      <w:tr w14:paraId="1B1C4F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FAF5DE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305A2E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A12078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水土保持技术</w:t>
            </w:r>
          </w:p>
        </w:tc>
      </w:tr>
      <w:tr w14:paraId="57654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935376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508630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771BD0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水环境智能监测与保护</w:t>
            </w:r>
          </w:p>
        </w:tc>
      </w:tr>
      <w:tr w14:paraId="2530A6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59BD403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黑体" w:cs="黑体"/>
                <w:b/>
                <w:color w:val="auto"/>
                <w:sz w:val="28"/>
                <w:szCs w:val="28"/>
                <w:lang w:eastAsia="zh-CN" w:bidi="ar"/>
              </w:rPr>
            </w:pPr>
            <w:r>
              <w:rPr>
                <w:rFonts w:hint="eastAsia" w:eastAsia="黑体" w:cs="黑体"/>
                <w:b/>
                <w:color w:val="auto"/>
                <w:sz w:val="28"/>
                <w:szCs w:val="28"/>
                <w:lang w:eastAsia="zh-CN" w:bidi="ar"/>
              </w:rPr>
              <w:t>66装备制造大类</w:t>
            </w:r>
          </w:p>
        </w:tc>
      </w:tr>
      <w:tr w14:paraId="79E1CB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7B8367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6601机械设计制造类</w:t>
            </w:r>
          </w:p>
        </w:tc>
      </w:tr>
      <w:tr w14:paraId="183E26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62FBBB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8F0560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4119BD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机械制造技术</w:t>
            </w:r>
          </w:p>
        </w:tc>
      </w:tr>
      <w:tr w14:paraId="2648B0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69CA9C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56C3F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A2E0CE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机械加工技术</w:t>
            </w:r>
          </w:p>
        </w:tc>
      </w:tr>
      <w:tr w14:paraId="39549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FB8290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8F7D27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319FBF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数控技术应用</w:t>
            </w:r>
          </w:p>
        </w:tc>
      </w:tr>
      <w:tr w14:paraId="0FA2D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72C23D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28A530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97CD5C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金属热加工</w:t>
            </w:r>
          </w:p>
        </w:tc>
      </w:tr>
      <w:tr w14:paraId="004159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A306A2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607270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53AE28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焊接技术应用</w:t>
            </w:r>
          </w:p>
        </w:tc>
      </w:tr>
      <w:tr w14:paraId="0129A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B3BEE4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D2E12D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814B13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金属表面处理技术应用</w:t>
            </w:r>
          </w:p>
        </w:tc>
      </w:tr>
      <w:tr w14:paraId="6D0EA3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D72378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5C60C4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2775BF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增材制造技术应用</w:t>
            </w:r>
          </w:p>
        </w:tc>
      </w:tr>
      <w:tr w14:paraId="398CAE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7FE249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D89D26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9D7A97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模具制造技术</w:t>
            </w:r>
          </w:p>
        </w:tc>
      </w:tr>
      <w:tr w14:paraId="1A8069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74677B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46BB33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1D2482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工业产品质量检测技术</w:t>
            </w:r>
          </w:p>
        </w:tc>
      </w:tr>
      <w:tr w14:paraId="438E6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4F054A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6602机电设备类</w:t>
            </w:r>
          </w:p>
        </w:tc>
      </w:tr>
      <w:tr w14:paraId="013565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5924AD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D1A837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E09C22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智能设备运行与维护</w:t>
            </w:r>
          </w:p>
        </w:tc>
      </w:tr>
      <w:tr w14:paraId="071BD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4E8C05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AAE9B2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D0A82B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光电仪器制造与维修</w:t>
            </w:r>
          </w:p>
        </w:tc>
      </w:tr>
      <w:tr w14:paraId="6F3EE0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BD8BA4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CC3D95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0FDEFD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电机电器制造与维修</w:t>
            </w:r>
          </w:p>
        </w:tc>
      </w:tr>
      <w:tr w14:paraId="23A23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6358BF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BB5975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1081A9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新能源装备运行与维护</w:t>
            </w:r>
          </w:p>
        </w:tc>
      </w:tr>
      <w:tr w14:paraId="44EA2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D78AA5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A8401A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165D62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制冷和空调设备运行与维护</w:t>
            </w:r>
          </w:p>
        </w:tc>
      </w:tr>
      <w:tr w14:paraId="77D3A9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2857A2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55E505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49B847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电梯安装与维修保养</w:t>
            </w:r>
          </w:p>
        </w:tc>
      </w:tr>
      <w:tr w14:paraId="5FAB5F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4EA832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6603自动化类</w:t>
            </w:r>
          </w:p>
        </w:tc>
      </w:tr>
      <w:tr w14:paraId="62C6B1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820097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2C1C05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9A3BD5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机电技术应用</w:t>
            </w:r>
          </w:p>
        </w:tc>
      </w:tr>
      <w:tr w14:paraId="459756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5AAC34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C27071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23AA4C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电气设备运行与控制</w:t>
            </w:r>
          </w:p>
        </w:tc>
      </w:tr>
      <w:tr w14:paraId="48959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8D5AFE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5BAF79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DC699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工业机器人技术应用</w:t>
            </w:r>
          </w:p>
        </w:tc>
      </w:tr>
      <w:tr w14:paraId="4ED9C1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F3A3FA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6AA7E1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B697FC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工业自动化仪表及应用</w:t>
            </w:r>
          </w:p>
        </w:tc>
      </w:tr>
      <w:tr w14:paraId="1ADDFE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A8A769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974590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D10F67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液压与气动技术应用</w:t>
            </w:r>
          </w:p>
        </w:tc>
      </w:tr>
      <w:tr w14:paraId="5B5D75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4D2B72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BA4B20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8F8489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智能化生产线安装与运维</w:t>
            </w:r>
          </w:p>
        </w:tc>
      </w:tr>
      <w:tr w14:paraId="1ABB20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FA16F1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B5F99A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C3EBB0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计量测试与应用技术</w:t>
            </w:r>
          </w:p>
        </w:tc>
      </w:tr>
      <w:tr w14:paraId="52BD94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8F0773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6605船舶与海洋工程装备类</w:t>
            </w:r>
          </w:p>
        </w:tc>
      </w:tr>
      <w:tr w14:paraId="152F2F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DA6A8D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2D7E5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DA6907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船体修造技术</w:t>
            </w:r>
          </w:p>
        </w:tc>
      </w:tr>
      <w:tr w14:paraId="4B9E72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E35EEF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128443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1F68DF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船舶机械装置安装与维修</w:t>
            </w:r>
          </w:p>
        </w:tc>
      </w:tr>
      <w:tr w14:paraId="71C952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BC4AE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CB64CB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9FAD3D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船舶电气装置安装与调试</w:t>
            </w:r>
          </w:p>
        </w:tc>
      </w:tr>
      <w:tr w14:paraId="2C3C1D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ADCB1E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694AE5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39D73D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船舶内装</w:t>
            </w:r>
          </w:p>
        </w:tc>
      </w:tr>
      <w:tr w14:paraId="1E8882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2BCA3D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6606航空装备类</w:t>
            </w:r>
          </w:p>
        </w:tc>
      </w:tr>
      <w:tr w14:paraId="36C128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632228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CCFB43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6EC0C2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无人机操控与维护</w:t>
            </w:r>
          </w:p>
        </w:tc>
      </w:tr>
      <w:tr w14:paraId="4A6353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8CFD02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6607汽车制造类</w:t>
            </w:r>
          </w:p>
        </w:tc>
      </w:tr>
      <w:tr w14:paraId="1A3850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23866D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2A9A36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C06BB8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汽车制造与检测</w:t>
            </w:r>
          </w:p>
        </w:tc>
      </w:tr>
      <w:tr w14:paraId="0D017D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A751A2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9FF73E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46591C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新能源汽车制造与检测</w:t>
            </w:r>
          </w:p>
        </w:tc>
      </w:tr>
      <w:tr w14:paraId="2D98D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1870FB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D2E727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AB2ECA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汽车电子技术应用</w:t>
            </w:r>
          </w:p>
        </w:tc>
      </w:tr>
      <w:tr w14:paraId="51392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5AE736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eastAsia="仿宋_GB2312" w:cs="仿宋_GB2312"/>
                <w:b/>
                <w:bCs/>
                <w:color w:val="auto"/>
                <w:sz w:val="24"/>
                <w:szCs w:val="24"/>
                <w:lang w:eastAsia="zh-CN" w:bidi="ar"/>
              </w:rPr>
              <w:t>1</w:t>
            </w:r>
            <w:r>
              <w:rPr>
                <w:rFonts w:eastAsia="仿宋_GB2312" w:cs="仿宋_GB2312"/>
                <w:b/>
                <w:bCs/>
                <w:color w:val="auto"/>
                <w:sz w:val="24"/>
                <w:szCs w:val="24"/>
                <w:lang w:eastAsia="zh-CN"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CF9DC1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eastAsia="仿宋_GB2312" w:cs="仿宋_GB2312"/>
                <w:b/>
                <w:bCs/>
                <w:color w:val="auto"/>
                <w:sz w:val="24"/>
                <w:szCs w:val="24"/>
                <w:lang w:eastAsia="zh-CN" w:bidi="ar"/>
              </w:rPr>
              <w:t>66070</w:t>
            </w:r>
            <w:r>
              <w:rPr>
                <w:rFonts w:eastAsia="仿宋_GB2312" w:cs="仿宋_GB2312"/>
                <w:b/>
                <w:bCs/>
                <w:color w:val="auto"/>
                <w:sz w:val="24"/>
                <w:szCs w:val="24"/>
                <w:lang w:eastAsia="zh-CN" w:bidi="ar"/>
              </w:rPr>
              <w:t>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C7FDBC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eastAsia="仿宋_GB2312" w:cs="仿宋_GB2312"/>
                <w:b/>
                <w:bCs/>
                <w:color w:val="auto"/>
                <w:sz w:val="24"/>
                <w:szCs w:val="24"/>
                <w:lang w:eastAsia="zh-CN" w:bidi="ar"/>
              </w:rPr>
              <w:t>智能网联汽车技术</w:t>
            </w:r>
          </w:p>
        </w:tc>
      </w:tr>
      <w:tr w14:paraId="13FC63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4A3B45B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黑体" w:cs="黑体"/>
                <w:b/>
                <w:color w:val="auto"/>
                <w:sz w:val="28"/>
                <w:szCs w:val="28"/>
                <w:lang w:eastAsia="zh-CN" w:bidi="ar"/>
              </w:rPr>
            </w:pPr>
            <w:r>
              <w:rPr>
                <w:rFonts w:hint="eastAsia" w:eastAsia="黑体" w:cs="黑体"/>
                <w:b/>
                <w:color w:val="auto"/>
                <w:sz w:val="28"/>
                <w:szCs w:val="28"/>
                <w:lang w:eastAsia="zh-CN" w:bidi="ar"/>
              </w:rPr>
              <w:t>67生物与化工大类</w:t>
            </w:r>
          </w:p>
        </w:tc>
      </w:tr>
      <w:tr w14:paraId="37C2B4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D0050C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6701生物技术类</w:t>
            </w:r>
          </w:p>
        </w:tc>
      </w:tr>
      <w:tr w14:paraId="6C3F94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A42616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4576A2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BE1435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生物产品检验检测</w:t>
            </w:r>
          </w:p>
        </w:tc>
      </w:tr>
      <w:tr w14:paraId="0E28EB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9C3773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1</w:t>
            </w:r>
            <w:r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044AF8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B0577E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生物化工技术应用</w:t>
            </w:r>
          </w:p>
        </w:tc>
      </w:tr>
      <w:tr w14:paraId="678581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889D90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6702化工技术类</w:t>
            </w:r>
          </w:p>
        </w:tc>
      </w:tr>
      <w:tr w14:paraId="5583A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F8B67B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9FC482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616B35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化学工艺</w:t>
            </w:r>
          </w:p>
        </w:tc>
      </w:tr>
      <w:tr w14:paraId="661EA8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A5E6BC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DE8DF6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56C199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石油炼制技术</w:t>
            </w:r>
          </w:p>
        </w:tc>
      </w:tr>
      <w:tr w14:paraId="32DC4A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A7D364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B4A91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4B1240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精细化工技术</w:t>
            </w:r>
          </w:p>
        </w:tc>
      </w:tr>
      <w:tr w14:paraId="02908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5E644D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04E42A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F307C9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高分子材料加工工艺</w:t>
            </w:r>
          </w:p>
        </w:tc>
      </w:tr>
      <w:tr w14:paraId="22BBDB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82B374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2A7280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F26853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橡胶工艺</w:t>
            </w:r>
          </w:p>
        </w:tc>
      </w:tr>
      <w:tr w14:paraId="1B3F27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446B9F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46C54A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F1771A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林产化工技术</w:t>
            </w:r>
          </w:p>
        </w:tc>
      </w:tr>
      <w:tr w14:paraId="41F95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DD6FAF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F98817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A3423A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分析检验技术</w:t>
            </w:r>
          </w:p>
        </w:tc>
      </w:tr>
      <w:tr w14:paraId="2D8DE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59AC93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9DC67B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5300A4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化工机械与设备</w:t>
            </w:r>
          </w:p>
        </w:tc>
      </w:tr>
      <w:tr w14:paraId="774BB5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04CD0E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8C7E48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0A2A02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化工仪表及自动化</w:t>
            </w:r>
          </w:p>
        </w:tc>
      </w:tr>
      <w:tr w14:paraId="5F6643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AF7C5A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8CFE56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0341FA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火炸药技术</w:t>
            </w:r>
          </w:p>
        </w:tc>
      </w:tr>
      <w:tr w14:paraId="0F62EB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E044E6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1</w:t>
            </w:r>
            <w:r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12294E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69E0B6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烟花爆竹生产与管理</w:t>
            </w:r>
          </w:p>
        </w:tc>
      </w:tr>
      <w:tr w14:paraId="1B3E0E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5DFEF01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黑体" w:cs="黑体"/>
                <w:b/>
                <w:color w:val="auto"/>
                <w:sz w:val="28"/>
                <w:szCs w:val="28"/>
                <w:lang w:eastAsia="zh-CN" w:bidi="ar"/>
              </w:rPr>
            </w:pPr>
            <w:r>
              <w:rPr>
                <w:rFonts w:hint="eastAsia" w:eastAsia="黑体" w:cs="黑体"/>
                <w:b/>
                <w:color w:val="auto"/>
                <w:sz w:val="28"/>
                <w:szCs w:val="28"/>
                <w:lang w:eastAsia="zh-CN" w:bidi="ar"/>
              </w:rPr>
              <w:t>68轻工纺织大类</w:t>
            </w:r>
          </w:p>
        </w:tc>
      </w:tr>
      <w:tr w14:paraId="4BC730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EF0C9E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6801轻化工类</w:t>
            </w:r>
          </w:p>
        </w:tc>
      </w:tr>
      <w:tr w14:paraId="5B3F9D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3F0754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4C3D32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107CE0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化妆品制造技术</w:t>
            </w:r>
          </w:p>
        </w:tc>
      </w:tr>
      <w:tr w14:paraId="020B60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6FDD88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2501FB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49D024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现代造纸工艺</w:t>
            </w:r>
          </w:p>
        </w:tc>
      </w:tr>
      <w:tr w14:paraId="5821A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04B448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1FC960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532763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家具设计与制作</w:t>
            </w:r>
          </w:p>
        </w:tc>
      </w:tr>
      <w:tr w14:paraId="342C5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709171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3048EB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EE9120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塑料成型</w:t>
            </w:r>
          </w:p>
        </w:tc>
      </w:tr>
      <w:tr w14:paraId="5E6583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2AAE90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F50B39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B6A8DA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皮革工艺</w:t>
            </w:r>
          </w:p>
        </w:tc>
      </w:tr>
      <w:tr w14:paraId="390793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85FB64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1</w:t>
            </w:r>
            <w:r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7D20EC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0AD71C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钟表维修</w:t>
            </w:r>
          </w:p>
        </w:tc>
      </w:tr>
      <w:tr w14:paraId="7D1BA3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97C3EF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6802包装类</w:t>
            </w:r>
          </w:p>
        </w:tc>
      </w:tr>
      <w:tr w14:paraId="5CFBBE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64140D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16</w:t>
            </w:r>
            <w:r>
              <w:rPr>
                <w:rFonts w:eastAsia="仿宋_GB2312" w:cs="仿宋_GB2312"/>
                <w:color w:val="auto"/>
                <w:sz w:val="24"/>
                <w:szCs w:val="24"/>
                <w:lang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837EC8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4CFE09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包装设计与制作</w:t>
            </w:r>
          </w:p>
        </w:tc>
      </w:tr>
      <w:tr w14:paraId="070423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E987B0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6803印刷类</w:t>
            </w:r>
          </w:p>
        </w:tc>
      </w:tr>
      <w:tr w14:paraId="11F04F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22A810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16</w:t>
            </w:r>
            <w:r>
              <w:rPr>
                <w:rFonts w:eastAsia="仿宋_GB2312" w:cs="仿宋_GB2312"/>
                <w:color w:val="auto"/>
                <w:sz w:val="24"/>
                <w:szCs w:val="24"/>
                <w:lang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487B6A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0F7077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印刷媒体技术</w:t>
            </w:r>
          </w:p>
        </w:tc>
      </w:tr>
      <w:tr w14:paraId="15D895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6DF86C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6804纺织服装类</w:t>
            </w:r>
          </w:p>
        </w:tc>
      </w:tr>
      <w:tr w14:paraId="1931D2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A0FDFD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4D000C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715A36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纺织技术与服务</w:t>
            </w:r>
          </w:p>
        </w:tc>
      </w:tr>
      <w:tr w14:paraId="549B4A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909A42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68978C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CBCEFE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服装设计与工艺</w:t>
            </w:r>
          </w:p>
        </w:tc>
      </w:tr>
      <w:tr w14:paraId="21AE50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43E17D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98B5D6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1236A8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丝绸工艺</w:t>
            </w:r>
          </w:p>
        </w:tc>
      </w:tr>
      <w:tr w14:paraId="0AFC79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A75C8C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3043D7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9235D5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针织工艺</w:t>
            </w:r>
          </w:p>
        </w:tc>
      </w:tr>
      <w:tr w14:paraId="472346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152E67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8E2F27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10ECC2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数字化染整工艺</w:t>
            </w:r>
          </w:p>
        </w:tc>
      </w:tr>
      <w:tr w14:paraId="49D1AB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34B40D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1</w:t>
            </w:r>
            <w:r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D61529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56E332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服装制作与生产管理</w:t>
            </w:r>
          </w:p>
        </w:tc>
      </w:tr>
      <w:tr w14:paraId="692E6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419E351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黑体" w:cs="黑体"/>
                <w:b/>
                <w:color w:val="auto"/>
                <w:sz w:val="28"/>
                <w:szCs w:val="28"/>
                <w:lang w:eastAsia="zh-CN" w:bidi="ar"/>
              </w:rPr>
            </w:pPr>
            <w:r>
              <w:rPr>
                <w:rFonts w:hint="eastAsia" w:eastAsia="黑体" w:cs="黑体"/>
                <w:b/>
                <w:color w:val="auto"/>
                <w:sz w:val="28"/>
                <w:szCs w:val="28"/>
                <w:lang w:eastAsia="zh-CN" w:bidi="ar"/>
              </w:rPr>
              <w:t>69食品药品与粮食大类</w:t>
            </w:r>
          </w:p>
        </w:tc>
      </w:tr>
      <w:tr w14:paraId="2BC19B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61690E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6901食品类</w:t>
            </w:r>
          </w:p>
        </w:tc>
      </w:tr>
      <w:tr w14:paraId="1B3BE2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DA9B0F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BA7BDE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968DDE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食品加工工艺</w:t>
            </w:r>
          </w:p>
        </w:tc>
      </w:tr>
      <w:tr w14:paraId="203D6B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4218AE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106DA6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B9E3B4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酿酒工艺与技术</w:t>
            </w:r>
          </w:p>
        </w:tc>
      </w:tr>
      <w:tr w14:paraId="66834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341567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66D613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8AC851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民族食品加工技术</w:t>
            </w:r>
          </w:p>
        </w:tc>
      </w:tr>
      <w:tr w14:paraId="1E313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51E594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1</w:t>
            </w:r>
            <w:r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DC8D26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275C12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食品安全与检测技术</w:t>
            </w:r>
          </w:p>
        </w:tc>
      </w:tr>
      <w:tr w14:paraId="19AA18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6DC29F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6902药品与医疗器械类</w:t>
            </w:r>
          </w:p>
        </w:tc>
      </w:tr>
      <w:tr w14:paraId="12C78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81028A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A9DF62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871457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制药技术应用</w:t>
            </w:r>
          </w:p>
        </w:tc>
      </w:tr>
      <w:tr w14:paraId="03C257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8B1CD5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928852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0DD043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生物制药工艺</w:t>
            </w:r>
          </w:p>
        </w:tc>
      </w:tr>
      <w:tr w14:paraId="0ED2D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DAD616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F65584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26C006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生物药物检验</w:t>
            </w:r>
          </w:p>
        </w:tc>
      </w:tr>
      <w:tr w14:paraId="7028B8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2216ED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ECCE76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552F1F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药品食品检验</w:t>
            </w:r>
          </w:p>
        </w:tc>
      </w:tr>
      <w:tr w14:paraId="2B77AE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4824EE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895156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7FD9DB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制药设备维修</w:t>
            </w:r>
          </w:p>
        </w:tc>
      </w:tr>
      <w:tr w14:paraId="43B671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FF9903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F29265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7620BD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医疗设备安装与维护</w:t>
            </w:r>
          </w:p>
        </w:tc>
      </w:tr>
      <w:tr w14:paraId="264EA2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E31845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1</w:t>
            </w:r>
            <w:r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2B69E0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A43B1C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医疗器械维修与营销</w:t>
            </w:r>
          </w:p>
        </w:tc>
      </w:tr>
      <w:tr w14:paraId="362232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B674CB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6903粮食类</w:t>
            </w:r>
          </w:p>
        </w:tc>
      </w:tr>
      <w:tr w14:paraId="3E78D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BF554D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 w:cs="仿宋_GB2312"/>
                <w:color w:val="auto"/>
                <w:sz w:val="24"/>
                <w:szCs w:val="24"/>
                <w:lang w:eastAsia="zh-CN" w:bidi="ar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53C6A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B3867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粮油和饲料加工技术</w:t>
            </w:r>
          </w:p>
        </w:tc>
      </w:tr>
      <w:tr w14:paraId="2C82A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6A8F8B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1</w:t>
            </w:r>
            <w:r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177FC3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690302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092F32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粮油储运与检验技术</w:t>
            </w:r>
          </w:p>
        </w:tc>
      </w:tr>
      <w:tr w14:paraId="021C6A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382DB4F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黑体" w:cs="黑体"/>
                <w:b/>
                <w:color w:val="auto"/>
                <w:sz w:val="28"/>
                <w:szCs w:val="28"/>
                <w:lang w:eastAsia="zh-CN" w:bidi="ar"/>
              </w:rPr>
            </w:pPr>
            <w:r>
              <w:rPr>
                <w:rFonts w:hint="eastAsia" w:eastAsia="黑体" w:cs="黑体"/>
                <w:b/>
                <w:color w:val="auto"/>
                <w:sz w:val="28"/>
                <w:szCs w:val="28"/>
                <w:lang w:eastAsia="zh-CN" w:bidi="ar"/>
              </w:rPr>
              <w:t>70交通运输大类</w:t>
            </w:r>
          </w:p>
        </w:tc>
      </w:tr>
      <w:tr w14:paraId="38F8C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C06A7A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7001铁道运输类</w:t>
            </w:r>
          </w:p>
        </w:tc>
      </w:tr>
      <w:tr w14:paraId="2742E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CB78CE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DFCAAB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FB13D5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铁道工程施工与维护</w:t>
            </w:r>
          </w:p>
        </w:tc>
      </w:tr>
      <w:tr w14:paraId="2D219A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C94075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91D4D8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D6CDC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电力机车运用与检修</w:t>
            </w:r>
          </w:p>
        </w:tc>
      </w:tr>
      <w:tr w14:paraId="3B986F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7CD16F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B6C068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175106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内燃机车运用与检修</w:t>
            </w:r>
          </w:p>
        </w:tc>
      </w:tr>
      <w:tr w14:paraId="7BA5D3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3277FE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858149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D8E4C3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铁道车辆运用与检修</w:t>
            </w:r>
          </w:p>
        </w:tc>
      </w:tr>
      <w:tr w14:paraId="01F845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EB00C9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701117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F06CC8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电气化铁道供电</w:t>
            </w:r>
          </w:p>
        </w:tc>
      </w:tr>
      <w:tr w14:paraId="601D7C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619801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FD886A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9DD53F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铁道信号施工与维护</w:t>
            </w:r>
          </w:p>
        </w:tc>
      </w:tr>
      <w:tr w14:paraId="6E7C1C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A8BC4D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EBAD73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783585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铁道运输服务</w:t>
            </w:r>
          </w:p>
        </w:tc>
      </w:tr>
      <w:tr w14:paraId="2D7EF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B970E5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DD7B41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F68CAE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高速铁路乘务</w:t>
            </w:r>
          </w:p>
        </w:tc>
      </w:tr>
      <w:tr w14:paraId="29CFA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F0C63A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1</w:t>
            </w:r>
            <w:r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70D825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1CD8AE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铁道桥梁隧道施工与维护</w:t>
            </w:r>
          </w:p>
        </w:tc>
      </w:tr>
      <w:tr w14:paraId="0CC880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B1C762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7002道路运输类</w:t>
            </w:r>
          </w:p>
        </w:tc>
      </w:tr>
      <w:tr w14:paraId="4C1B26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42E754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20674B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FE6971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道路与桥梁工程施工</w:t>
            </w:r>
          </w:p>
        </w:tc>
      </w:tr>
      <w:tr w14:paraId="0BC60D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FA9850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7D46BB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40E527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公路养护与管理</w:t>
            </w:r>
          </w:p>
        </w:tc>
      </w:tr>
      <w:tr w14:paraId="3DDB9D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3F79D9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EC2A1C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36F684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交通运营服务</w:t>
            </w:r>
          </w:p>
        </w:tc>
      </w:tr>
      <w:tr w14:paraId="284CE5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ED8D87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7C84F1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AE741B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交通工程机械运用与维修</w:t>
            </w:r>
          </w:p>
        </w:tc>
      </w:tr>
      <w:tr w14:paraId="44F81F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914EBD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73CF3A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75991C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汽车服务与营销</w:t>
            </w:r>
          </w:p>
        </w:tc>
      </w:tr>
      <w:tr w14:paraId="0A27D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61CEC6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0459A0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1AA906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汽车运用与维修</w:t>
            </w:r>
          </w:p>
        </w:tc>
      </w:tr>
      <w:tr w14:paraId="78E338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7E938B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9686EE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4A431D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汽车车身修复</w:t>
            </w:r>
          </w:p>
        </w:tc>
      </w:tr>
      <w:tr w14:paraId="714E2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2698B9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59638F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00AEFC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汽车美容与装潢</w:t>
            </w:r>
          </w:p>
        </w:tc>
      </w:tr>
      <w:tr w14:paraId="2D3EA8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D80AD1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BF99F1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87B7D8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新能源汽车运用与维修</w:t>
            </w:r>
          </w:p>
        </w:tc>
      </w:tr>
      <w:tr w14:paraId="186703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1B80CC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</w:t>
            </w:r>
            <w:r>
              <w:rPr>
                <w:rFonts w:eastAsia="仿宋_GB2312" w:cs="仿宋_GB2312"/>
                <w:color w:val="auto"/>
                <w:sz w:val="24"/>
                <w:szCs w:val="24"/>
                <w:lang w:eastAsia="zh-CN" w:bidi="ar"/>
              </w:rPr>
              <w:t>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D307AD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700210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AA045B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智能交通技术应用</w:t>
            </w:r>
          </w:p>
        </w:tc>
      </w:tr>
      <w:tr w14:paraId="40E2A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50C312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7003水上运输类</w:t>
            </w:r>
          </w:p>
        </w:tc>
      </w:tr>
      <w:tr w14:paraId="516A10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ADC0BD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59D8BC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567802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船舶驾驶</w:t>
            </w:r>
          </w:p>
        </w:tc>
      </w:tr>
      <w:tr w14:paraId="2BD83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88FED5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D705D1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FD9FD2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船舶机工与水手</w:t>
            </w:r>
          </w:p>
        </w:tc>
      </w:tr>
      <w:tr w14:paraId="716AFD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AE14C3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BBB7AE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653458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轮机维护与管理</w:t>
            </w:r>
          </w:p>
        </w:tc>
      </w:tr>
      <w:tr w14:paraId="3A7638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92577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3CE797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7104BE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邮轮乘务</w:t>
            </w:r>
          </w:p>
        </w:tc>
      </w:tr>
      <w:tr w14:paraId="675F9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684DB5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A94F5E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D8A488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水路运输服务</w:t>
            </w:r>
          </w:p>
        </w:tc>
      </w:tr>
      <w:tr w14:paraId="26FA5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CE3AEB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84D211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81F40A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港口机械运用与维修</w:t>
            </w:r>
          </w:p>
        </w:tc>
      </w:tr>
      <w:tr w14:paraId="181B62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A8ECEB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E3829F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D1F0F8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外轮理货</w:t>
            </w:r>
          </w:p>
        </w:tc>
      </w:tr>
      <w:tr w14:paraId="06BDFF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59C988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F29A56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39B103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工程潜水</w:t>
            </w:r>
          </w:p>
        </w:tc>
      </w:tr>
      <w:tr w14:paraId="0E8DB0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C53D9B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7004航空运输类</w:t>
            </w:r>
          </w:p>
        </w:tc>
      </w:tr>
      <w:tr w14:paraId="026C72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34EE1A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5B9A17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CF772A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民航运输服务</w:t>
            </w:r>
          </w:p>
        </w:tc>
      </w:tr>
      <w:tr w14:paraId="73F559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7FDA03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5DD591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D99D64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航空服务</w:t>
            </w:r>
          </w:p>
        </w:tc>
      </w:tr>
      <w:tr w14:paraId="4A215E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F90558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05ECA1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03C86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飞机设备维修</w:t>
            </w:r>
          </w:p>
        </w:tc>
      </w:tr>
      <w:tr w14:paraId="4B235C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0B6198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E4CDE2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C75128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机场场务技术与管理</w:t>
            </w:r>
          </w:p>
        </w:tc>
      </w:tr>
      <w:tr w14:paraId="655BD4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5F7FF1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7006城市轨道交通类</w:t>
            </w:r>
          </w:p>
        </w:tc>
      </w:tr>
      <w:tr w14:paraId="1D798C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102593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6F6C53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3667EC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城市轨道交通车辆运用与检修</w:t>
            </w:r>
          </w:p>
        </w:tc>
      </w:tr>
      <w:tr w14:paraId="0921EF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A28EA1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A5D99F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F61583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城市轨道交通信号维护</w:t>
            </w:r>
          </w:p>
        </w:tc>
      </w:tr>
      <w:tr w14:paraId="5BA9BD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E1C784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E70248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630451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城市轨道交通供电</w:t>
            </w:r>
          </w:p>
        </w:tc>
      </w:tr>
      <w:tr w14:paraId="060DB4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0A871F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84213C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4EE6CE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城市轨道交通运营服务</w:t>
            </w:r>
          </w:p>
        </w:tc>
      </w:tr>
      <w:tr w14:paraId="55DF8B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4C27AE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7007邮政类</w:t>
            </w:r>
          </w:p>
        </w:tc>
      </w:tr>
      <w:tr w14:paraId="61B411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170523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D95D14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1A76D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邮政快递运营</w:t>
            </w:r>
          </w:p>
        </w:tc>
      </w:tr>
      <w:tr w14:paraId="63537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9CE2B0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D45604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1BE30A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邮政快递安全技术</w:t>
            </w:r>
          </w:p>
        </w:tc>
      </w:tr>
      <w:tr w14:paraId="7B31F1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3E5627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2</w:t>
            </w:r>
            <w:r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A7F76B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B7B287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邮政通信服务</w:t>
            </w:r>
          </w:p>
        </w:tc>
      </w:tr>
      <w:tr w14:paraId="0D679D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35018D1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黑体" w:cs="黑体"/>
                <w:b/>
                <w:color w:val="auto"/>
                <w:sz w:val="28"/>
                <w:szCs w:val="28"/>
                <w:lang w:eastAsia="zh-CN" w:bidi="ar"/>
              </w:rPr>
            </w:pPr>
            <w:r>
              <w:rPr>
                <w:rFonts w:hint="eastAsia" w:eastAsia="黑体" w:cs="黑体"/>
                <w:b/>
                <w:color w:val="auto"/>
                <w:sz w:val="28"/>
                <w:szCs w:val="28"/>
                <w:lang w:eastAsia="zh-CN" w:bidi="ar"/>
              </w:rPr>
              <w:t>71电子与信息大类</w:t>
            </w:r>
          </w:p>
        </w:tc>
      </w:tr>
      <w:tr w14:paraId="384ADC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90E3BE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7101电子信息类</w:t>
            </w:r>
          </w:p>
        </w:tc>
      </w:tr>
      <w:tr w14:paraId="6EA4F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CF9FCC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DD0ECA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ECA687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电子信息技术</w:t>
            </w:r>
          </w:p>
        </w:tc>
      </w:tr>
      <w:tr w14:paraId="2D399C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45573E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4D356B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70BEDB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物联网技术应用</w:t>
            </w:r>
          </w:p>
        </w:tc>
      </w:tr>
      <w:tr w14:paraId="688C6F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409AEF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C892F2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490C99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电子技术应用</w:t>
            </w:r>
          </w:p>
        </w:tc>
      </w:tr>
      <w:tr w14:paraId="4CE01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DC8FD3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429147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F0AC40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电子材料与元器件制造</w:t>
            </w:r>
          </w:p>
        </w:tc>
      </w:tr>
      <w:tr w14:paraId="70965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9DE09F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6720E6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0C0D21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电子电器应用与维修</w:t>
            </w:r>
          </w:p>
        </w:tc>
      </w:tr>
      <w:tr w14:paraId="452E0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E2909D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2</w:t>
            </w:r>
            <w:r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DCA4F9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D470E5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服务机器人装配与维护</w:t>
            </w:r>
          </w:p>
        </w:tc>
      </w:tr>
      <w:tr w14:paraId="118CB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4CDA99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7102计算机类</w:t>
            </w:r>
          </w:p>
        </w:tc>
      </w:tr>
      <w:tr w14:paraId="67D78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9EF038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DAE1AD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203F6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计算机应用</w:t>
            </w:r>
          </w:p>
        </w:tc>
      </w:tr>
      <w:tr w14:paraId="0B7A89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D98440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801B0E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478493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计算机网络技术</w:t>
            </w:r>
          </w:p>
        </w:tc>
      </w:tr>
      <w:tr w14:paraId="7787F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B37AAA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B59AF1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3C2654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软件与信息服务</w:t>
            </w:r>
          </w:p>
        </w:tc>
      </w:tr>
      <w:tr w14:paraId="262C64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D26A12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E5FB30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38D2DD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数字媒体技术应用</w:t>
            </w:r>
          </w:p>
        </w:tc>
      </w:tr>
      <w:tr w14:paraId="7B52A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E2B547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86E45C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225F71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大数据技术应用</w:t>
            </w:r>
          </w:p>
        </w:tc>
      </w:tr>
      <w:tr w14:paraId="003D0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3DAA5D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61B12E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E2CAAD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移动应用技术与服务</w:t>
            </w:r>
          </w:p>
        </w:tc>
      </w:tr>
      <w:tr w14:paraId="1BB03D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E43598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EE7803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D47389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网络信息安全</w:t>
            </w:r>
          </w:p>
        </w:tc>
      </w:tr>
      <w:tr w14:paraId="4CEA25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23256D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DAD475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EDCEAB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网络安防系统安装与维护</w:t>
            </w:r>
          </w:p>
        </w:tc>
      </w:tr>
      <w:tr w14:paraId="74E33A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B3A583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2936FA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2D1C84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网站建设与管理</w:t>
            </w:r>
          </w:p>
        </w:tc>
      </w:tr>
      <w:tr w14:paraId="4E2D2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1D29F1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BDB13C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33DCA0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计算机平面设计</w:t>
            </w:r>
          </w:p>
        </w:tc>
      </w:tr>
      <w:tr w14:paraId="5EA36E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C94CE3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62DC87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FA9E62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计算机与数码设备维修</w:t>
            </w:r>
          </w:p>
        </w:tc>
      </w:tr>
      <w:tr w14:paraId="1E9A5F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8D1696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</w:t>
            </w:r>
            <w:r>
              <w:rPr>
                <w:rFonts w:eastAsia="仿宋_GB2312" w:cs="仿宋_GB2312"/>
                <w:color w:val="auto"/>
                <w:sz w:val="24"/>
                <w:szCs w:val="24"/>
                <w:lang w:eastAsia="zh-CN"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9D0F06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82F1E9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人工智能技术与应用</w:t>
            </w:r>
          </w:p>
        </w:tc>
      </w:tr>
      <w:tr w14:paraId="3FBE51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2BCA36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7103通信类</w:t>
            </w:r>
          </w:p>
        </w:tc>
      </w:tr>
      <w:tr w14:paraId="3CBC8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31055D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6E0F8D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CE6133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现代通信技术应用</w:t>
            </w:r>
          </w:p>
        </w:tc>
      </w:tr>
      <w:tr w14:paraId="3DCA73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966302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B99849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EE67CB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通信系统工程安装与维护</w:t>
            </w:r>
          </w:p>
        </w:tc>
      </w:tr>
      <w:tr w14:paraId="732A3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95AAA3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CA6E58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3AD52C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通信运营服务</w:t>
            </w:r>
          </w:p>
        </w:tc>
      </w:tr>
      <w:tr w14:paraId="573F95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3C7FDC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7104集成电路类</w:t>
            </w:r>
          </w:p>
        </w:tc>
      </w:tr>
      <w:tr w14:paraId="259C53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632BCC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97237D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6C1FCD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微电子技术与器件制造</w:t>
            </w:r>
          </w:p>
        </w:tc>
      </w:tr>
      <w:tr w14:paraId="4681EC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1985A50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黑体" w:cs="黑体"/>
                <w:b/>
                <w:color w:val="auto"/>
                <w:sz w:val="28"/>
                <w:szCs w:val="28"/>
                <w:lang w:eastAsia="zh-CN" w:bidi="ar"/>
              </w:rPr>
            </w:pPr>
            <w:r>
              <w:rPr>
                <w:rFonts w:hint="eastAsia" w:eastAsia="黑体" w:cs="黑体"/>
                <w:b/>
                <w:color w:val="auto"/>
                <w:sz w:val="28"/>
                <w:szCs w:val="28"/>
                <w:lang w:eastAsia="zh-CN" w:bidi="ar"/>
              </w:rPr>
              <w:t>72医药卫生大类</w:t>
            </w:r>
          </w:p>
        </w:tc>
      </w:tr>
      <w:tr w14:paraId="10CC2F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2E10CB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7202护理类</w:t>
            </w:r>
          </w:p>
        </w:tc>
      </w:tr>
      <w:tr w14:paraId="7AE76F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0943FB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BE916C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85B59C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护理</w:t>
            </w:r>
          </w:p>
        </w:tc>
      </w:tr>
      <w:tr w14:paraId="4D9383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8F1005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7203药学类</w:t>
            </w:r>
          </w:p>
        </w:tc>
      </w:tr>
      <w:tr w14:paraId="7A3547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A3416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330BB0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0C138A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药剂</w:t>
            </w:r>
          </w:p>
        </w:tc>
      </w:tr>
      <w:tr w14:paraId="30344A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A50906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7204中医药类</w:t>
            </w:r>
          </w:p>
        </w:tc>
      </w:tr>
      <w:tr w14:paraId="7D69C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C7EE81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4D9A33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42C5BD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中医</w:t>
            </w:r>
          </w:p>
        </w:tc>
      </w:tr>
      <w:tr w14:paraId="33A51F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BDB1E4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C3108C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7B37D0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中医护理</w:t>
            </w:r>
          </w:p>
        </w:tc>
      </w:tr>
      <w:tr w14:paraId="472D0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1D2CB2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7EFD47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2A2EAB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中药</w:t>
            </w:r>
          </w:p>
        </w:tc>
      </w:tr>
      <w:tr w14:paraId="34C67E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72173B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1CC097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D815F6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藏医医疗与藏药</w:t>
            </w:r>
          </w:p>
        </w:tc>
      </w:tr>
      <w:tr w14:paraId="24AA6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C36060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1A83B2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B3F299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维医医疗与维药</w:t>
            </w:r>
          </w:p>
        </w:tc>
      </w:tr>
      <w:tr w14:paraId="1663B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16B22C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46BD59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48E7FB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蒙医医疗与蒙药</w:t>
            </w:r>
          </w:p>
        </w:tc>
      </w:tr>
      <w:tr w14:paraId="206DA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DD1602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9A001B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720407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E52CC1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中药制药</w:t>
            </w:r>
          </w:p>
        </w:tc>
      </w:tr>
      <w:tr w14:paraId="36C0C0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F3E4A2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0D5910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720408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3B4A3E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中医康复技术</w:t>
            </w:r>
          </w:p>
        </w:tc>
      </w:tr>
      <w:tr w14:paraId="508D2E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428CE3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E17628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720409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9B1E36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中医养生保健</w:t>
            </w:r>
          </w:p>
        </w:tc>
      </w:tr>
      <w:tr w14:paraId="25EBCC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55B2AF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2</w:t>
            </w:r>
            <w:r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217189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FB1836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哈医医疗与哈药</w:t>
            </w:r>
          </w:p>
        </w:tc>
      </w:tr>
      <w:tr w14:paraId="4BEED6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4CF343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7205医学技术类</w:t>
            </w:r>
          </w:p>
        </w:tc>
      </w:tr>
      <w:tr w14:paraId="4A2FF7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E06008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5E7045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E78282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医学检验技术</w:t>
            </w:r>
          </w:p>
        </w:tc>
      </w:tr>
      <w:tr w14:paraId="4BA0B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503AC2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B87262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1975D6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医学影像技术</w:t>
            </w:r>
          </w:p>
        </w:tc>
      </w:tr>
      <w:tr w14:paraId="5D0694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3C1C91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7D372D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B9979F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医学生物技术</w:t>
            </w:r>
          </w:p>
        </w:tc>
      </w:tr>
      <w:tr w14:paraId="7470A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B65D1E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4387BE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3D4611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口腔修复工艺</w:t>
            </w:r>
          </w:p>
        </w:tc>
      </w:tr>
      <w:tr w14:paraId="1636EC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11138A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7206康复治疗类</w:t>
            </w:r>
          </w:p>
        </w:tc>
      </w:tr>
      <w:tr w14:paraId="7DB45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E41F76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989B25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0680E2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康复技术</w:t>
            </w:r>
          </w:p>
        </w:tc>
      </w:tr>
      <w:tr w14:paraId="16147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552AAB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2C37F8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FACE61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康复辅助器具技术及应用</w:t>
            </w:r>
          </w:p>
        </w:tc>
      </w:tr>
      <w:tr w14:paraId="641C8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0397B6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7207公共卫生与卫生管理类</w:t>
            </w:r>
          </w:p>
        </w:tc>
      </w:tr>
      <w:tr w14:paraId="3EFE7E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14C2B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970C62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7075D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卫生信息管理</w:t>
            </w:r>
          </w:p>
        </w:tc>
      </w:tr>
      <w:tr w14:paraId="70F38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27A8E0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7208健康管理与促进类</w:t>
            </w:r>
          </w:p>
        </w:tc>
      </w:tr>
      <w:tr w14:paraId="243875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F64B67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0E6114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78B321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营养与保健</w:t>
            </w:r>
          </w:p>
        </w:tc>
      </w:tr>
      <w:tr w14:paraId="21BFCF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47481C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159830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3EB72B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生殖健康管理</w:t>
            </w:r>
          </w:p>
        </w:tc>
      </w:tr>
      <w:tr w14:paraId="73F20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1FA5FE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5A4D7E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CAE436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婴幼儿托育</w:t>
            </w:r>
          </w:p>
        </w:tc>
      </w:tr>
      <w:tr w14:paraId="2B6FCD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59F3AA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7209眼视光类</w:t>
            </w:r>
          </w:p>
        </w:tc>
      </w:tr>
      <w:tr w14:paraId="4B43A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9405A6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5D3AD4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DF64F1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眼视光与配镜</w:t>
            </w:r>
          </w:p>
        </w:tc>
      </w:tr>
      <w:tr w14:paraId="69AC0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43F244B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黑体" w:cs="黑体"/>
                <w:b/>
                <w:color w:val="auto"/>
                <w:sz w:val="28"/>
                <w:szCs w:val="28"/>
                <w:lang w:eastAsia="zh-CN" w:bidi="ar"/>
              </w:rPr>
            </w:pPr>
            <w:r>
              <w:rPr>
                <w:rFonts w:hint="eastAsia" w:eastAsia="黑体" w:cs="黑体"/>
                <w:b/>
                <w:color w:val="auto"/>
                <w:sz w:val="28"/>
                <w:szCs w:val="28"/>
                <w:lang w:eastAsia="zh-CN" w:bidi="ar"/>
              </w:rPr>
              <w:t>73财经商贸大类</w:t>
            </w:r>
          </w:p>
        </w:tc>
      </w:tr>
      <w:tr w14:paraId="4CD874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D1D6DA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7301财政税务类</w:t>
            </w:r>
          </w:p>
        </w:tc>
      </w:tr>
      <w:tr w14:paraId="387636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C953D6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925AF2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823347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纳税事务</w:t>
            </w:r>
          </w:p>
        </w:tc>
      </w:tr>
      <w:tr w14:paraId="25C710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6AAEBB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7302金融类</w:t>
            </w:r>
          </w:p>
        </w:tc>
      </w:tr>
      <w:tr w14:paraId="07A6B2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DE413E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7CCA07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4A5C45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金融事务</w:t>
            </w:r>
          </w:p>
        </w:tc>
      </w:tr>
      <w:tr w14:paraId="4F18F6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9AC38A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7303财务会计类</w:t>
            </w:r>
          </w:p>
        </w:tc>
      </w:tr>
      <w:tr w14:paraId="45D911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906154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6AA0C2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09152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会计事务</w:t>
            </w:r>
          </w:p>
        </w:tc>
      </w:tr>
      <w:tr w14:paraId="204BE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7BB311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7304统计类</w:t>
            </w:r>
          </w:p>
        </w:tc>
      </w:tr>
      <w:tr w14:paraId="76F707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D07F4B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0B0FF0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02B180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统计事务</w:t>
            </w:r>
          </w:p>
        </w:tc>
      </w:tr>
      <w:tr w14:paraId="5C1404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D231B6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7305经济贸易类</w:t>
            </w:r>
          </w:p>
        </w:tc>
      </w:tr>
      <w:tr w14:paraId="2F81D6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E82B0C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6FFC95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740761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国际商务</w:t>
            </w:r>
          </w:p>
        </w:tc>
      </w:tr>
      <w:tr w14:paraId="50B2E0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F0CAB1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FE42BC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A30BC8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服务外包</w:t>
            </w:r>
          </w:p>
        </w:tc>
      </w:tr>
      <w:tr w14:paraId="78AEB3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9A144B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7306工商管理类</w:t>
            </w:r>
          </w:p>
        </w:tc>
      </w:tr>
      <w:tr w14:paraId="5FC06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2AFC5E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29EDBC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44B865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连锁经营与管理</w:t>
            </w:r>
          </w:p>
        </w:tc>
      </w:tr>
      <w:tr w14:paraId="4256A9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CBDA1A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8202DF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369CFC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市场营销</w:t>
            </w:r>
          </w:p>
        </w:tc>
      </w:tr>
      <w:tr w14:paraId="1C8A28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308DC5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6F9362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B0DC36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客户信息服务</w:t>
            </w:r>
          </w:p>
        </w:tc>
      </w:tr>
      <w:tr w14:paraId="3DDC61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5CB247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7307电子商务类</w:t>
            </w:r>
          </w:p>
        </w:tc>
      </w:tr>
      <w:tr w14:paraId="73EFA3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4BA10F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B93A2A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E36C2E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电子商务</w:t>
            </w:r>
          </w:p>
        </w:tc>
      </w:tr>
      <w:tr w14:paraId="47EC0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B23FE9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D985B6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9E1965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跨境电子商务</w:t>
            </w:r>
          </w:p>
        </w:tc>
      </w:tr>
      <w:tr w14:paraId="4B36A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A5BA50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1355E0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4AA9E4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移动商务</w:t>
            </w:r>
          </w:p>
        </w:tc>
      </w:tr>
      <w:tr w14:paraId="7BE35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AADC8B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2BEB51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917823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网络营销</w:t>
            </w:r>
          </w:p>
        </w:tc>
      </w:tr>
      <w:tr w14:paraId="690B3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18AB31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3B9622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93ACBB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直播电商服务</w:t>
            </w:r>
          </w:p>
        </w:tc>
      </w:tr>
      <w:tr w14:paraId="685A54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924AAC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7308物流类</w:t>
            </w:r>
          </w:p>
        </w:tc>
      </w:tr>
      <w:tr w14:paraId="38A3E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069A47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6A05DD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553DD9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物流服务与管理</w:t>
            </w:r>
          </w:p>
        </w:tc>
      </w:tr>
      <w:tr w14:paraId="167CB7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43DBA7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BC8981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1C0718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冷链物流服务与管理</w:t>
            </w:r>
          </w:p>
        </w:tc>
      </w:tr>
      <w:tr w14:paraId="728374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4A44D4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2B84D6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9D59A9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国际货运代理</w:t>
            </w:r>
          </w:p>
        </w:tc>
      </w:tr>
      <w:tr w14:paraId="5EE2B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B11203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FFD12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C0391B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物流设施运行与维护</w:t>
            </w:r>
          </w:p>
        </w:tc>
      </w:tr>
      <w:tr w14:paraId="250AE9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0BAF591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黑体" w:cs="黑体"/>
                <w:b/>
                <w:color w:val="auto"/>
                <w:sz w:val="28"/>
                <w:szCs w:val="28"/>
                <w:lang w:eastAsia="zh-CN" w:bidi="ar"/>
              </w:rPr>
            </w:pPr>
            <w:r>
              <w:rPr>
                <w:rFonts w:hint="eastAsia" w:eastAsia="黑体" w:cs="黑体"/>
                <w:b/>
                <w:color w:val="auto"/>
                <w:sz w:val="28"/>
                <w:szCs w:val="28"/>
                <w:lang w:eastAsia="zh-CN" w:bidi="ar"/>
              </w:rPr>
              <w:t>74旅游大类</w:t>
            </w:r>
          </w:p>
        </w:tc>
      </w:tr>
      <w:tr w14:paraId="62194D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EE26D3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7401旅游类</w:t>
            </w:r>
          </w:p>
        </w:tc>
      </w:tr>
      <w:tr w14:paraId="224890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15578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08243F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6347A9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旅游服务与管理</w:t>
            </w:r>
          </w:p>
        </w:tc>
      </w:tr>
      <w:tr w14:paraId="5604B8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7CDD88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E12596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DE1525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导游服务</w:t>
            </w:r>
          </w:p>
        </w:tc>
      </w:tr>
      <w:tr w14:paraId="1CBBF9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2877BB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6B53A0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02915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康养休闲旅游服务</w:t>
            </w:r>
          </w:p>
        </w:tc>
      </w:tr>
      <w:tr w14:paraId="3C3263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3DA44F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92A871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5BF44D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高星级饭店运营与管理</w:t>
            </w:r>
          </w:p>
        </w:tc>
      </w:tr>
      <w:tr w14:paraId="13AB2E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0B1011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32AD06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4914E2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茶艺与茶营销</w:t>
            </w:r>
          </w:p>
        </w:tc>
      </w:tr>
      <w:tr w14:paraId="671483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EFEC16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92D908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B0F409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会展服务与管理</w:t>
            </w:r>
          </w:p>
        </w:tc>
      </w:tr>
      <w:tr w14:paraId="39EFA1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C504CB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7402餐饮类</w:t>
            </w:r>
          </w:p>
        </w:tc>
      </w:tr>
      <w:tr w14:paraId="26E9C2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C6982A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B0F509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2C2E6F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中餐烹饪</w:t>
            </w:r>
          </w:p>
        </w:tc>
      </w:tr>
      <w:tr w14:paraId="53A33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8F8D96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92FBE5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40CBC7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西餐烹饪</w:t>
            </w:r>
          </w:p>
        </w:tc>
      </w:tr>
      <w:tr w14:paraId="6077A8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1050F1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01A72E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3FF853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中西面点</w:t>
            </w:r>
          </w:p>
        </w:tc>
      </w:tr>
      <w:tr w14:paraId="642A4B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57D1342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黑体" w:cs="黑体"/>
                <w:b/>
                <w:color w:val="auto"/>
                <w:sz w:val="28"/>
                <w:szCs w:val="28"/>
                <w:lang w:eastAsia="zh-CN" w:bidi="ar"/>
              </w:rPr>
            </w:pPr>
            <w:r>
              <w:rPr>
                <w:rFonts w:hint="eastAsia" w:eastAsia="黑体" w:cs="黑体"/>
                <w:b/>
                <w:color w:val="auto"/>
                <w:sz w:val="28"/>
                <w:szCs w:val="28"/>
                <w:lang w:eastAsia="zh-CN" w:bidi="ar"/>
              </w:rPr>
              <w:t>75文化艺术大类</w:t>
            </w:r>
          </w:p>
        </w:tc>
      </w:tr>
      <w:tr w14:paraId="4088F4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275430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7501艺术设计类</w:t>
            </w:r>
          </w:p>
        </w:tc>
      </w:tr>
      <w:tr w14:paraId="58E5C6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765BC4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8C5FC6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4AA2A6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艺术设计与制作</w:t>
            </w:r>
          </w:p>
        </w:tc>
      </w:tr>
      <w:tr w14:paraId="1BA71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351202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4E58A9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09E49D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界面设计与制作</w:t>
            </w:r>
          </w:p>
        </w:tc>
      </w:tr>
      <w:tr w14:paraId="0FCC9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4B9A5F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6DDC90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7471A6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数字影像技术</w:t>
            </w:r>
          </w:p>
        </w:tc>
      </w:tr>
      <w:tr w14:paraId="62ED55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B48EE9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73D3F5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93F4AE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皮革制品设计与制作</w:t>
            </w:r>
          </w:p>
        </w:tc>
      </w:tr>
      <w:tr w14:paraId="7AB916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25310B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77FB20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CEF2E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服装陈列与展示设计</w:t>
            </w:r>
          </w:p>
        </w:tc>
      </w:tr>
      <w:tr w14:paraId="715177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57245E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925C97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5ADA76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工艺美术</w:t>
            </w:r>
          </w:p>
        </w:tc>
      </w:tr>
      <w:tr w14:paraId="731E0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5E82BB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A2EC01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C5A66B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绘画</w:t>
            </w:r>
          </w:p>
        </w:tc>
      </w:tr>
      <w:tr w14:paraId="23FD4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8404F4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5909D2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EC091F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首饰设计与制作</w:t>
            </w:r>
          </w:p>
        </w:tc>
      </w:tr>
      <w:tr w14:paraId="7B3C6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17E74A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D4A8A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4A5CDE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动漫与游戏设计</w:t>
            </w:r>
          </w:p>
        </w:tc>
      </w:tr>
      <w:tr w14:paraId="526F34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6CE6BA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C44575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C07F15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美发与形象设计</w:t>
            </w:r>
          </w:p>
        </w:tc>
      </w:tr>
      <w:tr w14:paraId="20176E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07F9BB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61BA9F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4D66BA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美容美体艺术</w:t>
            </w:r>
          </w:p>
        </w:tc>
      </w:tr>
      <w:tr w14:paraId="58BFB3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B50737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28A6E5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09F536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工艺品设计与制作</w:t>
            </w:r>
          </w:p>
        </w:tc>
      </w:tr>
      <w:tr w14:paraId="446E8C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21C0C3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7502表演艺术类</w:t>
            </w:r>
          </w:p>
        </w:tc>
      </w:tr>
      <w:tr w14:paraId="6E495D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BFD7BF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B30BF9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2C7885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音乐表演</w:t>
            </w:r>
          </w:p>
        </w:tc>
      </w:tr>
      <w:tr w14:paraId="39EBF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223548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097B7D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FB52C1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舞蹈表演</w:t>
            </w:r>
          </w:p>
        </w:tc>
      </w:tr>
      <w:tr w14:paraId="63164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473967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4BAA66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0051C2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戏曲表演</w:t>
            </w:r>
          </w:p>
        </w:tc>
      </w:tr>
      <w:tr w14:paraId="39C6F9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AAD780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79F5C0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1A7454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戏剧表演</w:t>
            </w:r>
          </w:p>
        </w:tc>
      </w:tr>
      <w:tr w14:paraId="55B7AA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3EABA3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8D3131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C777D9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曲艺表演</w:t>
            </w:r>
          </w:p>
        </w:tc>
      </w:tr>
      <w:tr w14:paraId="055C1E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506D6E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EA4ECF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F48247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服装表演</w:t>
            </w:r>
          </w:p>
        </w:tc>
      </w:tr>
      <w:tr w14:paraId="48D3E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35346B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C1FEED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F50DFF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杂技与魔术表演</w:t>
            </w:r>
          </w:p>
        </w:tc>
      </w:tr>
      <w:tr w14:paraId="30CEAC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C83792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14A6BA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0C1657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木偶与皮影表演及制作</w:t>
            </w:r>
          </w:p>
        </w:tc>
      </w:tr>
      <w:tr w14:paraId="7B9146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C7C0E6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A42F29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C610CC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戏曲音乐</w:t>
            </w:r>
          </w:p>
        </w:tc>
      </w:tr>
      <w:tr w14:paraId="77EB5C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6150A1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7D73A2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8DF547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舞台艺术设计与制作</w:t>
            </w:r>
          </w:p>
        </w:tc>
      </w:tr>
      <w:tr w14:paraId="3F8315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830AB7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9129EE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C7F399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数字音乐制作</w:t>
            </w:r>
          </w:p>
        </w:tc>
      </w:tr>
      <w:tr w14:paraId="56CD2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A3F892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C01A65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815B27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乐器维修与制作</w:t>
            </w:r>
          </w:p>
        </w:tc>
      </w:tr>
      <w:tr w14:paraId="239326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002BD8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7503民族文化艺术类</w:t>
            </w:r>
          </w:p>
        </w:tc>
      </w:tr>
      <w:tr w14:paraId="5146F4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ECA0FF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60747B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170B8C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民族音乐与舞蹈</w:t>
            </w:r>
          </w:p>
        </w:tc>
      </w:tr>
      <w:tr w14:paraId="690B95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9658C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E3BFE8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7E78CE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民族美术</w:t>
            </w:r>
          </w:p>
        </w:tc>
      </w:tr>
      <w:tr w14:paraId="16157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F01C0D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4FA2D9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2106F7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民族服装与饰品</w:t>
            </w:r>
          </w:p>
        </w:tc>
      </w:tr>
      <w:tr w14:paraId="6A6F54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306BAB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A73312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DDC395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民族纺染织绣技艺</w:t>
            </w:r>
          </w:p>
        </w:tc>
      </w:tr>
      <w:tr w14:paraId="0898B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C9FF6F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515F3F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284273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民间传统工艺</w:t>
            </w:r>
          </w:p>
        </w:tc>
      </w:tr>
      <w:tr w14:paraId="0D67B1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E00C14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1361C3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750306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48E237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民族工艺品设计与制作</w:t>
            </w:r>
          </w:p>
        </w:tc>
      </w:tr>
      <w:tr w14:paraId="205F3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8AC448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7504文化服务类</w:t>
            </w:r>
          </w:p>
        </w:tc>
      </w:tr>
      <w:tr w14:paraId="7FA865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5D1B05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15671E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6BF857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社会文化艺术</w:t>
            </w:r>
          </w:p>
        </w:tc>
      </w:tr>
      <w:tr w14:paraId="489D2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206D59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2E3A84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F9A0E5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文物保护技术</w:t>
            </w:r>
          </w:p>
        </w:tc>
      </w:tr>
      <w:tr w14:paraId="639079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E85B12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270D67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7044D9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图书档案数字化管理</w:t>
            </w:r>
          </w:p>
        </w:tc>
      </w:tr>
      <w:tr w14:paraId="0EE3B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77CCED5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黑体" w:cs="黑体"/>
                <w:b/>
                <w:color w:val="auto"/>
                <w:sz w:val="28"/>
                <w:szCs w:val="28"/>
                <w:lang w:eastAsia="zh-CN" w:bidi="ar"/>
              </w:rPr>
            </w:pPr>
            <w:r>
              <w:rPr>
                <w:rFonts w:hint="eastAsia" w:eastAsia="黑体" w:cs="黑体"/>
                <w:b/>
                <w:color w:val="auto"/>
                <w:sz w:val="28"/>
                <w:szCs w:val="28"/>
                <w:lang w:eastAsia="zh-CN" w:bidi="ar"/>
              </w:rPr>
              <w:t>76新闻传播大类</w:t>
            </w:r>
          </w:p>
        </w:tc>
      </w:tr>
      <w:tr w14:paraId="770B1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ABE46D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7601新闻出版类</w:t>
            </w:r>
          </w:p>
        </w:tc>
      </w:tr>
      <w:tr w14:paraId="3CE12F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8FEBE1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43E11F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7F125B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出版商务</w:t>
            </w:r>
          </w:p>
        </w:tc>
      </w:tr>
      <w:tr w14:paraId="0625C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71DF51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7602广播影视类</w:t>
            </w:r>
          </w:p>
        </w:tc>
      </w:tr>
      <w:tr w14:paraId="7D07F4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327D55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17AB00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DB58C6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播音与主持</w:t>
            </w:r>
          </w:p>
        </w:tc>
      </w:tr>
      <w:tr w14:paraId="6E978D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01AD3C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52F879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423B40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广播影视节目制作</w:t>
            </w:r>
          </w:p>
        </w:tc>
      </w:tr>
      <w:tr w14:paraId="7C5494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C1D305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2E95B2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20B65A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影像与影视技术</w:t>
            </w:r>
          </w:p>
        </w:tc>
      </w:tr>
      <w:tr w14:paraId="406CC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7E6512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B88819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8384D8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动漫与游戏制作</w:t>
            </w:r>
          </w:p>
        </w:tc>
      </w:tr>
      <w:tr w14:paraId="2452B2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28EF43E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黑体" w:cs="黑体"/>
                <w:b/>
                <w:color w:val="auto"/>
                <w:sz w:val="28"/>
                <w:szCs w:val="28"/>
                <w:lang w:eastAsia="zh-CN" w:bidi="ar"/>
              </w:rPr>
            </w:pPr>
            <w:r>
              <w:rPr>
                <w:rFonts w:hint="eastAsia" w:eastAsia="黑体" w:cs="黑体"/>
                <w:b/>
                <w:color w:val="auto"/>
                <w:sz w:val="28"/>
                <w:szCs w:val="28"/>
                <w:lang w:eastAsia="zh-CN" w:bidi="ar"/>
              </w:rPr>
              <w:t>77教育与体育大类</w:t>
            </w:r>
          </w:p>
        </w:tc>
      </w:tr>
      <w:tr w14:paraId="4FF34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98B072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7701教育类</w:t>
            </w:r>
          </w:p>
        </w:tc>
      </w:tr>
      <w:tr w14:paraId="2BD24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068031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51280E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DCDB6B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幼儿保育</w:t>
            </w:r>
          </w:p>
        </w:tc>
      </w:tr>
      <w:tr w14:paraId="42BA91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724EC8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7702语言类</w:t>
            </w:r>
          </w:p>
        </w:tc>
      </w:tr>
      <w:tr w14:paraId="385336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449F31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EFD048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FD1AD9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商务英语</w:t>
            </w:r>
          </w:p>
        </w:tc>
      </w:tr>
      <w:tr w14:paraId="4E4AB3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CA1E91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54414D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5C0001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商务日语</w:t>
            </w:r>
          </w:p>
        </w:tc>
      </w:tr>
      <w:tr w14:paraId="64427C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27D5CA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25B367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EB0104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商务德语</w:t>
            </w:r>
          </w:p>
        </w:tc>
      </w:tr>
      <w:tr w14:paraId="4DCD7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8A0282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B63DA3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96E62A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商务韩语</w:t>
            </w:r>
          </w:p>
        </w:tc>
      </w:tr>
      <w:tr w14:paraId="1E473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104106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B8C255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8D266E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商务俄语</w:t>
            </w:r>
          </w:p>
        </w:tc>
      </w:tr>
      <w:tr w14:paraId="21106E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E77AA4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C36E20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5ADB01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商务法语</w:t>
            </w:r>
          </w:p>
        </w:tc>
      </w:tr>
      <w:tr w14:paraId="3DD034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57F45A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FF3E59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D2EA2D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商务泰语</w:t>
            </w:r>
          </w:p>
        </w:tc>
      </w:tr>
      <w:tr w14:paraId="01523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577C06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CD8BC7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D10E7E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商务阿拉伯语</w:t>
            </w:r>
          </w:p>
        </w:tc>
      </w:tr>
      <w:tr w14:paraId="45455A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C5484A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186B95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A6B503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旅游外语</w:t>
            </w:r>
          </w:p>
        </w:tc>
      </w:tr>
      <w:tr w14:paraId="26B603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CAB697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7703体育类</w:t>
            </w:r>
          </w:p>
        </w:tc>
      </w:tr>
      <w:tr w14:paraId="20CE8B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61B368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DD2DE6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8E3714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体育设施管理与经营</w:t>
            </w:r>
          </w:p>
        </w:tc>
      </w:tr>
      <w:tr w14:paraId="38BB46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0143A9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FC1EA8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A8A780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休闲体育服务与管理</w:t>
            </w:r>
          </w:p>
        </w:tc>
      </w:tr>
      <w:tr w14:paraId="554B83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593EAE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F3F70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3CE507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运动训练</w:t>
            </w:r>
          </w:p>
        </w:tc>
      </w:tr>
      <w:tr w14:paraId="6F017F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5AFC707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黑体" w:cs="黑体"/>
                <w:b/>
                <w:color w:val="auto"/>
                <w:sz w:val="28"/>
                <w:szCs w:val="28"/>
                <w:lang w:eastAsia="zh-CN" w:bidi="ar"/>
              </w:rPr>
            </w:pPr>
            <w:r>
              <w:rPr>
                <w:rFonts w:hint="eastAsia" w:eastAsia="黑体" w:cs="黑体"/>
                <w:b/>
                <w:color w:val="auto"/>
                <w:sz w:val="28"/>
                <w:szCs w:val="28"/>
                <w:lang w:eastAsia="zh-CN" w:bidi="ar"/>
              </w:rPr>
              <w:t>78公安与司法大类</w:t>
            </w:r>
          </w:p>
        </w:tc>
      </w:tr>
      <w:tr w14:paraId="7D385E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FCF58C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7804法律实务类</w:t>
            </w:r>
          </w:p>
        </w:tc>
      </w:tr>
      <w:tr w14:paraId="0E2EB7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8D4CE9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8E71D6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A4CAC2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法律事务</w:t>
            </w:r>
          </w:p>
        </w:tc>
      </w:tr>
      <w:tr w14:paraId="1721B4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00751E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7807安全防范类</w:t>
            </w:r>
          </w:p>
        </w:tc>
      </w:tr>
      <w:tr w14:paraId="58165D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A2539B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2F5FD1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56CF80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安全保卫服务</w:t>
            </w:r>
          </w:p>
        </w:tc>
      </w:tr>
      <w:tr w14:paraId="2B3A3D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282A4BE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黑体" w:cs="黑体"/>
                <w:b/>
                <w:color w:val="auto"/>
                <w:sz w:val="28"/>
                <w:szCs w:val="28"/>
                <w:lang w:eastAsia="zh-CN" w:bidi="ar"/>
              </w:rPr>
            </w:pPr>
            <w:r>
              <w:rPr>
                <w:rFonts w:hint="eastAsia" w:eastAsia="黑体" w:cs="黑体"/>
                <w:b/>
                <w:color w:val="auto"/>
                <w:sz w:val="28"/>
                <w:szCs w:val="28"/>
                <w:lang w:eastAsia="zh-CN" w:bidi="ar"/>
              </w:rPr>
              <w:t>79公共管理与服务大类</w:t>
            </w:r>
          </w:p>
        </w:tc>
      </w:tr>
      <w:tr w14:paraId="50F19A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01E496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7901公共事业类</w:t>
            </w:r>
          </w:p>
        </w:tc>
      </w:tr>
      <w:tr w14:paraId="6CBBD1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23B487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6755F5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94E893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社会工作事务</w:t>
            </w:r>
          </w:p>
        </w:tc>
      </w:tr>
      <w:tr w14:paraId="24878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67E044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9205B3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45ED31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社区公共事务管理</w:t>
            </w:r>
          </w:p>
        </w:tc>
      </w:tr>
      <w:tr w14:paraId="5C21D7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1C011B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F8AE59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8F49FB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社会福利事业管理</w:t>
            </w:r>
          </w:p>
        </w:tc>
      </w:tr>
      <w:tr w14:paraId="2891FD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367776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7902公共管理类</w:t>
            </w:r>
          </w:p>
        </w:tc>
      </w:tr>
      <w:tr w14:paraId="72558A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372F4A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D3A9D0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D26816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民政服务</w:t>
            </w:r>
          </w:p>
        </w:tc>
      </w:tr>
      <w:tr w14:paraId="209B73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01B7B1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6B6250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FFB2CC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人力资源管理事务</w:t>
            </w:r>
          </w:p>
        </w:tc>
      </w:tr>
      <w:tr w14:paraId="48053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7347FF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6542FC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52FEE5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社会保障事务</w:t>
            </w:r>
          </w:p>
        </w:tc>
      </w:tr>
      <w:tr w14:paraId="043D5B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809EAE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F264A9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991361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工商行政管理事务</w:t>
            </w:r>
          </w:p>
        </w:tc>
      </w:tr>
      <w:tr w14:paraId="1712BC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4DEC40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C367C0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52A69C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产品质量监督检验</w:t>
            </w:r>
          </w:p>
        </w:tc>
      </w:tr>
      <w:tr w14:paraId="30C62D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7B3F1D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7903公共服务类</w:t>
            </w:r>
          </w:p>
        </w:tc>
      </w:tr>
      <w:tr w14:paraId="772727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482A60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4D5411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63EB67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现代家政服务与管理</w:t>
            </w:r>
          </w:p>
        </w:tc>
      </w:tr>
      <w:tr w14:paraId="3504DD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56DC4B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A81B92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9BA481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智慧健康养老服务</w:t>
            </w:r>
          </w:p>
        </w:tc>
      </w:tr>
      <w:tr w14:paraId="65D17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AD76F3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210C5C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56FACE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老年人服务与管理</w:t>
            </w:r>
          </w:p>
        </w:tc>
      </w:tr>
      <w:tr w14:paraId="177ACF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26A007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2924FA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C9329C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殡葬服务与管理</w:t>
            </w:r>
          </w:p>
        </w:tc>
      </w:tr>
      <w:tr w14:paraId="1C1DE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3C9C64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3</w:t>
            </w:r>
            <w:r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88E727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08111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母婴照护</w:t>
            </w:r>
          </w:p>
        </w:tc>
      </w:tr>
      <w:tr w14:paraId="3F7BAA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05BBD4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auto"/>
                <w:sz w:val="24"/>
                <w:szCs w:val="24"/>
                <w:lang w:eastAsia="zh-CN" w:bidi="ar"/>
              </w:rPr>
              <w:t>7904文秘类</w:t>
            </w:r>
          </w:p>
        </w:tc>
      </w:tr>
      <w:tr w14:paraId="01E743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C9B8C0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3BD8B0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8EC51F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文秘</w:t>
            </w:r>
          </w:p>
        </w:tc>
      </w:tr>
      <w:tr w14:paraId="32B86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27F057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361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192B57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790402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BECE0F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行政事务助理</w:t>
            </w:r>
          </w:p>
        </w:tc>
      </w:tr>
      <w:tr w14:paraId="70B8D9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BF5AA2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3</w:t>
            </w:r>
            <w:r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914B576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jc w:val="center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790403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9C7701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="0" w:afterAutospacing="0" w:line="240" w:lineRule="auto"/>
              <w:ind w:left="0" w:right="0"/>
              <w:textAlignment w:val="center"/>
              <w:rPr>
                <w:rFonts w:eastAsia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auto"/>
                <w:sz w:val="24"/>
                <w:szCs w:val="24"/>
                <w:lang w:eastAsia="zh-CN" w:bidi="ar"/>
              </w:rPr>
              <w:t>商务助理</w:t>
            </w:r>
          </w:p>
        </w:tc>
      </w:tr>
    </w:tbl>
    <w:p w14:paraId="6FA74014">
      <w:pPr>
        <w:pageBreakBefore w:val="0"/>
        <w:tabs>
          <w:tab w:val="left" w:pos="2595"/>
        </w:tabs>
        <w:kinsoku/>
        <w:overflowPunct/>
        <w:topLinePunct w:val="0"/>
        <w:autoSpaceDE/>
        <w:autoSpaceDN/>
        <w:bidi w:val="0"/>
        <w:spacing w:beforeAutospacing="0" w:afterAutospacing="0" w:line="56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</w:pPr>
    </w:p>
    <w:p w14:paraId="774B5D51">
      <w:pPr>
        <w:pageBreakBefore w:val="0"/>
        <w:tabs>
          <w:tab w:val="left" w:pos="2595"/>
        </w:tabs>
        <w:kinsoku/>
        <w:overflowPunct/>
        <w:topLinePunct w:val="0"/>
        <w:autoSpaceDE/>
        <w:autoSpaceDN/>
        <w:bidi w:val="0"/>
        <w:spacing w:beforeAutospacing="0" w:afterAutospacing="0" w:line="56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</w:pPr>
    </w:p>
    <w:p w14:paraId="723266C2">
      <w:pPr>
        <w:pageBreakBefore w:val="0"/>
        <w:kinsoku/>
        <w:overflowPunct/>
        <w:topLinePunct w:val="0"/>
        <w:autoSpaceDE/>
        <w:autoSpaceDN/>
        <w:bidi w:val="0"/>
        <w:spacing w:beforeAutospacing="0" w:afterAutospacing="0"/>
        <w:rPr>
          <w:rFonts w:ascii="Times New Roman" w:hAnsi="Times New Roman" w:cs="Times New Roman"/>
          <w:color w:val="auto"/>
        </w:rPr>
      </w:pPr>
    </w:p>
    <w:p w14:paraId="579E057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 w14:paraId="3BF25702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 w14:paraId="3A9E282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 w14:paraId="798D3719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 w14:paraId="4A3E98D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 w14:paraId="7EE9F119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 w14:paraId="3B719E9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 w14:paraId="31A8BBB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 w14:paraId="7D765C1D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 w14:paraId="1C991B1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 w14:paraId="78A0A883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 w14:paraId="1DB2303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 w14:paraId="5154DE14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 w14:paraId="7C95507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 w14:paraId="18F6BC5A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 w14:paraId="1F6DDC26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 w14:paraId="23DD7B12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 w14:paraId="6194465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 w14:paraId="7AC31CF6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pacing w:before="0" w:beforeAutospacing="0" w:after="0" w:afterAutospacing="0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 w14:paraId="0D65472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KGWebUrl" w:val="https://xtbgsafe.gdzwfw.gov.cn/rz_gdjytoa//newoa/missive/kinggridOfficeServer.do?method=officeProcess"/>
  </w:docVars>
  <w:rsids>
    <w:rsidRoot w:val="31F351C4"/>
    <w:rsid w:val="005A2D64"/>
    <w:rsid w:val="02B978C2"/>
    <w:rsid w:val="044D0AB0"/>
    <w:rsid w:val="06911918"/>
    <w:rsid w:val="06EE4989"/>
    <w:rsid w:val="07BE62CF"/>
    <w:rsid w:val="0B7078E0"/>
    <w:rsid w:val="0BF027CF"/>
    <w:rsid w:val="0CFF45DE"/>
    <w:rsid w:val="0DF343C4"/>
    <w:rsid w:val="0F3A4DCA"/>
    <w:rsid w:val="10DB57FB"/>
    <w:rsid w:val="10FE14EA"/>
    <w:rsid w:val="11665F4C"/>
    <w:rsid w:val="1287762B"/>
    <w:rsid w:val="12962256"/>
    <w:rsid w:val="12AE2593"/>
    <w:rsid w:val="13AC347F"/>
    <w:rsid w:val="15B8435D"/>
    <w:rsid w:val="170D06D9"/>
    <w:rsid w:val="180752F8"/>
    <w:rsid w:val="197605EB"/>
    <w:rsid w:val="1AA40478"/>
    <w:rsid w:val="1C450915"/>
    <w:rsid w:val="1DDF4451"/>
    <w:rsid w:val="1F5F6910"/>
    <w:rsid w:val="1F8A3F4D"/>
    <w:rsid w:val="200308CB"/>
    <w:rsid w:val="237C54C3"/>
    <w:rsid w:val="252437BD"/>
    <w:rsid w:val="25EA3F5E"/>
    <w:rsid w:val="266E18BF"/>
    <w:rsid w:val="26955FF5"/>
    <w:rsid w:val="277D4B69"/>
    <w:rsid w:val="28CB21A2"/>
    <w:rsid w:val="2A827E01"/>
    <w:rsid w:val="2C4C35F9"/>
    <w:rsid w:val="2C622AE3"/>
    <w:rsid w:val="2C772424"/>
    <w:rsid w:val="2D7B5F44"/>
    <w:rsid w:val="2F1E0AA2"/>
    <w:rsid w:val="3049232A"/>
    <w:rsid w:val="30AC28B9"/>
    <w:rsid w:val="30E926B0"/>
    <w:rsid w:val="31F351C4"/>
    <w:rsid w:val="34F767F8"/>
    <w:rsid w:val="366F6862"/>
    <w:rsid w:val="3761028A"/>
    <w:rsid w:val="38EF38F4"/>
    <w:rsid w:val="3C5462DE"/>
    <w:rsid w:val="3F8E7D59"/>
    <w:rsid w:val="401C5365"/>
    <w:rsid w:val="42CF0AB6"/>
    <w:rsid w:val="43C44519"/>
    <w:rsid w:val="45F11042"/>
    <w:rsid w:val="47037C74"/>
    <w:rsid w:val="49555444"/>
    <w:rsid w:val="49B34218"/>
    <w:rsid w:val="4AF27B62"/>
    <w:rsid w:val="4AF8057C"/>
    <w:rsid w:val="4BDD3C58"/>
    <w:rsid w:val="4C345AD0"/>
    <w:rsid w:val="4D247EF4"/>
    <w:rsid w:val="4D6A65A5"/>
    <w:rsid w:val="4E913716"/>
    <w:rsid w:val="4EF32CDB"/>
    <w:rsid w:val="4F940DF0"/>
    <w:rsid w:val="506B1377"/>
    <w:rsid w:val="511B3E32"/>
    <w:rsid w:val="516E79EA"/>
    <w:rsid w:val="5304604E"/>
    <w:rsid w:val="554747DA"/>
    <w:rsid w:val="554A6079"/>
    <w:rsid w:val="56180345"/>
    <w:rsid w:val="57AD409C"/>
    <w:rsid w:val="57D936E4"/>
    <w:rsid w:val="58A27B6E"/>
    <w:rsid w:val="58DC16DE"/>
    <w:rsid w:val="590649AC"/>
    <w:rsid w:val="59D751AD"/>
    <w:rsid w:val="5A700DA5"/>
    <w:rsid w:val="5B8C403F"/>
    <w:rsid w:val="5C1967A5"/>
    <w:rsid w:val="5C441A74"/>
    <w:rsid w:val="5DD32721"/>
    <w:rsid w:val="5E673D19"/>
    <w:rsid w:val="5FFC4525"/>
    <w:rsid w:val="62126170"/>
    <w:rsid w:val="64551F5F"/>
    <w:rsid w:val="64EF46A6"/>
    <w:rsid w:val="652D6C7E"/>
    <w:rsid w:val="66B9477F"/>
    <w:rsid w:val="67200D91"/>
    <w:rsid w:val="678A7825"/>
    <w:rsid w:val="67AC4971"/>
    <w:rsid w:val="69493F3A"/>
    <w:rsid w:val="69BF6A58"/>
    <w:rsid w:val="69EF7901"/>
    <w:rsid w:val="69FA5E67"/>
    <w:rsid w:val="6AB1752D"/>
    <w:rsid w:val="6B0579DA"/>
    <w:rsid w:val="6B151789"/>
    <w:rsid w:val="6B8751E3"/>
    <w:rsid w:val="6BA14B1D"/>
    <w:rsid w:val="6BEB772B"/>
    <w:rsid w:val="6DB156B7"/>
    <w:rsid w:val="6EEB3FD1"/>
    <w:rsid w:val="6F714CF9"/>
    <w:rsid w:val="70CE2C2B"/>
    <w:rsid w:val="71E47133"/>
    <w:rsid w:val="739C1D3D"/>
    <w:rsid w:val="74764B24"/>
    <w:rsid w:val="74FF5A20"/>
    <w:rsid w:val="75E80638"/>
    <w:rsid w:val="766616D9"/>
    <w:rsid w:val="78874D6A"/>
    <w:rsid w:val="7BBE3154"/>
    <w:rsid w:val="7C733D44"/>
    <w:rsid w:val="7C8522A7"/>
    <w:rsid w:val="7E737914"/>
    <w:rsid w:val="7ECFFF23"/>
    <w:rsid w:val="7EF5EDC4"/>
    <w:rsid w:val="7F4179AD"/>
    <w:rsid w:val="7F995383"/>
    <w:rsid w:val="7FC66D7E"/>
    <w:rsid w:val="97BF4E77"/>
    <w:rsid w:val="DFCE5F42"/>
    <w:rsid w:val="FDF6B4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font41"/>
    <w:basedOn w:val="10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4">
    <w:name w:val="font11"/>
    <w:basedOn w:val="10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5">
    <w:name w:val="font31"/>
    <w:basedOn w:val="10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6">
    <w:name w:val="font2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4982</Words>
  <Characters>6251</Characters>
  <Lines>0</Lines>
  <Paragraphs>0</Paragraphs>
  <TotalTime>3</TotalTime>
  <ScaleCrop>false</ScaleCrop>
  <LinksUpToDate>false</LinksUpToDate>
  <CharactersWithSpaces>6269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2025-04-02T02:24:00Z</dcterms:created>
  <dc:creator>小蚂蚁</dc:creator>
  <cp:lastModifiedBy>巧</cp:lastModifiedBy>
  <dcterms:modified xsi:type="dcterms:W3CDTF">2025-04-10T15:35:35Z</dcterms:modified>
  <dc:title>NTCE251面试报名通告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B987551CB2E34724B207220A23A03CA2_13</vt:lpwstr>
  </property>
  <property fmtid="{D5CDD505-2E9C-101B-9397-08002B2CF9AE}" pid="4" name="KSOTemplateDocerSaveRecord">
    <vt:lpwstr>eyJoZGlkIjoiNzIxMzM5NTMwNjA0YzNmZGIzYzVkODg4NWE2OTc1NjUiLCJ1c2VySWQiOiI0OTQzNjE1NjIifQ==</vt:lpwstr>
  </property>
  <property fmtid="{D5CDD505-2E9C-101B-9397-08002B2CF9AE}" pid="5" name="慧眼令牌">
    <vt:lpwstr>eyJraWQiOiJvYSIsInR5cCI6IkpXVCIsImFsZyI6IkhTMjU2In0.eyJzdWIiOiJPQS1MT0dJTiIsImNvcnBJZCI6IiIsIm1haW5BY2NvdW50IjoiIiwiaXNzIjoiRVhPQSIsIm9EZXB0IjoiIiwidXNlcklkIjo0ODIsIm1EZXB0IjoiMTgs5biI6LWE566h55CG5aSEIiwibmJmIjoxNzQzNjM3OTEyLCJuYW1lIjoi5p2O6ZyeIiwiZXhwIjoyMDU5MDAxNTEyLCJpYXQiOjE3NDM2NDA5MTIsImp0aSI6Im9hIiwiYWNjb3VudCI6ImxpeCJ9.WQhd5bML-moisihx34vwxPcSqSLqqbEIZ3_8TLx7T0s</vt:lpwstr>
  </property>
</Properties>
</file>