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overflowPunct/>
        <w:topLinePunct w:val="0"/>
        <w:bidi w:val="0"/>
        <w:spacing w:line="520" w:lineRule="exact"/>
        <w:ind w:left="0"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</w:p>
    <w:tbl>
      <w:tblPr>
        <w:tblStyle w:val="4"/>
        <w:tblW w:w="8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1982"/>
        <w:gridCol w:w="1716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  <w:t>河源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  <w:t>市项目制培训项目备案表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pageBreakBefore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pageBreakBefore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证书类型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Wingdings"/>
                <w:lang w:val="en-US" w:eastAsia="zh-CN" w:bidi="ar"/>
              </w:rPr>
              <w:t xml:space="preserve"> 职业技能等级证书/职业资格证书：</w:t>
            </w:r>
            <w:r>
              <w:rPr>
                <w:rStyle w:val="7"/>
                <w:rFonts w:hAnsi="Wingdings"/>
                <w:lang w:val="en-US" w:eastAsia="zh-CN" w:bidi="ar"/>
              </w:rPr>
              <w:t xml:space="preserve">         </w:t>
            </w:r>
            <w:r>
              <w:rPr>
                <w:rStyle w:val="6"/>
                <w:rFonts w:hAnsi="Wingdings"/>
                <w:lang w:val="en-US" w:eastAsia="zh-CN" w:bidi="ar"/>
              </w:rPr>
              <w:t xml:space="preserve"> 职业（工种）</w:t>
            </w:r>
            <w:r>
              <w:rPr>
                <w:rStyle w:val="7"/>
                <w:rFonts w:hAnsi="Wingdings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Wingdings"/>
                <w:lang w:val="en-US" w:eastAsia="zh-CN" w:bidi="ar"/>
              </w:rPr>
              <w:t>等级</w:t>
            </w:r>
            <w:r>
              <w:rPr>
                <w:rStyle w:val="6"/>
                <w:rFonts w:hAnsi="Wingdings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rFonts w:hAnsi="Wingdings"/>
                <w:lang w:val="en-US" w:eastAsia="zh-CN" w:bidi="ar"/>
              </w:rPr>
              <w:t xml:space="preserve"> 专项职业能力考核证书：</w:t>
            </w:r>
            <w:r>
              <w:rPr>
                <w:rStyle w:val="7"/>
                <w:rFonts w:hAnsi="Wingdings"/>
                <w:lang w:val="en-US" w:eastAsia="zh-CN" w:bidi="ar"/>
              </w:rPr>
              <w:t xml:space="preserve">        </w:t>
            </w:r>
            <w:r>
              <w:rPr>
                <w:rStyle w:val="6"/>
                <w:rFonts w:hAnsi="Wingdings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rFonts w:hAnsi="Wingdings"/>
                <w:lang w:val="en-US" w:eastAsia="zh-CN" w:bidi="ar"/>
              </w:rPr>
              <w:t xml:space="preserve"> 培训合格证书：</w:t>
            </w:r>
            <w:r>
              <w:rPr>
                <w:rStyle w:val="7"/>
                <w:rFonts w:hAnsi="Wingdings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培训学时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学时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培训计划人数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Wingdings"/>
                <w:lang w:val="en-US" w:eastAsia="zh-CN" w:bidi="ar"/>
              </w:rPr>
              <w:t>人社部门提出：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人社局</w:t>
            </w:r>
            <w:r>
              <w:rPr>
                <w:rStyle w:val="6"/>
                <w:rFonts w:hAnsi="Wingdings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rFonts w:hAnsi="Wingdings"/>
                <w:lang w:val="en-US" w:eastAsia="zh-CN" w:bidi="ar"/>
              </w:rPr>
              <w:t>行业主管部门提出：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rFonts w:hAnsi="Wingdings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rFonts w:hAnsi="Wingdings"/>
                <w:lang w:val="en-US" w:eastAsia="zh-CN" w:bidi="ar"/>
              </w:rPr>
              <w:t>社会公开征集</w:t>
            </w:r>
            <w:r>
              <w:rPr>
                <w:rStyle w:val="6"/>
                <w:rFonts w:hAnsi="Wingdings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rFonts w:hAnsi="Wingdings"/>
                <w:lang w:val="en-US" w:eastAsia="zh-CN" w:bidi="ar"/>
              </w:rPr>
              <w:t xml:space="preserve">其他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实施年度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资金来源渠道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pageBreakBefore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项目说明（说明项目要求，包括师资、设备场地、考核验收要求、预期效果等）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pageBreakBefore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可另附页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                            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2A1A"/>
    <w:rsid w:val="621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6">
    <w:name w:val="font61"/>
    <w:basedOn w:val="5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single"/>
    </w:rPr>
  </w:style>
  <w:style w:type="character" w:customStyle="1" w:styleId="8">
    <w:name w:val="font41"/>
    <w:basedOn w:val="5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default" w:ascii="Wingdings" w:hAnsi="Wingdings" w:eastAsia="宋体" w:cs="Wingdings"/>
      <w:color w:val="000000"/>
      <w:sz w:val="28"/>
      <w:szCs w:val="28"/>
      <w:u w:val="singl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2025-04-09T09:26:00Z</dcterms:created>
  <dc:creator>Administrator</dc:creator>
  <cp:lastModifiedBy>Administrator</cp:lastModifiedBy>
  <dcterms:modified xsi:type="dcterms:W3CDTF">2025-04-09T09:27:14Z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FD7BAFB3823D4B6F96FF0ADF356D256C</vt:lpwstr>
  </property>
</Properties>
</file>