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一、考生凭本人身份证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color w:val="333333"/>
          <w:sz w:val="32"/>
          <w:szCs w:val="32"/>
        </w:rPr>
        <w:t>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检查证件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后，</w:t>
      </w:r>
      <w:r>
        <w:rPr>
          <w:rFonts w:hint="eastAsia" w:ascii="仿宋_GB2312" w:eastAsia="仿宋_GB2312"/>
          <w:color w:val="333333"/>
          <w:sz w:val="32"/>
          <w:szCs w:val="32"/>
        </w:rPr>
        <w:t>抽签确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color w:val="333333"/>
          <w:sz w:val="32"/>
          <w:szCs w:val="32"/>
        </w:rPr>
        <w:t>顺序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333333"/>
          <w:sz w:val="32"/>
          <w:szCs w:val="32"/>
        </w:rPr>
        <w:t>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体检前要休息好。体检前几天如果休息不好，会影响血糖、血脂和血压值。准备体检的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333333"/>
          <w:sz w:val="32"/>
          <w:szCs w:val="32"/>
        </w:rPr>
        <w:t>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纽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扣的衣服、文胸；请摘去项链、手机、钢笔、钥匙 等金属物品。怀孕及有可能怀孕之女性受检者，请先告知医务人员，慎做X光检查等等。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十一、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TQ1YWY5MzFiOGYwZDgzNjU0NmI1NDA2ZGY4MmEifQ=="/>
  </w:docVars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32E5C95"/>
    <w:rsid w:val="16CB2F67"/>
    <w:rsid w:val="1DC41B8B"/>
    <w:rsid w:val="31C75D66"/>
    <w:rsid w:val="3B8562BB"/>
    <w:rsid w:val="42244FBB"/>
    <w:rsid w:val="573E68F6"/>
    <w:rsid w:val="5B636CBF"/>
    <w:rsid w:val="684D3347"/>
    <w:rsid w:val="70A20DDA"/>
    <w:rsid w:val="75F1398E"/>
    <w:rsid w:val="7C2E527F"/>
    <w:rsid w:val="7CAD5449"/>
    <w:rsid w:val="7F1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660</Words>
  <Characters>660</Characters>
  <Lines>2</Lines>
  <Paragraphs>1</Paragraphs>
  <TotalTime>9</TotalTime>
  <ScaleCrop>false</ScaleCrop>
  <LinksUpToDate>false</LinksUpToDate>
  <CharactersWithSpaces>663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T·Avalanche</cp:lastModifiedBy>
  <dcterms:modified xsi:type="dcterms:W3CDTF">2023-12-15T05:30:44Z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108CC8F4052B48578923EC90981DCEE0</vt:lpwstr>
  </property>
</Properties>
</file>