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1A" w:rsidRDefault="00D0334E">
      <w:pPr>
        <w:pStyle w:val="a5"/>
        <w:adjustRightInd w:val="0"/>
        <w:snapToGrid w:val="0"/>
        <w:spacing w:before="0" w:beforeAutospacing="0" w:after="0" w:afterAutospacing="0" w:line="600" w:lineRule="exact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5B6B1A" w:rsidRDefault="00D0334E">
      <w:pPr>
        <w:spacing w:line="60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>
        <w:rPr>
          <w:rFonts w:ascii="方正小标宋简体" w:eastAsia="方正小标宋简体" w:hAnsi="微软雅黑" w:hint="eastAsia"/>
          <w:b/>
          <w:sz w:val="44"/>
          <w:szCs w:val="44"/>
        </w:rPr>
        <w:t>告知承诺申请书</w:t>
      </w:r>
    </w:p>
    <w:p w:rsidR="005B6B1A" w:rsidRDefault="00D0334E" w:rsidP="004607B2">
      <w:pPr>
        <w:spacing w:afterLines="100" w:line="600" w:lineRule="exact"/>
        <w:jc w:val="center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（适用于非公证继承）</w:t>
      </w:r>
    </w:p>
    <w:tbl>
      <w:tblPr>
        <w:tblStyle w:val="a6"/>
        <w:tblW w:w="9061" w:type="dxa"/>
        <w:jc w:val="center"/>
        <w:tblLook w:val="04A0"/>
      </w:tblPr>
      <w:tblGrid>
        <w:gridCol w:w="818"/>
        <w:gridCol w:w="2219"/>
        <w:gridCol w:w="2480"/>
        <w:gridCol w:w="3544"/>
      </w:tblGrid>
      <w:tr w:rsidR="005B6B1A">
        <w:trPr>
          <w:jc w:val="center"/>
        </w:trPr>
        <w:tc>
          <w:tcPr>
            <w:tcW w:w="818" w:type="dxa"/>
            <w:vAlign w:val="center"/>
          </w:tcPr>
          <w:p w:rsidR="005B6B1A" w:rsidRDefault="00D0334E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219" w:type="dxa"/>
            <w:vAlign w:val="center"/>
          </w:tcPr>
          <w:p w:rsidR="005B6B1A" w:rsidRDefault="00D0334E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申请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人姓名</w:t>
            </w:r>
          </w:p>
        </w:tc>
        <w:tc>
          <w:tcPr>
            <w:tcW w:w="2480" w:type="dxa"/>
            <w:vAlign w:val="center"/>
          </w:tcPr>
          <w:p w:rsidR="005B6B1A" w:rsidRDefault="00D0334E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证件类型</w:t>
            </w:r>
          </w:p>
        </w:tc>
        <w:tc>
          <w:tcPr>
            <w:tcW w:w="3544" w:type="dxa"/>
            <w:vAlign w:val="center"/>
          </w:tcPr>
          <w:p w:rsidR="005B6B1A" w:rsidRDefault="00D0334E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证件号码</w:t>
            </w:r>
          </w:p>
        </w:tc>
      </w:tr>
      <w:tr w:rsidR="005B6B1A">
        <w:trPr>
          <w:jc w:val="center"/>
        </w:trPr>
        <w:tc>
          <w:tcPr>
            <w:tcW w:w="818" w:type="dxa"/>
            <w:vAlign w:val="center"/>
          </w:tcPr>
          <w:p w:rsidR="005B6B1A" w:rsidRDefault="00D0334E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1</w:t>
            </w:r>
          </w:p>
        </w:tc>
        <w:tc>
          <w:tcPr>
            <w:tcW w:w="2219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</w:tr>
      <w:tr w:rsidR="005B6B1A">
        <w:trPr>
          <w:jc w:val="center"/>
        </w:trPr>
        <w:tc>
          <w:tcPr>
            <w:tcW w:w="818" w:type="dxa"/>
            <w:vAlign w:val="center"/>
          </w:tcPr>
          <w:p w:rsidR="005B6B1A" w:rsidRDefault="00D0334E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2</w:t>
            </w:r>
          </w:p>
        </w:tc>
        <w:tc>
          <w:tcPr>
            <w:tcW w:w="2219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</w:tr>
      <w:tr w:rsidR="005B6B1A">
        <w:trPr>
          <w:jc w:val="center"/>
        </w:trPr>
        <w:tc>
          <w:tcPr>
            <w:tcW w:w="818" w:type="dxa"/>
            <w:vAlign w:val="center"/>
          </w:tcPr>
          <w:p w:rsidR="005B6B1A" w:rsidRDefault="00D0334E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3</w:t>
            </w:r>
          </w:p>
        </w:tc>
        <w:tc>
          <w:tcPr>
            <w:tcW w:w="2219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</w:tr>
      <w:tr w:rsidR="005B6B1A">
        <w:trPr>
          <w:jc w:val="center"/>
        </w:trPr>
        <w:tc>
          <w:tcPr>
            <w:tcW w:w="818" w:type="dxa"/>
            <w:vAlign w:val="center"/>
          </w:tcPr>
          <w:p w:rsidR="005B6B1A" w:rsidRDefault="00D0334E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4</w:t>
            </w:r>
          </w:p>
        </w:tc>
        <w:tc>
          <w:tcPr>
            <w:tcW w:w="2219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</w:tr>
      <w:tr w:rsidR="005B6B1A">
        <w:trPr>
          <w:jc w:val="center"/>
        </w:trPr>
        <w:tc>
          <w:tcPr>
            <w:tcW w:w="818" w:type="dxa"/>
            <w:vAlign w:val="center"/>
          </w:tcPr>
          <w:p w:rsidR="005B6B1A" w:rsidRDefault="00D0334E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5</w:t>
            </w:r>
          </w:p>
        </w:tc>
        <w:tc>
          <w:tcPr>
            <w:tcW w:w="2219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</w:tr>
      <w:tr w:rsidR="005B6B1A">
        <w:trPr>
          <w:jc w:val="center"/>
        </w:trPr>
        <w:tc>
          <w:tcPr>
            <w:tcW w:w="818" w:type="dxa"/>
            <w:vAlign w:val="center"/>
          </w:tcPr>
          <w:p w:rsidR="005B6B1A" w:rsidRDefault="00D0334E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6</w:t>
            </w:r>
          </w:p>
        </w:tc>
        <w:tc>
          <w:tcPr>
            <w:tcW w:w="2219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</w:tr>
      <w:tr w:rsidR="005B6B1A">
        <w:trPr>
          <w:jc w:val="center"/>
        </w:trPr>
        <w:tc>
          <w:tcPr>
            <w:tcW w:w="818" w:type="dxa"/>
            <w:vAlign w:val="center"/>
          </w:tcPr>
          <w:p w:rsidR="005B6B1A" w:rsidRDefault="00D0334E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7</w:t>
            </w:r>
          </w:p>
        </w:tc>
        <w:tc>
          <w:tcPr>
            <w:tcW w:w="2219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B6B1A" w:rsidRDefault="005B6B1A">
            <w:pPr>
              <w:spacing w:line="600" w:lineRule="exact"/>
              <w:jc w:val="center"/>
              <w:rPr>
                <w:rFonts w:ascii="仿宋_GB2312" w:eastAsia="仿宋_GB2312" w:hAnsi="微软雅黑"/>
                <w:sz w:val="24"/>
                <w:szCs w:val="28"/>
              </w:rPr>
            </w:pPr>
          </w:p>
        </w:tc>
      </w:tr>
    </w:tbl>
    <w:p w:rsidR="005B6B1A" w:rsidRDefault="00D0334E" w:rsidP="004607B2">
      <w:pPr>
        <w:spacing w:afterLines="50" w:line="400" w:lineRule="exact"/>
        <w:rPr>
          <w:rFonts w:ascii="仿宋_GB2312" w:eastAsia="仿宋_GB2312" w:hAnsi="微软雅黑"/>
          <w:sz w:val="24"/>
          <w:szCs w:val="28"/>
        </w:rPr>
      </w:pPr>
      <w:r>
        <w:rPr>
          <w:rFonts w:ascii="仿宋_GB2312" w:eastAsia="仿宋_GB2312" w:hAnsi="微软雅黑" w:hint="eastAsia"/>
          <w:sz w:val="24"/>
          <w:szCs w:val="28"/>
        </w:rPr>
        <w:t>注：所有继承人均应完整、清晰填写以上申请信息。</w:t>
      </w:r>
    </w:p>
    <w:p w:rsidR="005B6B1A" w:rsidRDefault="00D0334E">
      <w:pPr>
        <w:spacing w:line="600" w:lineRule="exact"/>
        <w:ind w:firstLineChars="200" w:firstLine="64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32"/>
          <w:szCs w:val="28"/>
        </w:rPr>
        <w:t>我（我们）承诺已穷尽调查取证途径但无法获取部分证明材料，现向河源市不动产登记中心申请适用告知承诺制，具体情况如下：</w:t>
      </w:r>
    </w:p>
    <w:p w:rsidR="005B6B1A" w:rsidRDefault="00DC0242">
      <w:pPr>
        <w:spacing w:line="600" w:lineRule="exact"/>
        <w:jc w:val="left"/>
        <w:rPr>
          <w:rFonts w:ascii="仿宋_GB2312" w:eastAsia="仿宋_GB2312" w:hAnsi="微软雅黑"/>
          <w:sz w:val="28"/>
          <w:szCs w:val="28"/>
          <w:u w:val="single"/>
        </w:rPr>
      </w:pPr>
      <w:r>
        <w:rPr>
          <w:rFonts w:ascii="仿宋_GB2312" w:eastAsia="仿宋_GB2312" w:hAnsi="微软雅黑"/>
          <w:noProof/>
          <w:sz w:val="28"/>
          <w:szCs w:val="28"/>
          <w:u w:val="single"/>
        </w:rPr>
        <w:pict>
          <v:group id="_x0000_s2056" style="position:absolute;margin-left:-.2pt;margin-top:28.6pt;width:411.05pt;height:150.25pt;z-index:251664384" coordorigin="1796,11370" coordsize="8221,300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1816;top:11370;width:8201;height:0" o:connectortype="straight"/>
            <v:shape id="_x0000_s2051" type="#_x0000_t32" style="position:absolute;left:1796;top:11974;width:8201;height:0" o:connectortype="straight"/>
            <v:shape id="_x0000_s2052" type="#_x0000_t32" style="position:absolute;left:1796;top:12597;width:8201;height:0" o:connectortype="straight"/>
            <v:shape id="_x0000_s2053" type="#_x0000_t32" style="position:absolute;left:1796;top:13173;width:8201;height:0" o:connectortype="straight"/>
            <v:shape id="_x0000_s2054" type="#_x0000_t32" style="position:absolute;left:1796;top:13799;width:8201;height:0" o:connectortype="straight"/>
            <v:shape id="_x0000_s2055" type="#_x0000_t32" style="position:absolute;left:1816;top:14375;width:8201;height:0" o:connectortype="straight"/>
          </v:group>
        </w:pict>
      </w:r>
    </w:p>
    <w:p w:rsidR="005B6B1A" w:rsidRDefault="005B6B1A">
      <w:pPr>
        <w:spacing w:line="600" w:lineRule="exact"/>
        <w:jc w:val="left"/>
        <w:rPr>
          <w:rFonts w:ascii="仿宋_GB2312" w:eastAsia="仿宋_GB2312" w:hAnsi="微软雅黑"/>
          <w:sz w:val="28"/>
          <w:szCs w:val="28"/>
          <w:u w:val="single"/>
        </w:rPr>
      </w:pPr>
    </w:p>
    <w:p w:rsidR="005B6B1A" w:rsidRDefault="005B6B1A">
      <w:pPr>
        <w:spacing w:line="600" w:lineRule="exact"/>
        <w:jc w:val="left"/>
        <w:rPr>
          <w:rFonts w:ascii="仿宋_GB2312" w:eastAsia="仿宋_GB2312" w:hAnsi="微软雅黑"/>
          <w:sz w:val="28"/>
          <w:szCs w:val="28"/>
          <w:u w:val="single"/>
        </w:rPr>
      </w:pPr>
    </w:p>
    <w:p w:rsidR="005B6B1A" w:rsidRDefault="005B6B1A">
      <w:pPr>
        <w:spacing w:line="600" w:lineRule="exact"/>
        <w:jc w:val="left"/>
        <w:rPr>
          <w:rFonts w:ascii="仿宋_GB2312" w:eastAsia="仿宋_GB2312" w:hAnsi="微软雅黑"/>
          <w:sz w:val="28"/>
          <w:szCs w:val="28"/>
          <w:u w:val="single"/>
        </w:rPr>
      </w:pPr>
    </w:p>
    <w:p w:rsidR="005B6B1A" w:rsidRDefault="005B6B1A">
      <w:pPr>
        <w:spacing w:line="600" w:lineRule="exact"/>
        <w:jc w:val="left"/>
        <w:rPr>
          <w:rFonts w:ascii="仿宋_GB2312" w:eastAsia="仿宋_GB2312" w:hAnsi="微软雅黑"/>
          <w:sz w:val="28"/>
          <w:szCs w:val="28"/>
          <w:u w:val="single"/>
        </w:rPr>
      </w:pPr>
    </w:p>
    <w:p w:rsidR="005B6B1A" w:rsidRDefault="005B6B1A">
      <w:pPr>
        <w:spacing w:line="600" w:lineRule="exact"/>
        <w:rPr>
          <w:rFonts w:ascii="仿宋_GB2312" w:eastAsia="仿宋_GB2312" w:hAnsi="微软雅黑"/>
          <w:sz w:val="32"/>
          <w:szCs w:val="32"/>
          <w:u w:val="single"/>
        </w:rPr>
      </w:pPr>
    </w:p>
    <w:p w:rsidR="005B6B1A" w:rsidRDefault="00D0334E" w:rsidP="004607B2">
      <w:pPr>
        <w:spacing w:beforeLines="100"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本人对所提交材料的真实性、准确性、完整性负责，如</w:t>
      </w:r>
      <w:r>
        <w:rPr>
          <w:rFonts w:ascii="仿宋_GB2312" w:eastAsia="仿宋_GB2312" w:hAnsi="微软雅黑" w:hint="eastAsia"/>
          <w:sz w:val="32"/>
          <w:szCs w:val="32"/>
        </w:rPr>
        <w:lastRenderedPageBreak/>
        <w:t>有不实，本人同意承担包括经济赔偿、信用惩戒等在内的一切法律责任。</w:t>
      </w:r>
    </w:p>
    <w:p w:rsidR="005B6B1A" w:rsidRDefault="00D0334E" w:rsidP="004607B2">
      <w:pPr>
        <w:spacing w:beforeLines="100"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承诺申请人（签名）：</w:t>
      </w:r>
    </w:p>
    <w:p w:rsidR="005B6B1A" w:rsidRDefault="005B6B1A" w:rsidP="004607B2">
      <w:pPr>
        <w:spacing w:beforeLines="100"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</w:p>
    <w:p w:rsidR="005B6B1A" w:rsidRDefault="005B6B1A">
      <w:pPr>
        <w:spacing w:line="600" w:lineRule="exact"/>
        <w:jc w:val="right"/>
        <w:rPr>
          <w:rFonts w:ascii="仿宋_GB2312" w:eastAsia="仿宋_GB2312" w:hAnsi="微软雅黑"/>
          <w:sz w:val="32"/>
          <w:szCs w:val="32"/>
        </w:rPr>
      </w:pPr>
    </w:p>
    <w:p w:rsidR="005B6B1A" w:rsidRDefault="00D0334E">
      <w:pPr>
        <w:wordWrap w:val="0"/>
        <w:spacing w:line="600" w:lineRule="exact"/>
        <w:jc w:val="righ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申请日期：     年    月    日</w:t>
      </w:r>
    </w:p>
    <w:p w:rsidR="005B6B1A" w:rsidRDefault="005B6B1A">
      <w:pPr>
        <w:pStyle w:val="a5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sz w:val="32"/>
          <w:szCs w:val="32"/>
        </w:rPr>
      </w:pPr>
    </w:p>
    <w:p w:rsidR="005B6B1A" w:rsidRPr="004607B2" w:rsidRDefault="005B6B1A" w:rsidP="004607B2">
      <w:pPr>
        <w:widowControl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</w:p>
    <w:sectPr w:rsidR="005B6B1A" w:rsidRPr="004607B2" w:rsidSect="005B6B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40" w:rsidRDefault="00216A40" w:rsidP="005B6B1A">
      <w:r>
        <w:separator/>
      </w:r>
    </w:p>
  </w:endnote>
  <w:endnote w:type="continuationSeparator" w:id="0">
    <w:p w:rsidR="00216A40" w:rsidRDefault="00216A40" w:rsidP="005B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AD" w:rsidRDefault="00DC0242">
    <w:pPr>
      <w:pStyle w:val="a3"/>
      <w:jc w:val="center"/>
    </w:pPr>
    <w:fldSimple w:instr=" PAGE   \* MERGEFORMAT ">
      <w:r w:rsidR="004607B2" w:rsidRPr="004607B2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40" w:rsidRDefault="00216A40" w:rsidP="005B6B1A">
      <w:r>
        <w:separator/>
      </w:r>
    </w:p>
  </w:footnote>
  <w:footnote w:type="continuationSeparator" w:id="0">
    <w:p w:rsidR="00216A40" w:rsidRDefault="00216A40" w:rsidP="005B6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E5A"/>
    <w:rsid w:val="000D26F1"/>
    <w:rsid w:val="000D5311"/>
    <w:rsid w:val="000E70EF"/>
    <w:rsid w:val="001D16A8"/>
    <w:rsid w:val="00216A40"/>
    <w:rsid w:val="0023479F"/>
    <w:rsid w:val="00274392"/>
    <w:rsid w:val="00296E81"/>
    <w:rsid w:val="002B5095"/>
    <w:rsid w:val="002E53DF"/>
    <w:rsid w:val="00302568"/>
    <w:rsid w:val="00363742"/>
    <w:rsid w:val="0036589D"/>
    <w:rsid w:val="00365CAD"/>
    <w:rsid w:val="0037380D"/>
    <w:rsid w:val="003F5844"/>
    <w:rsid w:val="00415F18"/>
    <w:rsid w:val="004526FF"/>
    <w:rsid w:val="00456F5B"/>
    <w:rsid w:val="004607B2"/>
    <w:rsid w:val="004D3A67"/>
    <w:rsid w:val="005B6B1A"/>
    <w:rsid w:val="00625D0E"/>
    <w:rsid w:val="00643FE9"/>
    <w:rsid w:val="00647807"/>
    <w:rsid w:val="006821BF"/>
    <w:rsid w:val="006C1D9B"/>
    <w:rsid w:val="00720F2F"/>
    <w:rsid w:val="0072658A"/>
    <w:rsid w:val="00737D0C"/>
    <w:rsid w:val="00746234"/>
    <w:rsid w:val="007D3046"/>
    <w:rsid w:val="007F0C72"/>
    <w:rsid w:val="00834273"/>
    <w:rsid w:val="008655AC"/>
    <w:rsid w:val="008E2BF5"/>
    <w:rsid w:val="0090593A"/>
    <w:rsid w:val="00912E11"/>
    <w:rsid w:val="00923690"/>
    <w:rsid w:val="00941E5A"/>
    <w:rsid w:val="009B3DED"/>
    <w:rsid w:val="00A31325"/>
    <w:rsid w:val="00A7542E"/>
    <w:rsid w:val="00AB44A9"/>
    <w:rsid w:val="00B14D2E"/>
    <w:rsid w:val="00B24BA2"/>
    <w:rsid w:val="00B3135B"/>
    <w:rsid w:val="00B846A2"/>
    <w:rsid w:val="00B91F4E"/>
    <w:rsid w:val="00C3382A"/>
    <w:rsid w:val="00C34FF0"/>
    <w:rsid w:val="00C51BA1"/>
    <w:rsid w:val="00D0334E"/>
    <w:rsid w:val="00D515D6"/>
    <w:rsid w:val="00D5351E"/>
    <w:rsid w:val="00D6175E"/>
    <w:rsid w:val="00D672C4"/>
    <w:rsid w:val="00D777C8"/>
    <w:rsid w:val="00DB0D94"/>
    <w:rsid w:val="00DC0242"/>
    <w:rsid w:val="00DC2EF0"/>
    <w:rsid w:val="00E000C7"/>
    <w:rsid w:val="00E65ECD"/>
    <w:rsid w:val="00E7138E"/>
    <w:rsid w:val="00EA4AEA"/>
    <w:rsid w:val="00EC734C"/>
    <w:rsid w:val="00F20931"/>
    <w:rsid w:val="00F21948"/>
    <w:rsid w:val="00FA42C8"/>
    <w:rsid w:val="00FD1D59"/>
    <w:rsid w:val="00FD7C65"/>
    <w:rsid w:val="00FF473B"/>
    <w:rsid w:val="307B25CF"/>
    <w:rsid w:val="6AFB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7" type="connector" idref="#_x0000_s2051"/>
        <o:r id="V:Rule8" type="connector" idref="#_x0000_s2053"/>
        <o:r id="V:Rule9" type="connector" idref="#_x0000_s2050"/>
        <o:r id="V:Rule10" type="connector" idref="#_x0000_s2055"/>
        <o:r id="V:Rule11" type="connector" idref="#_x0000_s2054"/>
        <o:r id="V:Rule1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1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6B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B6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rsid w:val="005B6B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5B6B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B6B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6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B3DA-CE57-426D-B589-556A2226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40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Administrator</cp:lastModifiedBy>
  <cp:revision>26</cp:revision>
  <cp:lastPrinted>2023-06-12T03:07:00Z</cp:lastPrinted>
  <dcterms:created xsi:type="dcterms:W3CDTF">2023-05-11T08:00:00Z</dcterms:created>
  <dcterms:modified xsi:type="dcterms:W3CDTF">2023-06-12T03:36:00Z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8F3D9813AED942DBAB9CE0DD0A699E5D</vt:lpwstr>
  </property>
</Properties>
</file>