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ascii="创艺简标宋" w:hAnsi="创艺简标宋" w:eastAsia="创艺简标宋" w:cs="创艺简标宋"/>
          <w:sz w:val="44"/>
          <w:szCs w:val="44"/>
          <w:lang w:eastAsia="zh-CN"/>
        </w:rPr>
      </w:pPr>
      <w:bookmarkStart w:id="0" w:name="_GoBack"/>
      <w:r>
        <w:rPr>
          <w:rFonts w:hint="eastAsia" w:ascii="创艺简标宋" w:hAnsi="创艺简标宋" w:eastAsia="创艺简标宋" w:cs="创艺简标宋"/>
          <w:sz w:val="44"/>
          <w:szCs w:val="44"/>
          <w:lang w:eastAsia="zh-CN"/>
        </w:rPr>
        <w:t>各县（区）参加培训的人员数量安排表</w:t>
      </w:r>
      <w:bookmarkEnd w:id="0"/>
    </w:p>
    <w:p>
      <w:pPr>
        <w:pStyle w:val="2"/>
        <w:rPr>
          <w:rFonts w:hint="eastAsia"/>
          <w:lang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2700"/>
        <w:gridCol w:w="3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县（区）</w:t>
            </w:r>
          </w:p>
        </w:tc>
        <w:tc>
          <w:tcPr>
            <w:tcW w:w="39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参加培训人员数量（人）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源城区</w:t>
            </w:r>
          </w:p>
        </w:tc>
        <w:tc>
          <w:tcPr>
            <w:tcW w:w="39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东源县</w:t>
            </w:r>
          </w:p>
        </w:tc>
        <w:tc>
          <w:tcPr>
            <w:tcW w:w="39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0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和平县</w:t>
            </w:r>
          </w:p>
        </w:tc>
        <w:tc>
          <w:tcPr>
            <w:tcW w:w="39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龙川县</w:t>
            </w:r>
          </w:p>
        </w:tc>
        <w:tc>
          <w:tcPr>
            <w:tcW w:w="39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紫金县</w:t>
            </w:r>
          </w:p>
        </w:tc>
        <w:tc>
          <w:tcPr>
            <w:tcW w:w="39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连平县</w:t>
            </w:r>
          </w:p>
        </w:tc>
        <w:tc>
          <w:tcPr>
            <w:tcW w:w="39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江东新区</w:t>
            </w:r>
          </w:p>
        </w:tc>
        <w:tc>
          <w:tcPr>
            <w:tcW w:w="39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市高新区</w:t>
            </w:r>
          </w:p>
        </w:tc>
        <w:tc>
          <w:tcPr>
            <w:tcW w:w="39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5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39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280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74769"/>
    <w:rsid w:val="1127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河源市商务局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2023-02-01T09:48:00Z</dcterms:created>
  <dc:creator>钟焕馨</dc:creator>
  <cp:lastModifiedBy>钟焕馨</cp:lastModifiedBy>
  <dcterms:modified xsi:type="dcterms:W3CDTF">2023-02-01T09:49:34Z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2A3882BE1C3D46E789F2E1B0D4DA6608</vt:lpwstr>
  </property>
</Properties>
</file>