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442" w:leftChars="-269" w:right="-483" w:rightChars="-230" w:hanging="123" w:hangingChars="44"/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N w:val="0"/>
        <w:bidi w:val="0"/>
        <w:adjustRightInd/>
        <w:snapToGrid/>
        <w:spacing w:line="560" w:lineRule="exact"/>
        <w:ind w:left="-708" w:leftChars="-337" w:right="-766" w:rightChars="-365"/>
        <w:jc w:val="center"/>
        <w:rPr>
          <w:rFonts w:hint="eastAsia" w:ascii="仿宋" w:hAnsi="仿宋" w:eastAsia="仿宋" w:cs="仿宋"/>
          <w:color w:val="000000"/>
          <w:kern w:val="32"/>
          <w:sz w:val="36"/>
          <w:szCs w:val="36"/>
        </w:rPr>
      </w:pP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N w:val="0"/>
        <w:bidi w:val="0"/>
        <w:adjustRightInd/>
        <w:snapToGrid/>
        <w:spacing w:line="560" w:lineRule="exact"/>
        <w:ind w:left="-708" w:leftChars="-337" w:right="-766" w:rightChars="-365"/>
        <w:jc w:val="center"/>
        <w:rPr>
          <w:rFonts w:hint="eastAsia" w:ascii="方正小标宋简体" w:hAnsi="仿宋" w:eastAsia="方正小标宋简体" w:cs="仿宋"/>
          <w:color w:val="000000"/>
          <w:spacing w:val="-4"/>
          <w:kern w:val="32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pacing w:val="-4"/>
          <w:kern w:val="32"/>
          <w:sz w:val="36"/>
          <w:szCs w:val="36"/>
        </w:rPr>
        <w:t>广东省高（中、初）级评委委员、学科组成员候选人推荐表</w:t>
      </w:r>
    </w:p>
    <w:tbl>
      <w:tblPr>
        <w:tblStyle w:val="6"/>
        <w:tblW w:w="10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67"/>
        <w:gridCol w:w="777"/>
        <w:gridCol w:w="216"/>
        <w:gridCol w:w="850"/>
        <w:gridCol w:w="932"/>
        <w:gridCol w:w="202"/>
        <w:gridCol w:w="851"/>
        <w:gridCol w:w="283"/>
        <w:gridCol w:w="150"/>
        <w:gridCol w:w="640"/>
        <w:gridCol w:w="1053"/>
        <w:gridCol w:w="292"/>
        <w:gridCol w:w="126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评委会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拟任职务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right="2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现任专业技术职务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现任行政职务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何时何院校毕业</w:t>
            </w:r>
          </w:p>
        </w:tc>
        <w:tc>
          <w:tcPr>
            <w:tcW w:w="80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3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参加过何专业技术团体任何职务</w:t>
            </w:r>
          </w:p>
        </w:tc>
        <w:tc>
          <w:tcPr>
            <w:tcW w:w="6014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主 要 专 业 工 作 经 历</w:t>
            </w:r>
          </w:p>
        </w:tc>
        <w:tc>
          <w:tcPr>
            <w:tcW w:w="93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N w:val="0"/>
        <w:bidi w:val="0"/>
        <w:adjustRightInd/>
        <w:snapToGrid/>
        <w:spacing w:line="560" w:lineRule="exact"/>
        <w:ind w:left="-708" w:leftChars="-337"/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</w:pP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  <w:t>说明：拟任职务指：委员、正副主任委员、××评审组成员、评审组长</w:t>
      </w:r>
    </w:p>
    <w:tbl>
      <w:tblPr>
        <w:tblStyle w:val="6"/>
        <w:tblpPr w:leftFromText="180" w:rightFromText="180" w:vertAnchor="text" w:tblpXSpec="center" w:tblpY="1"/>
        <w:tblOverlap w:val="never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468"/>
        <w:gridCol w:w="3037"/>
        <w:gridCol w:w="236"/>
        <w:gridCol w:w="735"/>
        <w:gridCol w:w="735"/>
        <w:gridCol w:w="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向</w:t>
            </w:r>
          </w:p>
        </w:tc>
        <w:tc>
          <w:tcPr>
            <w:tcW w:w="95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主要专业技术业绩成就情况</w:t>
            </w:r>
          </w:p>
        </w:tc>
        <w:tc>
          <w:tcPr>
            <w:tcW w:w="95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主 要 论 文 著 作 情 况</w:t>
            </w:r>
          </w:p>
        </w:tc>
        <w:tc>
          <w:tcPr>
            <w:tcW w:w="95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  <w:tc>
          <w:tcPr>
            <w:tcW w:w="95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举荐单位意见：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4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仿宋" w:eastAsia="方正仿宋简体" w:cs="仿宋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单位（章）</w:t>
            </w:r>
            <w:r>
              <w:rPr>
                <w:rFonts w:hint="eastAsia" w:ascii="方正仿宋简体" w:hAnsi="仿宋" w:eastAsia="方正仿宋简体" w:cs="仿宋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 xml:space="preserve">联系人：                   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 xml:space="preserve">电话：                   年   月   日  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708" w:leftChars="-337"/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</w:pP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  <w:t>注：1．举荐中级评委委员或学科组成员附此表。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708" w:leftChars="-337" w:firstLine="544" w:firstLineChars="200"/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</w:pPr>
      <w:r>
        <w:rPr>
          <w:rFonts w:hint="eastAsia" w:ascii="方正仿宋简体" w:hAnsi="仿宋" w:eastAsia="方正仿宋简体" w:cs="仿宋"/>
          <w:color w:val="000000"/>
          <w:spacing w:val="-4"/>
          <w:kern w:val="32"/>
          <w:sz w:val="28"/>
          <w:szCs w:val="32"/>
        </w:rPr>
        <w:t>2．此表由举荐单位或部门填写。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442" w:leftChars="-269" w:right="-483" w:rightChars="-230" w:hanging="123" w:hangingChars="44"/>
        <w:rPr>
          <w:rFonts w:hint="eastAsia" w:ascii="仿宋" w:hAnsi="仿宋" w:eastAsia="方正仿宋简体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方正仿宋简体" w:hAnsi="仿宋" w:eastAsia="方正仿宋简体" w:cs="仿宋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389" w:leftChars="-269" w:right="-483" w:rightChars="-230" w:hanging="176" w:hangingChars="44"/>
        <w:jc w:val="center"/>
        <w:rPr>
          <w:rFonts w:hint="eastAsia" w:ascii="仿宋" w:hAnsi="仿宋" w:eastAsia="仿宋" w:cs="仿宋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0"/>
          <w:szCs w:val="40"/>
        </w:rPr>
        <w:t>专家入库申请表</w:t>
      </w:r>
    </w:p>
    <w:tbl>
      <w:tblPr>
        <w:tblStyle w:val="6"/>
        <w:tblW w:w="96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2"/>
        <w:gridCol w:w="1965"/>
        <w:gridCol w:w="2325"/>
        <w:gridCol w:w="975"/>
        <w:gridCol w:w="1125"/>
        <w:gridCol w:w="8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身份证件号码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现取得专业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现任行政职务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工作单位类型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入库专家评审级别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中级□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助理级□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员级□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9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评审学科组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评审专业分类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专业技术特长或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主要业绩成就情况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主要论文论著情况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TdiMTliZmQzMWMyZDhhMjNkYTAwZmQ1YzJlYTUifQ=="/>
  </w:docVars>
  <w:rsids>
    <w:rsidRoot w:val="5DF0156B"/>
    <w:rsid w:val="00D468AA"/>
    <w:rsid w:val="03FD5E68"/>
    <w:rsid w:val="07F87881"/>
    <w:rsid w:val="0DD74176"/>
    <w:rsid w:val="1E9F003A"/>
    <w:rsid w:val="1FBE7D85"/>
    <w:rsid w:val="21081532"/>
    <w:rsid w:val="233C0977"/>
    <w:rsid w:val="256C00D0"/>
    <w:rsid w:val="281A6B1B"/>
    <w:rsid w:val="2B1D1E45"/>
    <w:rsid w:val="2B914A34"/>
    <w:rsid w:val="2D055776"/>
    <w:rsid w:val="2D294DD6"/>
    <w:rsid w:val="30F4507F"/>
    <w:rsid w:val="347D0113"/>
    <w:rsid w:val="35980CDB"/>
    <w:rsid w:val="375477D9"/>
    <w:rsid w:val="39B664D9"/>
    <w:rsid w:val="39B86204"/>
    <w:rsid w:val="3F205EC3"/>
    <w:rsid w:val="50FB2DA3"/>
    <w:rsid w:val="533345B6"/>
    <w:rsid w:val="5DF0156B"/>
    <w:rsid w:val="60622072"/>
    <w:rsid w:val="64634A61"/>
    <w:rsid w:val="6D535020"/>
    <w:rsid w:val="6DC92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060101VWB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河源市住房城乡规划建设局</Company>
  <Pages>7</Pages>
  <Words>1369</Words>
  <Characters>1393</Characters>
  <Lines>0</Lines>
  <Paragraphs>0</Paragraphs>
  <TotalTime>10</TotalTime>
  <ScaleCrop>false</ScaleCrop>
  <LinksUpToDate>false</LinksUpToDate>
  <CharactersWithSpaces>1597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2019-05-28T06:55:00Z</dcterms:created>
  <dc:creator>Administrator</dc:creator>
  <cp:lastModifiedBy>雄@巴蜀商品</cp:lastModifiedBy>
  <cp:lastPrinted>2022-05-10T03:25:00Z</cp:lastPrinted>
  <dcterms:modified xsi:type="dcterms:W3CDTF">2022-05-10T08:37:21Z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3583867B38774F589F838AD2DD3B4083</vt:lpwstr>
  </property>
</Properties>
</file>