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附件8</w:t>
      </w:r>
    </w:p>
    <w:p>
      <w:pPr>
        <w:snapToGrid w:val="0"/>
        <w:jc w:val="center"/>
        <w:rPr>
          <w:rFonts w:hint="eastAsia" w:ascii="宋体"/>
          <w:b/>
          <w:bCs/>
          <w:sz w:val="36"/>
        </w:rPr>
      </w:pPr>
    </w:p>
    <w:p>
      <w:pPr>
        <w:snapToGrid w:val="0"/>
        <w:jc w:val="center"/>
        <w:rPr>
          <w:rFonts w:ascii="宋体"/>
          <w:b/>
          <w:bCs/>
          <w:sz w:val="44"/>
          <w:szCs w:val="44"/>
        </w:rPr>
      </w:pPr>
      <w:r>
        <w:rPr>
          <w:rFonts w:hint="eastAsia" w:ascii="方正小标宋简体" w:hAnsi="方正小标宋简体" w:eastAsia="方正小标宋简体" w:cs="方正小标宋简体"/>
          <w:b w:val="0"/>
          <w:bCs w:val="0"/>
          <w:sz w:val="44"/>
          <w:szCs w:val="44"/>
        </w:rPr>
        <w:t>河源市涉外知识产权维权项目资助申请表</w:t>
      </w:r>
    </w:p>
    <w:p>
      <w:pPr>
        <w:wordWrap w:val="0"/>
        <w:jc w:val="right"/>
        <w:rPr>
          <w:rFonts w:ascii="宋体"/>
          <w:b/>
          <w:bCs/>
          <w:sz w:val="36"/>
        </w:rPr>
      </w:pPr>
      <w:r>
        <w:rPr>
          <w:rFonts w:hint="eastAsia" w:ascii="宋体" w:hAnsi="宋体" w:eastAsia="宋体" w:cs="宋体"/>
          <w:b w:val="0"/>
          <w:bCs w:val="0"/>
          <w:color w:val="000000"/>
          <w:sz w:val="24"/>
          <w:szCs w:val="18"/>
        </w:rPr>
        <w:t>编号：</w:t>
      </w:r>
      <w:r>
        <w:rPr>
          <w:rFonts w:hint="eastAsia"/>
          <w:b/>
          <w:bCs/>
          <w:color w:val="000000"/>
          <w:sz w:val="24"/>
          <w:szCs w:val="18"/>
          <w:lang w:val="en-US" w:eastAsia="zh-CN"/>
        </w:rPr>
        <w:t xml:space="preserve">    </w:t>
      </w:r>
    </w:p>
    <w:tbl>
      <w:tblPr>
        <w:tblStyle w:val="3"/>
        <w:tblW w:w="100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2"/>
        <w:gridCol w:w="1428"/>
        <w:gridCol w:w="1215"/>
        <w:gridCol w:w="45"/>
        <w:gridCol w:w="1200"/>
        <w:gridCol w:w="1620"/>
        <w:gridCol w:w="1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地址</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企业法人代表</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涉外知识产权维权所涉专利</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商标名称</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专利号</w:t>
            </w:r>
            <w:r>
              <w:rPr>
                <w:rFonts w:hint="eastAsia" w:ascii="宋体" w:hAnsi="宋体" w:eastAsia="宋体" w:cs="宋体"/>
                <w:color w:val="auto"/>
                <w:sz w:val="24"/>
                <w:szCs w:val="24"/>
                <w:lang w:val="en-US" w:eastAsia="zh-CN"/>
              </w:rPr>
              <w:t>/商标注册号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授权公告日</w:t>
            </w:r>
            <w:r>
              <w:rPr>
                <w:rFonts w:hint="eastAsia" w:ascii="宋体" w:hAnsi="宋体" w:eastAsia="宋体" w:cs="宋体"/>
                <w:color w:val="auto"/>
                <w:sz w:val="24"/>
                <w:szCs w:val="24"/>
                <w:lang w:val="en-US" w:eastAsia="zh-CN"/>
              </w:rPr>
              <w:t>/注册日</w:t>
            </w:r>
          </w:p>
        </w:tc>
        <w:tc>
          <w:tcPr>
            <w:tcW w:w="18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涉外知识产权维权项目</w:t>
            </w:r>
            <w:r>
              <w:rPr>
                <w:rFonts w:hint="eastAsia" w:ascii="宋体" w:hAnsi="宋体" w:eastAsia="宋体" w:cs="宋体"/>
                <w:sz w:val="24"/>
                <w:szCs w:val="24"/>
                <w:lang w:eastAsia="zh-CN"/>
              </w:rPr>
              <w:t>发生国家（地区）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涉外</w:t>
            </w:r>
            <w:r>
              <w:rPr>
                <w:rFonts w:hint="eastAsia" w:ascii="宋体" w:hAnsi="宋体" w:eastAsia="宋体" w:cs="宋体"/>
                <w:color w:val="auto"/>
                <w:sz w:val="24"/>
                <w:szCs w:val="24"/>
              </w:rPr>
              <w:t>维权项目</w:t>
            </w:r>
            <w:r>
              <w:rPr>
                <w:rFonts w:hint="eastAsia" w:ascii="宋体" w:hAnsi="宋体" w:eastAsia="宋体" w:cs="宋体"/>
                <w:color w:val="auto"/>
                <w:sz w:val="24"/>
                <w:szCs w:val="24"/>
                <w:lang w:eastAsia="zh-CN"/>
              </w:rPr>
              <w:t>发生</w:t>
            </w:r>
            <w:r>
              <w:rPr>
                <w:rFonts w:hint="eastAsia" w:ascii="宋体" w:hAnsi="宋体" w:eastAsia="宋体" w:cs="宋体"/>
                <w:color w:val="auto"/>
                <w:sz w:val="24"/>
                <w:szCs w:val="24"/>
              </w:rPr>
              <w:t>时间</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维权实际发生费用（</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申请资助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lang w:eastAsia="zh-CN"/>
              </w:rPr>
              <w:t>收</w:t>
            </w:r>
            <w:r>
              <w:rPr>
                <w:rFonts w:hint="eastAsia" w:ascii="宋体" w:hAnsi="宋体" w:eastAsia="宋体" w:cs="宋体"/>
                <w:sz w:val="24"/>
                <w:szCs w:val="24"/>
              </w:rPr>
              <w:t>款单位</w:t>
            </w:r>
            <w:r>
              <w:rPr>
                <w:rFonts w:hint="eastAsia" w:ascii="宋体" w:hAnsi="宋体" w:eastAsia="宋体" w:cs="宋体"/>
                <w:sz w:val="24"/>
                <w:szCs w:val="24"/>
                <w:lang w:eastAsia="zh-CN"/>
              </w:rPr>
              <w:t>（人）</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27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开户行及账号</w:t>
            </w:r>
            <w:r>
              <w:rPr>
                <w:rFonts w:hint="eastAsia" w:ascii="宋体" w:hAnsi="宋体" w:eastAsia="宋体" w:cs="宋体"/>
                <w:sz w:val="24"/>
                <w:szCs w:val="24"/>
                <w:lang w:eastAsia="zh-CN"/>
              </w:rPr>
              <w:t>（储蓄卡号）</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4" w:hRule="atLeast"/>
          <w:jc w:val="center"/>
        </w:trPr>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345" w:type="dxa"/>
            <w:gridSpan w:val="6"/>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r>
              <w:rPr>
                <w:rFonts w:hint="eastAsia" w:ascii="宋体" w:hAnsi="宋体" w:eastAsia="宋体" w:cs="宋体"/>
                <w:sz w:val="24"/>
                <w:szCs w:val="24"/>
              </w:rPr>
              <w:t xml:space="preserve">负责人（签名）: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pPr>
              <w:snapToGrid w:val="0"/>
              <w:ind w:firstLine="5280" w:firstLineChars="2200"/>
              <w:rPr>
                <w:rFonts w:hint="eastAsia" w:ascii="宋体" w:hAnsi="宋体" w:eastAsia="宋体" w:cs="宋体"/>
                <w:bCs/>
                <w:sz w:val="24"/>
                <w:szCs w:val="24"/>
              </w:rPr>
            </w:pP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2712"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局审核意见</w:t>
            </w:r>
          </w:p>
          <w:p>
            <w:pPr>
              <w:jc w:val="center"/>
              <w:rPr>
                <w:rFonts w:hint="eastAsia" w:ascii="宋体" w:hAnsi="宋体" w:eastAsia="宋体" w:cs="宋体"/>
                <w:sz w:val="24"/>
                <w:szCs w:val="24"/>
                <w:lang w:val="en-US" w:eastAsia="zh-CN"/>
              </w:rPr>
            </w:pPr>
          </w:p>
        </w:tc>
        <w:tc>
          <w:tcPr>
            <w:tcW w:w="7345"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jc w:val="both"/>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sz w:val="24"/>
          <w:szCs w:val="22"/>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
      <w:pPr>
        <w:pStyle w:val="6"/>
        <w:ind w:left="0" w:leftChars="0" w:firstLine="0" w:firstLineChars="0"/>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2D4D4062-68D8-4FC1-A5E9-744CC3FBF0E9}"/>
  </w:font>
  <w:font w:name="方正小标宋简体">
    <w:panose1 w:val="02000000000000000000"/>
    <w:charset w:val="86"/>
    <w:family w:val="auto"/>
    <w:pitch w:val="default"/>
    <w:sig w:usb0="00000001" w:usb1="080E0000" w:usb2="00000000" w:usb3="00000000" w:csb0="00040000" w:csb1="00000000"/>
    <w:embedRegular r:id="rId2" w:fontKey="{6C8C075F-AF03-4C64-B7D2-900C3D44B844}"/>
  </w:font>
  <w:font w:name="仿宋_GB2312">
    <w:panose1 w:val="02010609030101010101"/>
    <w:charset w:val="86"/>
    <w:family w:val="auto"/>
    <w:pitch w:val="default"/>
    <w:sig w:usb0="00000001" w:usb1="080E0000" w:usb2="00000000" w:usb3="00000000" w:csb0="00040000" w:csb1="00000000"/>
    <w:embedRegular r:id="rId3" w:fontKey="{311A740E-8A1B-4AAA-9C38-F6F1BFBFD9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6622"/>
    <w:rsid w:val="1B411115"/>
    <w:rsid w:val="213D2A67"/>
    <w:rsid w:val="299A2FAC"/>
    <w:rsid w:val="4C6709B2"/>
    <w:rsid w:val="51CD5840"/>
    <w:rsid w:val="536B511E"/>
    <w:rsid w:val="5CBF3AB9"/>
    <w:rsid w:val="68481D12"/>
    <w:rsid w:val="731C2745"/>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362</Words>
  <Characters>366</Characters>
  <Lines>0</Lines>
  <Paragraphs>0</Paragraphs>
  <TotalTime>7</TotalTime>
  <ScaleCrop>false</ScaleCrop>
  <LinksUpToDate>false</LinksUpToDate>
  <CharactersWithSpaces>590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LM</cp:lastModifiedBy>
  <cp:lastPrinted>2022-03-31T09:42:58Z</cp:lastPrinted>
  <dcterms:modified xsi:type="dcterms:W3CDTF">2022-03-31T09:42:59Z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9D7A4B4FD58C452CAF1A7FDCB23D116B</vt:lpwstr>
  </property>
</Properties>
</file>