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0"/>
          <w:szCs w:val="30"/>
          <w:lang w:val="en-US" w:eastAsia="zh-CN"/>
        </w:rPr>
      </w:pPr>
      <w:r>
        <w:rPr>
          <w:rFonts w:hint="eastAsia" w:ascii="黑体" w:hAnsi="黑体" w:eastAsia="黑体" w:cs="黑体"/>
          <w:sz w:val="30"/>
          <w:szCs w:val="30"/>
        </w:rPr>
        <w:t>附件</w:t>
      </w:r>
      <w:r>
        <w:rPr>
          <w:rFonts w:hint="eastAsia" w:ascii="黑体" w:hAnsi="黑体" w:eastAsia="黑体" w:cs="黑体"/>
          <w:sz w:val="30"/>
          <w:szCs w:val="30"/>
          <w:lang w:val="en-US" w:eastAsia="zh-CN"/>
        </w:rPr>
        <w:t>7</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Times New Roman"/>
          <w:b/>
          <w:sz w:val="24"/>
          <w:lang w:val="en-US" w:eastAsia="zh-CN"/>
        </w:rPr>
      </w:pPr>
      <w:r>
        <w:rPr>
          <w:rFonts w:hint="eastAsia" w:ascii="方正小标宋简体" w:hAnsi="方正小标宋简体" w:eastAsia="方正小标宋简体" w:cs="方正小标宋简体"/>
          <w:b w:val="0"/>
          <w:bCs w:val="0"/>
          <w:sz w:val="44"/>
          <w:szCs w:val="44"/>
          <w:lang w:val="en-US" w:eastAsia="zh-CN"/>
        </w:rPr>
        <w:t>河源</w:t>
      </w:r>
      <w:r>
        <w:rPr>
          <w:rFonts w:hint="eastAsia" w:ascii="方正小标宋简体" w:hAnsi="方正小标宋简体" w:eastAsia="方正小标宋简体" w:cs="方正小标宋简体"/>
          <w:b w:val="0"/>
          <w:bCs w:val="0"/>
          <w:sz w:val="44"/>
          <w:szCs w:val="44"/>
        </w:rPr>
        <w:t>市知识产权质押融资</w:t>
      </w:r>
      <w:r>
        <w:rPr>
          <w:rFonts w:hint="eastAsia" w:ascii="方正小标宋简体" w:hAnsi="方正小标宋简体" w:eastAsia="方正小标宋简体" w:cs="方正小标宋简体"/>
          <w:b w:val="0"/>
          <w:bCs w:val="0"/>
          <w:sz w:val="44"/>
          <w:szCs w:val="44"/>
          <w:lang w:val="en-US" w:eastAsia="zh-CN"/>
        </w:rPr>
        <w:t>资助</w:t>
      </w:r>
      <w:r>
        <w:rPr>
          <w:rFonts w:hint="eastAsia" w:ascii="方正小标宋简体" w:hAnsi="方正小标宋简体" w:eastAsia="方正小标宋简体" w:cs="方正小标宋简体"/>
          <w:b w:val="0"/>
          <w:bCs w:val="0"/>
          <w:sz w:val="44"/>
          <w:szCs w:val="44"/>
        </w:rPr>
        <w:t>申请表</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cs="Times New Roman"/>
          <w:b/>
          <w:sz w:val="24"/>
          <w:lang w:val="en-US" w:eastAsia="zh-CN"/>
        </w:rPr>
        <w:t xml:space="preserve">                           </w:t>
      </w:r>
    </w:p>
    <w:p>
      <w:pPr>
        <w:ind w:left="240" w:leftChars="75" w:firstLine="4888" w:firstLineChars="2037"/>
        <w:jc w:val="left"/>
        <w:rPr>
          <w:rFonts w:hint="eastAsia" w:ascii="宋体" w:hAnsi="宋体" w:eastAsia="宋体" w:cs="宋体"/>
          <w:b w:val="0"/>
          <w:bCs w:val="0"/>
          <w:color w:val="000000"/>
          <w:sz w:val="24"/>
          <w:szCs w:val="24"/>
        </w:rPr>
      </w:pPr>
      <w:r>
        <w:rPr>
          <w:rFonts w:hint="eastAsia" w:ascii="宋体" w:hAnsi="宋体" w:eastAsia="宋体" w:cs="宋体"/>
          <w:b w:val="0"/>
          <w:bCs/>
          <w:sz w:val="24"/>
          <w:szCs w:val="24"/>
          <w:lang w:val="en-US" w:eastAsia="zh-CN"/>
        </w:rPr>
        <w:t xml:space="preserve">                </w:t>
      </w:r>
      <w:r>
        <w:rPr>
          <w:rFonts w:hint="eastAsia" w:ascii="宋体" w:hAnsi="宋体" w:eastAsia="宋体" w:cs="宋体"/>
          <w:b w:val="0"/>
          <w:bCs w:val="0"/>
          <w:color w:val="000000"/>
          <w:sz w:val="24"/>
          <w:szCs w:val="24"/>
        </w:rPr>
        <w:t>编号：</w:t>
      </w:r>
    </w:p>
    <w:p>
      <w:pPr>
        <w:pStyle w:val="2"/>
        <w:numPr>
          <w:ilvl w:val="0"/>
          <w:numId w:val="0"/>
        </w:numPr>
        <w:ind w:leftChars="0"/>
        <w:rPr>
          <w:rFonts w:hint="eastAsia"/>
          <w:sz w:val="21"/>
          <w:szCs w:val="21"/>
          <w:lang w:val="en-US" w:eastAsia="zh-CN"/>
        </w:rPr>
      </w:pPr>
    </w:p>
    <w:tbl>
      <w:tblPr>
        <w:tblStyle w:val="3"/>
        <w:tblW w:w="9720"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0"/>
        <w:gridCol w:w="2760"/>
        <w:gridCol w:w="5"/>
        <w:gridCol w:w="2460"/>
        <w:gridCol w:w="2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720" w:type="dxa"/>
            <w:gridSpan w:val="5"/>
            <w:noWrap w:val="0"/>
            <w:vAlign w:val="center"/>
          </w:tcPr>
          <w:p>
            <w:pPr>
              <w:keepNext w:val="0"/>
              <w:keepLines w:val="0"/>
              <w:suppressLineNumbers w:val="0"/>
              <w:spacing w:before="0" w:beforeAutospacing="0" w:after="0" w:afterAutospacing="0" w:line="440" w:lineRule="exact"/>
              <w:ind w:left="0" w:right="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3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eastAsia="zh-CN"/>
              </w:rPr>
            </w:pPr>
            <w:r>
              <w:rPr>
                <w:rFonts w:hint="eastAsia" w:ascii="宋体" w:hAnsi="宋体" w:eastAsia="宋体" w:cs="宋体"/>
                <w:sz w:val="24"/>
                <w:szCs w:val="24"/>
              </w:rPr>
              <w:t>企业名称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盖章</w:t>
            </w:r>
            <w:r>
              <w:rPr>
                <w:rFonts w:hint="eastAsia" w:ascii="宋体" w:hAnsi="宋体" w:eastAsia="宋体" w:cs="宋体"/>
                <w:sz w:val="24"/>
                <w:szCs w:val="24"/>
                <w:lang w:eastAsia="zh-CN"/>
              </w:rPr>
              <w:t>）</w:t>
            </w:r>
          </w:p>
        </w:tc>
        <w:tc>
          <w:tcPr>
            <w:tcW w:w="276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465"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rPr>
              <w:t>注册</w:t>
            </w:r>
            <w:r>
              <w:rPr>
                <w:rFonts w:hint="eastAsia" w:ascii="宋体" w:hAnsi="宋体" w:eastAsia="宋体" w:cs="宋体"/>
                <w:sz w:val="24"/>
                <w:szCs w:val="24"/>
                <w:lang w:val="en-US" w:eastAsia="zh-CN"/>
              </w:rPr>
              <w:t>时间</w:t>
            </w:r>
          </w:p>
        </w:tc>
        <w:tc>
          <w:tcPr>
            <w:tcW w:w="2065"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43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r>
              <w:rPr>
                <w:rFonts w:hint="eastAsia" w:ascii="宋体" w:hAnsi="宋体" w:eastAsia="宋体" w:cs="宋体"/>
                <w:sz w:val="24"/>
                <w:szCs w:val="24"/>
              </w:rPr>
              <w:t>地址</w:t>
            </w:r>
          </w:p>
        </w:tc>
        <w:tc>
          <w:tcPr>
            <w:tcW w:w="276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465" w:type="dxa"/>
            <w:gridSpan w:val="2"/>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电子邮箱</w:t>
            </w:r>
          </w:p>
        </w:tc>
        <w:tc>
          <w:tcPr>
            <w:tcW w:w="2065"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43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rPr>
              <w:t>法定代表人</w:t>
            </w:r>
          </w:p>
        </w:tc>
        <w:tc>
          <w:tcPr>
            <w:tcW w:w="276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465"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rPr>
              <w:t>联系电话</w:t>
            </w:r>
          </w:p>
        </w:tc>
        <w:tc>
          <w:tcPr>
            <w:tcW w:w="2065"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43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w:t>
            </w:r>
          </w:p>
        </w:tc>
        <w:tc>
          <w:tcPr>
            <w:tcW w:w="276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465"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eastAsia="zh-CN"/>
              </w:rPr>
            </w:pPr>
            <w:r>
              <w:rPr>
                <w:rFonts w:hint="eastAsia" w:ascii="宋体" w:hAnsi="宋体" w:eastAsia="宋体" w:cs="宋体"/>
                <w:sz w:val="24"/>
                <w:szCs w:val="24"/>
              </w:rPr>
              <w:t>联系电话</w:t>
            </w:r>
          </w:p>
        </w:tc>
        <w:tc>
          <w:tcPr>
            <w:tcW w:w="2065"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430" w:type="dxa"/>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收款单位银行户名</w:t>
            </w:r>
          </w:p>
        </w:tc>
        <w:tc>
          <w:tcPr>
            <w:tcW w:w="2765" w:type="dxa"/>
            <w:gridSpan w:val="2"/>
            <w:noWrap w:val="0"/>
            <w:vAlign w:val="center"/>
          </w:tcPr>
          <w:p>
            <w:pPr>
              <w:spacing w:line="360" w:lineRule="auto"/>
              <w:ind w:firstLine="480" w:firstLineChars="200"/>
              <w:rPr>
                <w:rFonts w:hint="eastAsia" w:ascii="宋体" w:hAnsi="宋体" w:eastAsia="宋体" w:cs="宋体"/>
                <w:sz w:val="24"/>
                <w:szCs w:val="24"/>
              </w:rPr>
            </w:pPr>
          </w:p>
        </w:tc>
        <w:tc>
          <w:tcPr>
            <w:tcW w:w="2460" w:type="dxa"/>
            <w:noWrap w:val="0"/>
            <w:vAlign w:val="center"/>
          </w:tcPr>
          <w:p>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开户银行、账号</w:t>
            </w:r>
          </w:p>
        </w:tc>
        <w:tc>
          <w:tcPr>
            <w:tcW w:w="2065" w:type="dxa"/>
            <w:noWrap w:val="0"/>
            <w:vAlign w:val="center"/>
          </w:tcPr>
          <w:p>
            <w:pPr>
              <w:spacing w:line="360" w:lineRule="auto"/>
              <w:ind w:firstLine="480" w:firstLineChars="20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720" w:type="dxa"/>
            <w:gridSpan w:val="5"/>
            <w:noWrap w:val="0"/>
            <w:vAlign w:val="center"/>
          </w:tcPr>
          <w:p>
            <w:pPr>
              <w:spacing w:line="360" w:lineRule="auto"/>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二、知识产权质押登记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243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申请资助类别</w:t>
            </w:r>
          </w:p>
        </w:tc>
        <w:tc>
          <w:tcPr>
            <w:tcW w:w="7290" w:type="dxa"/>
            <w:gridSpan w:val="4"/>
            <w:noWrap w:val="0"/>
            <w:vAlign w:val="center"/>
          </w:tcPr>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质押融资贷款利息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质押融资评估费用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430" w:type="dxa"/>
            <w:vMerge w:val="restart"/>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知识产权</w:t>
            </w:r>
            <w:r>
              <w:rPr>
                <w:rFonts w:hint="eastAsia" w:ascii="宋体" w:hAnsi="宋体" w:eastAsia="宋体" w:cs="宋体"/>
                <w:sz w:val="24"/>
                <w:szCs w:val="24"/>
              </w:rPr>
              <w:t>质押情况</w:t>
            </w:r>
          </w:p>
          <w:p>
            <w:pPr>
              <w:keepNext w:val="0"/>
              <w:keepLines w:val="0"/>
              <w:suppressLineNumbers w:val="0"/>
              <w:spacing w:before="0" w:beforeAutospacing="0" w:after="0" w:afterAutospacing="0" w:line="440" w:lineRule="exact"/>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可加行）</w:t>
            </w:r>
          </w:p>
        </w:tc>
        <w:tc>
          <w:tcPr>
            <w:tcW w:w="276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rPr>
              <w:t>专利名称</w:t>
            </w:r>
            <w:r>
              <w:rPr>
                <w:rFonts w:hint="eastAsia" w:ascii="宋体" w:hAnsi="宋体" w:eastAsia="宋体" w:cs="宋体"/>
                <w:sz w:val="24"/>
                <w:szCs w:val="24"/>
                <w:lang w:val="en-US" w:eastAsia="zh-CN"/>
              </w:rPr>
              <w:t>/商标名称</w:t>
            </w:r>
          </w:p>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rPr>
              <w:t>和专利号</w:t>
            </w:r>
            <w:r>
              <w:rPr>
                <w:rFonts w:hint="eastAsia" w:ascii="宋体" w:hAnsi="宋体" w:eastAsia="宋体" w:cs="宋体"/>
                <w:sz w:val="24"/>
                <w:szCs w:val="24"/>
                <w:lang w:val="en-US" w:eastAsia="zh-CN"/>
              </w:rPr>
              <w:t>/商标注册证号</w:t>
            </w:r>
          </w:p>
        </w:tc>
        <w:tc>
          <w:tcPr>
            <w:tcW w:w="2465"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rPr>
              <w:t>专利权人</w:t>
            </w:r>
            <w:r>
              <w:rPr>
                <w:rFonts w:hint="eastAsia" w:ascii="宋体" w:hAnsi="宋体" w:eastAsia="宋体" w:cs="宋体"/>
                <w:sz w:val="24"/>
                <w:szCs w:val="24"/>
                <w:lang w:val="en-US" w:eastAsia="zh-CN"/>
              </w:rPr>
              <w:t>/商标权人</w:t>
            </w:r>
          </w:p>
        </w:tc>
        <w:tc>
          <w:tcPr>
            <w:tcW w:w="2065"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r>
              <w:rPr>
                <w:rFonts w:hint="eastAsia" w:ascii="宋体" w:hAnsi="宋体" w:eastAsia="宋体" w:cs="宋体"/>
                <w:sz w:val="24"/>
                <w:szCs w:val="24"/>
              </w:rPr>
              <w:t>质押期限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430" w:type="dxa"/>
            <w:vMerge w:val="continue"/>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76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465"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065"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430" w:type="dxa"/>
            <w:vMerge w:val="continue"/>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76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465"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065"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430" w:type="dxa"/>
            <w:vMerge w:val="continue"/>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76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465"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065"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3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出质人</w:t>
            </w:r>
          </w:p>
        </w:tc>
        <w:tc>
          <w:tcPr>
            <w:tcW w:w="276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465"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质权人</w:t>
            </w:r>
          </w:p>
        </w:tc>
        <w:tc>
          <w:tcPr>
            <w:tcW w:w="2065"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3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质押登记日期</w:t>
            </w:r>
          </w:p>
        </w:tc>
        <w:tc>
          <w:tcPr>
            <w:tcW w:w="276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465" w:type="dxa"/>
            <w:gridSpan w:val="2"/>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质押金额（万元）</w:t>
            </w:r>
          </w:p>
        </w:tc>
        <w:tc>
          <w:tcPr>
            <w:tcW w:w="2065"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20" w:type="dxa"/>
            <w:gridSpan w:val="5"/>
            <w:noWrap w:val="0"/>
            <w:vAlign w:val="center"/>
          </w:tcPr>
          <w:p>
            <w:pPr>
              <w:keepNext w:val="0"/>
              <w:keepLines w:val="0"/>
              <w:suppressLineNumbers w:val="0"/>
              <w:tabs>
                <w:tab w:val="left" w:pos="803"/>
              </w:tabs>
              <w:spacing w:before="0" w:beforeAutospacing="0" w:after="0" w:afterAutospacing="0" w:line="440" w:lineRule="exact"/>
              <w:ind w:left="0" w:right="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三、知识产权质押贷款情况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3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r>
              <w:rPr>
                <w:rFonts w:hint="eastAsia" w:ascii="宋体" w:hAnsi="宋体" w:eastAsia="宋体" w:cs="宋体"/>
                <w:sz w:val="24"/>
                <w:szCs w:val="24"/>
              </w:rPr>
              <w:t>贷款银行</w:t>
            </w:r>
          </w:p>
        </w:tc>
        <w:tc>
          <w:tcPr>
            <w:tcW w:w="276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465"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r>
              <w:rPr>
                <w:rFonts w:hint="eastAsia" w:ascii="宋体" w:hAnsi="宋体" w:eastAsia="宋体" w:cs="宋体"/>
                <w:sz w:val="24"/>
                <w:szCs w:val="24"/>
              </w:rPr>
              <w:t>贷款金额</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万元）</w:t>
            </w:r>
          </w:p>
        </w:tc>
        <w:tc>
          <w:tcPr>
            <w:tcW w:w="2065"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430" w:type="dxa"/>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rPr>
              <w:t>贷款合同号</w:t>
            </w:r>
          </w:p>
        </w:tc>
        <w:tc>
          <w:tcPr>
            <w:tcW w:w="276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r>
              <w:rPr>
                <w:rFonts w:hint="eastAsia" w:ascii="宋体" w:hAnsi="宋体" w:eastAsia="宋体" w:cs="宋体"/>
                <w:sz w:val="24"/>
                <w:szCs w:val="24"/>
              </w:rPr>
              <w:t xml:space="preserve">       </w:t>
            </w:r>
          </w:p>
        </w:tc>
        <w:tc>
          <w:tcPr>
            <w:tcW w:w="2465"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eastAsia="zh-CN"/>
              </w:rPr>
            </w:pPr>
            <w:r>
              <w:rPr>
                <w:rFonts w:hint="eastAsia" w:ascii="宋体" w:hAnsi="宋体" w:eastAsia="宋体" w:cs="宋体"/>
                <w:sz w:val="24"/>
                <w:szCs w:val="24"/>
              </w:rPr>
              <w:t>贷款</w:t>
            </w:r>
            <w:r>
              <w:rPr>
                <w:rFonts w:hint="eastAsia" w:ascii="宋体" w:hAnsi="宋体" w:eastAsia="宋体" w:cs="宋体"/>
                <w:sz w:val="24"/>
                <w:szCs w:val="24"/>
                <w:lang w:val="en-US" w:eastAsia="zh-CN"/>
              </w:rPr>
              <w:t>起止时间</w:t>
            </w:r>
          </w:p>
        </w:tc>
        <w:tc>
          <w:tcPr>
            <w:tcW w:w="2065"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43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实际贷款利率</w:t>
            </w:r>
          </w:p>
        </w:tc>
        <w:tc>
          <w:tcPr>
            <w:tcW w:w="276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465"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贷款基准利率</w:t>
            </w:r>
          </w:p>
        </w:tc>
        <w:tc>
          <w:tcPr>
            <w:tcW w:w="2065"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430" w:type="dxa"/>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备案日期</w:t>
            </w:r>
          </w:p>
        </w:tc>
        <w:tc>
          <w:tcPr>
            <w:tcW w:w="276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465"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备案金额（万元）</w:t>
            </w:r>
          </w:p>
        </w:tc>
        <w:tc>
          <w:tcPr>
            <w:tcW w:w="2065"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430" w:type="dxa"/>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风险金承担比例</w:t>
            </w:r>
          </w:p>
        </w:tc>
        <w:tc>
          <w:tcPr>
            <w:tcW w:w="276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465"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申请贴息金额（万元）</w:t>
            </w:r>
          </w:p>
        </w:tc>
        <w:tc>
          <w:tcPr>
            <w:tcW w:w="2065"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43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rPr>
              <w:t>还贷日期</w:t>
            </w:r>
          </w:p>
        </w:tc>
        <w:tc>
          <w:tcPr>
            <w:tcW w:w="7290" w:type="dxa"/>
            <w:gridSpan w:val="4"/>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720" w:type="dxa"/>
            <w:gridSpan w:val="5"/>
            <w:noWrap w:val="0"/>
            <w:vAlign w:val="center"/>
          </w:tcPr>
          <w:p>
            <w:pPr>
              <w:keepNext w:val="0"/>
              <w:keepLines w:val="0"/>
              <w:suppressLineNumbers w:val="0"/>
              <w:spacing w:before="0" w:beforeAutospacing="0" w:after="0" w:afterAutospacing="0" w:line="440" w:lineRule="exact"/>
              <w:ind w:left="0" w:right="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四、知识产权评估情况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43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r>
              <w:rPr>
                <w:rFonts w:hint="eastAsia" w:ascii="宋体" w:hAnsi="宋体" w:eastAsia="宋体" w:cs="宋体"/>
                <w:sz w:val="24"/>
                <w:szCs w:val="24"/>
              </w:rPr>
              <w:t>评估机构名称</w:t>
            </w:r>
          </w:p>
        </w:tc>
        <w:tc>
          <w:tcPr>
            <w:tcW w:w="276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465"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收费标准</w:t>
            </w:r>
          </w:p>
        </w:tc>
        <w:tc>
          <w:tcPr>
            <w:tcW w:w="2065"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3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实缴</w:t>
            </w:r>
            <w:r>
              <w:rPr>
                <w:rFonts w:hint="eastAsia" w:ascii="宋体" w:hAnsi="宋体" w:eastAsia="宋体" w:cs="宋体"/>
                <w:sz w:val="24"/>
                <w:szCs w:val="24"/>
              </w:rPr>
              <w:t>评估费用</w:t>
            </w:r>
            <w:r>
              <w:rPr>
                <w:rFonts w:hint="eastAsia" w:ascii="宋体" w:hAnsi="宋体" w:eastAsia="宋体" w:cs="宋体"/>
                <w:sz w:val="24"/>
                <w:szCs w:val="24"/>
                <w:lang w:val="en-US" w:eastAsia="zh-CN"/>
              </w:rPr>
              <w:t>（万元）</w:t>
            </w:r>
          </w:p>
        </w:tc>
        <w:tc>
          <w:tcPr>
            <w:tcW w:w="276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465" w:type="dxa"/>
            <w:gridSpan w:val="2"/>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申请评估费用资助  金额（万元）</w:t>
            </w:r>
          </w:p>
        </w:tc>
        <w:tc>
          <w:tcPr>
            <w:tcW w:w="2065"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2430"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是否</w:t>
            </w:r>
            <w:r>
              <w:rPr>
                <w:rFonts w:hint="eastAsia" w:ascii="宋体" w:hAnsi="宋体" w:eastAsia="宋体" w:cs="宋体"/>
                <w:color w:val="auto"/>
                <w:sz w:val="24"/>
                <w:szCs w:val="24"/>
              </w:rPr>
              <w:t>获得过</w:t>
            </w:r>
          </w:p>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市或县区资助</w:t>
            </w:r>
          </w:p>
        </w:tc>
        <w:tc>
          <w:tcPr>
            <w:tcW w:w="2760" w:type="dxa"/>
            <w:noWrap w:val="0"/>
            <w:vAlign w:val="center"/>
          </w:tcPr>
          <w:p>
            <w:pPr>
              <w:ind w:firstLine="240" w:firstLineChars="10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□否</w:t>
            </w:r>
          </w:p>
        </w:tc>
        <w:tc>
          <w:tcPr>
            <w:tcW w:w="2465" w:type="dxa"/>
            <w:gridSpan w:val="2"/>
            <w:noWrap w:val="0"/>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获得资助金额</w:t>
            </w:r>
          </w:p>
        </w:tc>
        <w:tc>
          <w:tcPr>
            <w:tcW w:w="2065" w:type="dxa"/>
            <w:noWrap w:val="0"/>
            <w:vAlign w:val="center"/>
          </w:tcPr>
          <w:p>
            <w:pPr>
              <w:ind w:firstLine="1200" w:firstLineChars="50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exact"/>
        </w:trPr>
        <w:tc>
          <w:tcPr>
            <w:tcW w:w="2430" w:type="dxa"/>
            <w:noWrap w:val="0"/>
            <w:vAlign w:val="center"/>
          </w:tcPr>
          <w:p>
            <w:pPr>
              <w:snapToGrid w:val="0"/>
              <w:jc w:val="center"/>
              <w:rPr>
                <w:rFonts w:hint="eastAsia" w:ascii="宋体" w:hAnsi="宋体" w:eastAsia="宋体" w:cs="宋体"/>
                <w:sz w:val="24"/>
                <w:szCs w:val="24"/>
                <w:lang w:eastAsia="zh-CN"/>
              </w:rPr>
            </w:pPr>
            <w:r>
              <w:rPr>
                <w:rFonts w:hint="eastAsia" w:ascii="宋体" w:hAnsi="宋体" w:eastAsia="宋体" w:cs="宋体"/>
                <w:sz w:val="24"/>
                <w:szCs w:val="24"/>
              </w:rPr>
              <w:t>县（区）</w:t>
            </w:r>
            <w:r>
              <w:rPr>
                <w:rFonts w:hint="eastAsia" w:ascii="宋体" w:hAnsi="宋体" w:eastAsia="宋体" w:cs="宋体"/>
                <w:sz w:val="24"/>
                <w:szCs w:val="24"/>
                <w:lang w:eastAsia="zh-CN"/>
              </w:rPr>
              <w:t>市场</w:t>
            </w:r>
            <w:r>
              <w:rPr>
                <w:rFonts w:hint="eastAsia" w:ascii="宋体" w:hAnsi="宋体" w:eastAsia="宋体" w:cs="宋体"/>
                <w:sz w:val="24"/>
                <w:szCs w:val="24"/>
                <w:lang w:val="en-US" w:eastAsia="zh-CN"/>
              </w:rPr>
              <w:t>监督管理局</w:t>
            </w:r>
            <w:r>
              <w:rPr>
                <w:rFonts w:hint="eastAsia" w:ascii="宋体" w:hAnsi="宋体" w:eastAsia="宋体" w:cs="宋体"/>
                <w:sz w:val="24"/>
                <w:szCs w:val="24"/>
                <w:lang w:eastAsia="zh-CN"/>
              </w:rPr>
              <w:t>审核</w:t>
            </w:r>
            <w:r>
              <w:rPr>
                <w:rFonts w:hint="eastAsia" w:ascii="宋体" w:hAnsi="宋体" w:eastAsia="宋体" w:cs="宋体"/>
                <w:sz w:val="24"/>
                <w:szCs w:val="24"/>
              </w:rPr>
              <w:t>意见</w:t>
            </w:r>
          </w:p>
        </w:tc>
        <w:tc>
          <w:tcPr>
            <w:tcW w:w="7290" w:type="dxa"/>
            <w:gridSpan w:val="4"/>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eastAsia="zh-CN"/>
              </w:rPr>
            </w:pPr>
          </w:p>
          <w:p>
            <w:pPr>
              <w:pStyle w:val="2"/>
              <w:numPr>
                <w:ilvl w:val="0"/>
                <w:numId w:val="0"/>
              </w:numPr>
              <w:ind w:leftChars="0"/>
              <w:rPr>
                <w:rFonts w:hint="eastAsia" w:ascii="宋体" w:hAnsi="宋体" w:eastAsia="宋体" w:cs="宋体"/>
                <w:sz w:val="24"/>
                <w:szCs w:val="24"/>
                <w:lang w:eastAsia="zh-CN"/>
              </w:rPr>
            </w:pPr>
          </w:p>
          <w:p>
            <w:pPr>
              <w:ind w:firstLine="5520" w:firstLineChars="23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盖章</w:t>
            </w:r>
            <w:r>
              <w:rPr>
                <w:rFonts w:hint="eastAsia" w:ascii="宋体" w:hAnsi="宋体" w:eastAsia="宋体" w:cs="宋体"/>
                <w:b w:val="0"/>
                <w:bCs w:val="0"/>
                <w:sz w:val="24"/>
                <w:szCs w:val="24"/>
                <w:lang w:eastAsia="zh-CN"/>
              </w:rPr>
              <w:t>）</w:t>
            </w:r>
          </w:p>
          <w:p>
            <w:pPr>
              <w:pStyle w:val="2"/>
              <w:numPr>
                <w:ilvl w:val="0"/>
                <w:numId w:val="0"/>
              </w:numPr>
              <w:ind w:leftChars="0" w:firstLine="240" w:firstLineChars="100"/>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1" w:hRule="exact"/>
        </w:trPr>
        <w:tc>
          <w:tcPr>
            <w:tcW w:w="2430" w:type="dxa"/>
            <w:vMerge w:val="restart"/>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市市场</w:t>
            </w:r>
            <w:r>
              <w:rPr>
                <w:rFonts w:hint="eastAsia" w:ascii="宋体" w:hAnsi="宋体" w:eastAsia="宋体" w:cs="宋体"/>
                <w:sz w:val="24"/>
                <w:szCs w:val="24"/>
                <w:lang w:val="en-US" w:eastAsia="zh-CN"/>
              </w:rPr>
              <w:t>监督管理局审核</w:t>
            </w:r>
            <w:r>
              <w:rPr>
                <w:rFonts w:hint="eastAsia" w:ascii="宋体" w:hAnsi="宋体" w:eastAsia="宋体" w:cs="宋体"/>
                <w:sz w:val="24"/>
                <w:szCs w:val="24"/>
                <w:lang w:eastAsia="zh-CN"/>
              </w:rPr>
              <w:t>意见</w:t>
            </w:r>
          </w:p>
        </w:tc>
        <w:tc>
          <w:tcPr>
            <w:tcW w:w="7290" w:type="dxa"/>
            <w:gridSpan w:val="4"/>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市</w:t>
            </w:r>
            <w:r>
              <w:rPr>
                <w:rFonts w:hint="eastAsia" w:ascii="宋体" w:hAnsi="宋体" w:eastAsia="宋体" w:cs="宋体"/>
                <w:bCs/>
                <w:sz w:val="24"/>
                <w:szCs w:val="24"/>
                <w:lang w:eastAsia="zh-CN"/>
              </w:rPr>
              <w:t>市场监督管理局</w:t>
            </w:r>
            <w:r>
              <w:rPr>
                <w:rFonts w:hint="eastAsia" w:ascii="宋体" w:hAnsi="宋体" w:eastAsia="宋体" w:cs="宋体"/>
                <w:bCs/>
                <w:sz w:val="24"/>
                <w:szCs w:val="24"/>
              </w:rPr>
              <w:t>业务科室拟办意见：</w:t>
            </w:r>
          </w:p>
          <w:p>
            <w:pPr>
              <w:keepNext w:val="0"/>
              <w:keepLines w:val="0"/>
              <w:pageBreakBefore w:val="0"/>
              <w:widowControl w:val="0"/>
              <w:kinsoku/>
              <w:wordWrap/>
              <w:overflowPunct/>
              <w:topLinePunct w:val="0"/>
              <w:autoSpaceDE/>
              <w:autoSpaceDN/>
              <w:bidi w:val="0"/>
              <w:adjustRightInd/>
              <w:spacing w:line="400" w:lineRule="exact"/>
              <w:ind w:firstLine="640"/>
              <w:textAlignment w:val="auto"/>
              <w:outlineLvl w:val="9"/>
              <w:rPr>
                <w:rFonts w:hint="eastAsia" w:ascii="宋体" w:hAnsi="宋体" w:eastAsia="宋体" w:cs="宋体"/>
                <w:bCs/>
                <w:sz w:val="24"/>
                <w:szCs w:val="24"/>
              </w:rPr>
            </w:pPr>
            <w:r>
              <w:rPr>
                <w:rFonts w:hint="eastAsia" w:ascii="宋体" w:hAnsi="宋体" w:eastAsia="宋体" w:cs="宋体"/>
                <w:bCs/>
                <w:sz w:val="24"/>
                <w:szCs w:val="24"/>
                <w:lang w:eastAsia="zh-CN"/>
              </w:rPr>
              <w:t>根据</w:t>
            </w:r>
            <w:r>
              <w:rPr>
                <w:rFonts w:hint="eastAsia" w:ascii="宋体" w:hAnsi="宋体" w:eastAsia="宋体" w:cs="宋体"/>
                <w:bCs/>
                <w:sz w:val="24"/>
                <w:szCs w:val="24"/>
              </w:rPr>
              <w:t>《河源市人民政府关于印发河源市强化知识产权保护推动经济高质量发展若干政策措施的通知》（河府〔2020〕35号），</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□同意资助</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资助类别</w:t>
            </w:r>
            <w:r>
              <w:rPr>
                <w:rFonts w:hint="eastAsia" w:ascii="宋体" w:hAnsi="宋体" w:eastAsia="宋体" w:cs="宋体"/>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bCs/>
                <w:sz w:val="24"/>
                <w:szCs w:val="24"/>
                <w:u w:val="single"/>
                <w:lang w:eastAsia="zh-CN"/>
              </w:rPr>
            </w:pPr>
            <w:r>
              <w:rPr>
                <w:rFonts w:hint="eastAsia" w:ascii="宋体" w:hAnsi="宋体" w:eastAsia="宋体" w:cs="宋体"/>
                <w:bCs/>
                <w:sz w:val="24"/>
                <w:szCs w:val="24"/>
              </w:rPr>
              <w:t>资助金额</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万元（￥   　   元</w:t>
            </w:r>
            <w:r>
              <w:rPr>
                <w:rFonts w:hint="eastAsia" w:ascii="宋体" w:hAnsi="宋体" w:eastAsia="宋体" w:cs="宋体"/>
                <w:bCs/>
                <w:sz w:val="24"/>
                <w:szCs w:val="24"/>
                <w:u w:val="single"/>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bCs/>
                <w:sz w:val="24"/>
                <w:szCs w:val="24"/>
                <w:u w:val="single"/>
              </w:rPr>
            </w:pPr>
            <w:r>
              <w:rPr>
                <w:rFonts w:hint="eastAsia" w:ascii="宋体" w:hAnsi="宋体" w:eastAsia="宋体" w:cs="宋体"/>
                <w:bCs/>
                <w:sz w:val="24"/>
                <w:szCs w:val="24"/>
              </w:rPr>
              <w:t>□不同意资助</w:t>
            </w:r>
            <w:r>
              <w:rPr>
                <w:rFonts w:hint="eastAsia" w:ascii="宋体" w:hAnsi="宋体" w:eastAsia="宋体" w:cs="宋体"/>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bCs/>
                <w:sz w:val="24"/>
                <w:szCs w:val="24"/>
                <w:lang w:eastAsia="zh-CN"/>
              </w:rPr>
            </w:pPr>
            <w:r>
              <w:rPr>
                <w:rFonts w:hint="eastAsia" w:ascii="宋体" w:hAnsi="宋体" w:eastAsia="宋体" w:cs="宋体"/>
                <w:bCs/>
                <w:sz w:val="24"/>
                <w:szCs w:val="24"/>
                <w:lang w:eastAsia="zh-CN"/>
              </w:rPr>
              <w:t>经手人</w:t>
            </w:r>
            <w:r>
              <w:rPr>
                <w:rFonts w:hint="eastAsia" w:ascii="宋体" w:hAnsi="宋体" w:eastAsia="宋体" w:cs="宋体"/>
                <w:bCs/>
                <w:sz w:val="24"/>
                <w:szCs w:val="24"/>
              </w:rPr>
              <w:t>（签字）</w:t>
            </w:r>
            <w:r>
              <w:rPr>
                <w:rFonts w:hint="eastAsia" w:ascii="宋体" w:hAnsi="宋体" w:eastAsia="宋体" w:cs="宋体"/>
                <w:bCs/>
                <w:sz w:val="24"/>
                <w:szCs w:val="24"/>
                <w:lang w:eastAsia="zh-CN"/>
              </w:rPr>
              <w:t>：</w:t>
            </w:r>
          </w:p>
          <w:p>
            <w:pPr>
              <w:keepNext w:val="0"/>
              <w:keepLines w:val="0"/>
              <w:suppressLineNumbers w:val="0"/>
              <w:spacing w:before="0" w:beforeAutospacing="0" w:after="0" w:afterAutospacing="0" w:line="440" w:lineRule="exact"/>
              <w:ind w:left="0" w:right="0"/>
              <w:jc w:val="both"/>
              <w:rPr>
                <w:rFonts w:hint="eastAsia" w:ascii="宋体" w:hAnsi="宋体" w:eastAsia="宋体" w:cs="宋体"/>
                <w:sz w:val="24"/>
                <w:szCs w:val="24"/>
              </w:rPr>
            </w:pPr>
            <w:r>
              <w:rPr>
                <w:rFonts w:hint="eastAsia" w:ascii="宋体" w:hAnsi="宋体" w:eastAsia="宋体" w:cs="宋体"/>
                <w:bCs/>
                <w:sz w:val="24"/>
                <w:szCs w:val="24"/>
                <w:lang w:eastAsia="zh-CN"/>
              </w:rPr>
              <w:t>审核人</w:t>
            </w:r>
            <w:r>
              <w:rPr>
                <w:rFonts w:hint="eastAsia" w:ascii="宋体" w:hAnsi="宋体" w:eastAsia="宋体" w:cs="宋体"/>
                <w:bCs/>
                <w:sz w:val="24"/>
                <w:szCs w:val="24"/>
              </w:rPr>
              <w:t xml:space="preserve">（签字）：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exact"/>
        </w:trPr>
        <w:tc>
          <w:tcPr>
            <w:tcW w:w="2430" w:type="dxa"/>
            <w:vMerge w:val="continue"/>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76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r>
              <w:rPr>
                <w:rFonts w:hint="eastAsia" w:ascii="宋体" w:hAnsi="宋体" w:eastAsia="宋体" w:cs="宋体"/>
                <w:bCs/>
                <w:sz w:val="24"/>
                <w:szCs w:val="24"/>
              </w:rPr>
              <w:t>分管</w:t>
            </w:r>
            <w:r>
              <w:rPr>
                <w:rFonts w:hint="eastAsia" w:ascii="宋体" w:hAnsi="宋体" w:eastAsia="宋体" w:cs="宋体"/>
                <w:bCs/>
                <w:sz w:val="24"/>
                <w:szCs w:val="24"/>
                <w:lang w:eastAsia="zh-CN"/>
              </w:rPr>
              <w:t>领导</w:t>
            </w:r>
            <w:r>
              <w:rPr>
                <w:rFonts w:hint="eastAsia" w:ascii="宋体" w:hAnsi="宋体" w:eastAsia="宋体" w:cs="宋体"/>
                <w:bCs/>
                <w:sz w:val="24"/>
                <w:szCs w:val="24"/>
              </w:rPr>
              <w:t>审批意见</w:t>
            </w:r>
          </w:p>
        </w:tc>
        <w:tc>
          <w:tcPr>
            <w:tcW w:w="4530" w:type="dxa"/>
            <w:gridSpan w:val="3"/>
            <w:noWrap w:val="0"/>
            <w:vAlign w:val="center"/>
          </w:tcPr>
          <w:p>
            <w:pPr>
              <w:keepNext w:val="0"/>
              <w:keepLines w:val="0"/>
              <w:suppressLineNumbers w:val="0"/>
              <w:spacing w:before="0" w:beforeAutospacing="0" w:after="0" w:afterAutospacing="0" w:line="440" w:lineRule="exact"/>
              <w:ind w:left="0" w:right="0"/>
              <w:jc w:val="both"/>
              <w:rPr>
                <w:rFonts w:hint="eastAsia" w:ascii="宋体" w:hAnsi="宋体" w:eastAsia="宋体" w:cs="宋体"/>
                <w:sz w:val="24"/>
                <w:szCs w:val="24"/>
                <w:lang w:val="en-US" w:eastAsia="zh-CN"/>
              </w:rPr>
            </w:pPr>
          </w:p>
          <w:p>
            <w:pPr>
              <w:keepNext w:val="0"/>
              <w:keepLines w:val="0"/>
              <w:suppressLineNumbers w:val="0"/>
              <w:spacing w:before="0" w:beforeAutospacing="0" w:after="0" w:afterAutospacing="0" w:line="440" w:lineRule="exact"/>
              <w:ind w:left="0" w:right="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1" w:hRule="exact"/>
        </w:trPr>
        <w:tc>
          <w:tcPr>
            <w:tcW w:w="2430" w:type="dxa"/>
            <w:vMerge w:val="continue"/>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76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r>
              <w:rPr>
                <w:rFonts w:hint="eastAsia" w:ascii="宋体" w:hAnsi="宋体" w:eastAsia="宋体" w:cs="宋体"/>
                <w:bCs/>
                <w:sz w:val="24"/>
                <w:szCs w:val="24"/>
                <w:lang w:eastAsia="zh-CN"/>
              </w:rPr>
              <w:t>市市场监督管理局意见</w:t>
            </w:r>
          </w:p>
        </w:tc>
        <w:tc>
          <w:tcPr>
            <w:tcW w:w="4530" w:type="dxa"/>
            <w:gridSpan w:val="3"/>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val="en-US" w:eastAsia="zh-CN"/>
              </w:rPr>
            </w:pPr>
          </w:p>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val="en-US" w:eastAsia="zh-CN"/>
              </w:rPr>
            </w:pPr>
          </w:p>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bCs/>
                <w:sz w:val="24"/>
                <w:szCs w:val="24"/>
                <w:lang w:eastAsia="zh-CN"/>
              </w:rPr>
              <w:t>（盖章）</w:t>
            </w:r>
            <w:r>
              <w:rPr>
                <w:rFonts w:hint="eastAsia" w:ascii="宋体" w:hAnsi="宋体" w:eastAsia="宋体" w:cs="宋体"/>
                <w:sz w:val="24"/>
                <w:szCs w:val="24"/>
                <w:lang w:val="en-US" w:eastAsia="zh-CN"/>
              </w:rPr>
              <w:t xml:space="preserve">                </w:t>
            </w:r>
          </w:p>
        </w:tc>
      </w:tr>
    </w:tbl>
    <w:p>
      <w:pPr>
        <w:rPr>
          <w:rFonts w:hint="eastAsia" w:ascii="仿宋_GB2312" w:hAnsi="宋体" w:eastAsia="仿宋_GB2312" w:cs="宋体"/>
          <w:bCs/>
          <w:color w:val="auto"/>
          <w:sz w:val="24"/>
          <w:szCs w:val="24"/>
        </w:rPr>
      </w:pPr>
    </w:p>
    <w:p>
      <w:pPr>
        <w:rPr>
          <w:rFonts w:hint="eastAsia" w:ascii="宋体" w:hAnsi="宋体" w:eastAsia="宋体" w:cs="宋体"/>
        </w:rPr>
      </w:pPr>
      <w:r>
        <w:rPr>
          <w:rFonts w:hint="eastAsia" w:ascii="宋体" w:hAnsi="宋体" w:eastAsia="宋体" w:cs="宋体"/>
          <w:bCs/>
          <w:color w:val="auto"/>
          <w:sz w:val="24"/>
          <w:szCs w:val="24"/>
        </w:rPr>
        <w:t>注：此表一式</w:t>
      </w:r>
      <w:r>
        <w:rPr>
          <w:rFonts w:hint="eastAsia" w:ascii="宋体" w:hAnsi="宋体" w:eastAsia="宋体" w:cs="宋体"/>
          <w:bCs/>
          <w:color w:val="auto"/>
          <w:sz w:val="24"/>
          <w:szCs w:val="24"/>
          <w:lang w:eastAsia="zh-CN"/>
        </w:rPr>
        <w:t>三</w:t>
      </w:r>
      <w:r>
        <w:rPr>
          <w:rFonts w:hint="eastAsia" w:ascii="宋体" w:hAnsi="宋体" w:eastAsia="宋体" w:cs="宋体"/>
          <w:bCs/>
          <w:color w:val="auto"/>
          <w:sz w:val="24"/>
          <w:szCs w:val="24"/>
        </w:rPr>
        <w:t>份，其中市</w:t>
      </w:r>
      <w:r>
        <w:rPr>
          <w:rFonts w:hint="eastAsia" w:ascii="宋体" w:hAnsi="宋体" w:eastAsia="宋体" w:cs="宋体"/>
          <w:bCs/>
          <w:color w:val="auto"/>
          <w:sz w:val="24"/>
          <w:szCs w:val="24"/>
          <w:lang w:eastAsia="zh-CN"/>
        </w:rPr>
        <w:t>市场监督管理</w:t>
      </w:r>
      <w:r>
        <w:rPr>
          <w:rFonts w:hint="eastAsia" w:ascii="宋体" w:hAnsi="宋体" w:eastAsia="宋体" w:cs="宋体"/>
          <w:bCs/>
          <w:color w:val="auto"/>
          <w:sz w:val="24"/>
          <w:szCs w:val="24"/>
        </w:rPr>
        <w:t>局</w:t>
      </w:r>
      <w:r>
        <w:rPr>
          <w:rFonts w:hint="eastAsia" w:ascii="宋体" w:hAnsi="宋体" w:eastAsia="宋体" w:cs="宋体"/>
          <w:bCs/>
          <w:color w:val="auto"/>
          <w:sz w:val="24"/>
          <w:szCs w:val="24"/>
          <w:lang w:eastAsia="zh-CN"/>
        </w:rPr>
        <w:t>存</w:t>
      </w:r>
      <w:r>
        <w:rPr>
          <w:rFonts w:hint="eastAsia" w:ascii="宋体" w:hAnsi="宋体" w:eastAsia="宋体" w:cs="宋体"/>
          <w:bCs/>
          <w:color w:val="auto"/>
          <w:sz w:val="24"/>
          <w:szCs w:val="24"/>
          <w:lang w:val="en-US" w:eastAsia="zh-CN"/>
        </w:rPr>
        <w:t>2份</w:t>
      </w:r>
      <w:r>
        <w:rPr>
          <w:rFonts w:hint="eastAsia" w:ascii="宋体" w:hAnsi="宋体" w:eastAsia="宋体" w:cs="宋体"/>
          <w:bCs/>
          <w:color w:val="auto"/>
          <w:sz w:val="24"/>
          <w:szCs w:val="24"/>
        </w:rPr>
        <w:t>、申报主体存1份。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9CF326D-11DC-47FD-9973-D16E8D67541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92FB7A5-7F0C-44C6-A5A1-95F467B6BEB0}"/>
  </w:font>
  <w:font w:name="仿宋_GB2312">
    <w:panose1 w:val="02010609030101010101"/>
    <w:charset w:val="86"/>
    <w:family w:val="modern"/>
    <w:pitch w:val="default"/>
    <w:sig w:usb0="00000001" w:usb1="080E0000" w:usb2="00000000" w:usb3="00000000" w:csb0="00040000" w:csb1="00000000"/>
    <w:embedRegular r:id="rId3" w:fontKey="{E0737B4C-2D55-4E09-B3F3-A6E3A48BC09F}"/>
  </w:font>
  <w:font w:name="方正仿宋_GB2312">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embedRegular r:id="rId4" w:fontKey="{D694D9DC-DFF9-4D3A-BF04-E2072D0168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DB1B2A"/>
    <w:multiLevelType w:val="multilevel"/>
    <w:tmpl w:val="79DB1B2A"/>
    <w:lvl w:ilvl="0" w:tentative="0">
      <w:start w:val="1"/>
      <w:numFmt w:val="decim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42029A"/>
    <w:rsid w:val="18FC43B0"/>
    <w:rsid w:val="3A3B71AC"/>
    <w:rsid w:val="49B16687"/>
    <w:rsid w:val="4D3A23AF"/>
    <w:rsid w:val="4E42029A"/>
    <w:rsid w:val="546F11B6"/>
    <w:rsid w:val="60767A7D"/>
    <w:rsid w:val="67D35EFF"/>
    <w:rsid w:val="7C520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3"/>
    <w:basedOn w:val="1"/>
    <w:next w:val="1"/>
    <w:qFormat/>
    <w:uiPriority w:val="0"/>
    <w:pPr>
      <w:keepNext/>
      <w:keepLines/>
      <w:numPr>
        <w:ilvl w:val="0"/>
        <w:numId w:val="1"/>
      </w:numPr>
      <w:outlineLvl w:val="2"/>
    </w:pPr>
    <w:rPr>
      <w:b/>
      <w:bCs/>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Other|1"/>
    <w:basedOn w:val="1"/>
    <w:qFormat/>
    <w:uiPriority w:val="0"/>
    <w:pPr>
      <w:widowControl w:val="0"/>
      <w:shd w:val="clear" w:color="auto" w:fill="auto"/>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538</Words>
  <Characters>544</Characters>
  <Lines>0</Lines>
  <Paragraphs>0</Paragraphs>
  <TotalTime>3</TotalTime>
  <ScaleCrop>false</ScaleCrop>
  <LinksUpToDate>false</LinksUpToDate>
  <CharactersWithSpaces>852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2022-02-21T02:43:00Z</dcterms:created>
  <dc:creator>LM</dc:creator>
  <cp:lastModifiedBy>hearin</cp:lastModifiedBy>
  <dcterms:modified xsi:type="dcterms:W3CDTF">2022-03-31T02:50:50Z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954D8C0280E04BF39535E5E43674557E</vt:lpwstr>
  </property>
</Properties>
</file>