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left" w:pos="792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left" w:pos="792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河源市市场监督管理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知识产权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专家申请表</w:t>
      </w:r>
    </w:p>
    <w:tbl>
      <w:tblPr>
        <w:tblStyle w:val="6"/>
        <w:tblW w:w="961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9"/>
        <w:gridCol w:w="1210"/>
        <w:gridCol w:w="138"/>
        <w:gridCol w:w="827"/>
        <w:gridCol w:w="492"/>
        <w:gridCol w:w="112"/>
        <w:gridCol w:w="598"/>
        <w:gridCol w:w="374"/>
        <w:gridCol w:w="1380"/>
        <w:gridCol w:w="776"/>
        <w:gridCol w:w="41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542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321" w:type="dxa"/>
            <w:gridSpan w:val="1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  址</w:t>
            </w:r>
          </w:p>
        </w:tc>
        <w:tc>
          <w:tcPr>
            <w:tcW w:w="6321" w:type="dxa"/>
            <w:gridSpan w:val="1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400" w:hangingChars="5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单位类别  </w:t>
            </w:r>
          </w:p>
        </w:tc>
        <w:tc>
          <w:tcPr>
            <w:tcW w:w="816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□行政机关 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科研机构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高等院校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外资企业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中外合资合作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社会团体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申请专家类别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综合管理专家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、注册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□专利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信息及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文献分析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□知识产权应用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□企业知识产权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□知识产权评价、评估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政策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新领域新业态保护规则研究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法律实务专家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□国内诉讼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□侵权分析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□海外诉讼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□行政执法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□纠纷调解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维权援助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电子信息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□先进材料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食品饮料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医药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前沿新材料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无机材料（金属、陶瓷）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装备制造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节能环保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先进制造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新材料与新能源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农产品养殖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农业机械化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软件与信息服务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半导体与集成电路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精密仪器设备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□新能源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经济管理专家</w:t>
            </w:r>
          </w:p>
        </w:tc>
        <w:tc>
          <w:tcPr>
            <w:tcW w:w="695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银行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□保险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□证券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□项目审计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□价值研究分析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转让、许可、交易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是否享受优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先入库条件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  <w:tc>
          <w:tcPr>
            <w:tcW w:w="392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（人才类型）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银行账户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户名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传真号码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熟悉外语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熟练程度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9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知识产权相关工作年限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9612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主要简历：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从事知识产权工作的基本情况及主要成果、贡献（选填）：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从事专业技术工作的基本情况及主要成果、贡献（选填）：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从事经济管理工作的基本情况及主要成果、贡献（选填）：</w:t>
            </w:r>
          </w:p>
          <w:p>
            <w:pPr>
              <w:tabs>
                <w:tab w:val="left" w:pos="2985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参与知识产权项目评审情况（选填）：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近五年从事的主要科研项目情况（选填）：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612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近五年发表学术论著、论文情况（选填）：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4826" w:type="dxa"/>
            <w:gridSpan w:val="8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盖  章</w:t>
            </w:r>
          </w:p>
          <w:p>
            <w:pPr>
              <w:wordWrap w:val="0"/>
              <w:ind w:right="2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  <w:tc>
          <w:tcPr>
            <w:tcW w:w="4786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审核批准意见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660" w:firstLineChars="9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  章</w:t>
            </w:r>
          </w:p>
          <w:p>
            <w:pPr>
              <w:ind w:firstLine="2520" w:firstLineChars="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注：1.此表复印或下载后采用打印方式填写，手工填写一律不予受理。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选填项对应专家类型填写。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真实性承诺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河源市市场监督管理局（知识产权局）：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本人向贵局提交的《河源市市场监督管理局知识产权专家申请表》及附件资料真实、合法、有效，无伪造、编造和隐瞒等虚假行为。如有虚假责任自负，并由本人承担由此产生的一切后果。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承诺人：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6506"/>
    <w:rsid w:val="04F77081"/>
    <w:rsid w:val="052C4985"/>
    <w:rsid w:val="0533010D"/>
    <w:rsid w:val="05984644"/>
    <w:rsid w:val="068F3985"/>
    <w:rsid w:val="089C23B5"/>
    <w:rsid w:val="0A2A17B4"/>
    <w:rsid w:val="0BD066EB"/>
    <w:rsid w:val="0D512245"/>
    <w:rsid w:val="0EF0691B"/>
    <w:rsid w:val="174A261C"/>
    <w:rsid w:val="17756426"/>
    <w:rsid w:val="18913803"/>
    <w:rsid w:val="1F636BD3"/>
    <w:rsid w:val="215E4BBD"/>
    <w:rsid w:val="28A04C3E"/>
    <w:rsid w:val="2BE03349"/>
    <w:rsid w:val="2DBC336F"/>
    <w:rsid w:val="2DC51307"/>
    <w:rsid w:val="30260336"/>
    <w:rsid w:val="30BD26BF"/>
    <w:rsid w:val="318533CC"/>
    <w:rsid w:val="37DD10F7"/>
    <w:rsid w:val="39D95A39"/>
    <w:rsid w:val="39FB34B6"/>
    <w:rsid w:val="3A374030"/>
    <w:rsid w:val="3FAE7FF8"/>
    <w:rsid w:val="405F3AB5"/>
    <w:rsid w:val="45BB0832"/>
    <w:rsid w:val="45F730EE"/>
    <w:rsid w:val="4AA934EB"/>
    <w:rsid w:val="4BE35965"/>
    <w:rsid w:val="52EA0539"/>
    <w:rsid w:val="534E4CF5"/>
    <w:rsid w:val="56A60F70"/>
    <w:rsid w:val="5AFE187C"/>
    <w:rsid w:val="5DBD0C8A"/>
    <w:rsid w:val="6629047A"/>
    <w:rsid w:val="6A31243D"/>
    <w:rsid w:val="710952B6"/>
    <w:rsid w:val="7FB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3022</Words>
  <Characters>3069</Characters>
  <Lines>0</Lines>
  <Paragraphs>0</Paragraphs>
  <ScaleCrop>false</ScaleCrop>
  <LinksUpToDate>false</LinksUpToDate>
  <CharactersWithSpaces>3322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yjj008</dc:creator>
  <cp:lastModifiedBy>陈明</cp:lastModifiedBy>
  <cp:lastPrinted>2020-02-21T07:51:00Z</cp:lastPrinted>
  <dcterms:modified xsi:type="dcterms:W3CDTF">2022-03-29T09:30:43Z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28E851FA6CED4524A937A60A47F989A1</vt:lpwstr>
  </property>
</Properties>
</file>