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先进基层党组织拟表彰对象</w:t>
      </w:r>
    </w:p>
    <w:bookmarkEnd w:id="0"/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15个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源城区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源城区交通运输局党总支部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东源县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东源县公安局党委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和平县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和平县卫生健康局党支部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龙川县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龙川县人民医院党总支部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紫金县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紫金县蓝塘中心卫生院（紫金县第二人民医院）党支部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连平县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连平县公安局党委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江东新区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江东新区城东街道党工委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高新区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河源中光电通讯技术有限公司党支部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市直单位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市委办公室党总支部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市直机关工委党支部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市委政法委党总支部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市工业和信息化局机关党委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市公安局出入境管理支队党支部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市交通运输局执法党总支部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市人民医院党委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57F4"/>
    <w:rsid w:val="05497DBF"/>
    <w:rsid w:val="10C34466"/>
    <w:rsid w:val="121535CF"/>
    <w:rsid w:val="173E113C"/>
    <w:rsid w:val="302B2195"/>
    <w:rsid w:val="3AA20A5A"/>
    <w:rsid w:val="4F566F69"/>
    <w:rsid w:val="5586150F"/>
    <w:rsid w:val="5A5B5186"/>
    <w:rsid w:val="62854030"/>
    <w:rsid w:val="69837F31"/>
    <w:rsid w:val="6B8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2020-12-18T09:25:00Z</dcterms:created>
  <dc:creator>Administrator</dc:creator>
  <cp:lastModifiedBy>叶暖</cp:lastModifiedBy>
  <dcterms:modified xsi:type="dcterms:W3CDTF">2020-12-21T08:02:43Z</dcterms:modified>
  <dc:title>关于河源市抗击新冠肺炎疫情市级表彰拟表彰对象的公示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