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bidi="ar"/>
        </w:rPr>
        <w:t xml:space="preserve"> </w:t>
      </w:r>
      <w:r>
        <w:rPr>
          <w:rFonts w:hint="eastAsia" w:ascii="宋体" w:hAnsi="宋体" w:cs="宋体"/>
          <w:b/>
          <w:bCs/>
          <w:sz w:val="52"/>
          <w:szCs w:val="52"/>
          <w:u w:val="single"/>
          <w:lang w:eastAsia="zh-CN" w:bidi="ar"/>
        </w:rPr>
        <w:t>和平县国土规划测绘大队</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4F8D53E0"/>
    <w:p w14:paraId="62D4C2F0"/>
    <w:p w14:paraId="28F140CD"/>
    <w:p w14:paraId="2D88D16D"/>
    <w:p w14:paraId="1D27E21B">
      <w:pPr>
        <w:jc w:val="center"/>
        <w:rPr>
          <w:b/>
          <w:sz w:val="36"/>
        </w:rPr>
      </w:pPr>
      <w:r>
        <w:rPr>
          <w:rFonts w:ascii="Times New Roman" w:hAnsi="Times New Roman"/>
          <w:b/>
          <w:sz w:val="36"/>
          <w:lang w:bidi="ar"/>
        </w:rPr>
        <w:t xml:space="preserve"> </w:t>
      </w:r>
    </w:p>
    <w:p w14:paraId="4F9ED6DE">
      <w:pPr>
        <w:rPr>
          <w:b/>
          <w:sz w:val="36"/>
        </w:rPr>
      </w:pPr>
    </w:p>
    <w:p w14:paraId="021B146A">
      <w:pPr>
        <w:rPr>
          <w:b/>
          <w:sz w:val="36"/>
        </w:rPr>
      </w:pPr>
    </w:p>
    <w:p w14:paraId="067E1113">
      <w:pPr>
        <w:jc w:val="center"/>
        <w:rPr>
          <w:b/>
          <w:sz w:val="36"/>
        </w:rPr>
      </w:pPr>
    </w:p>
    <w:p w14:paraId="2EB78A8C">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eastAsia" w:eastAsia="宋体"/>
                <w:sz w:val="24"/>
                <w:lang w:eastAsia="zh-CN"/>
              </w:rPr>
            </w:pPr>
            <w:r>
              <w:rPr>
                <w:rFonts w:hint="eastAsia"/>
                <w:sz w:val="24"/>
                <w:lang w:eastAsia="zh-CN"/>
              </w:rPr>
              <w:t>和平县国土规划测绘大队</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default" w:eastAsia="宋体"/>
                <w:sz w:val="24"/>
                <w:lang w:val="en-US" w:eastAsia="zh-CN"/>
              </w:rPr>
            </w:pPr>
            <w:r>
              <w:rPr>
                <w:rFonts w:hint="eastAsia"/>
                <w:sz w:val="24"/>
                <w:lang w:val="en-US" w:eastAsia="zh-CN"/>
              </w:rPr>
              <w:t>12441624742992600R</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eastAsia" w:eastAsia="宋体"/>
                <w:sz w:val="24"/>
                <w:lang w:eastAsia="zh-CN"/>
              </w:rPr>
            </w:pPr>
            <w:r>
              <w:rPr>
                <w:rFonts w:hint="eastAsia"/>
                <w:sz w:val="24"/>
                <w:lang w:val="en-US" w:eastAsia="zh-CN"/>
              </w:rPr>
              <w:t>事业单位</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rFonts w:hint="eastAsia" w:eastAsia="宋体"/>
                <w:sz w:val="24"/>
                <w:lang w:eastAsia="zh-CN"/>
              </w:rPr>
            </w:pPr>
            <w:r>
              <w:rPr>
                <w:rFonts w:hint="eastAsia"/>
                <w:sz w:val="24"/>
                <w:lang w:eastAsia="zh-CN"/>
              </w:rPr>
              <w:t>广东省河源市和平县阳明镇新社角前</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eastAsia" w:eastAsia="宋体"/>
                <w:sz w:val="24"/>
                <w:lang w:eastAsia="zh-CN"/>
              </w:rPr>
            </w:pPr>
            <w:r>
              <w:rPr>
                <w:rFonts w:hint="eastAsia"/>
                <w:sz w:val="24"/>
                <w:lang w:eastAsia="zh-CN"/>
              </w:rPr>
              <w:t>叶志勇</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eastAsia" w:eastAsia="宋体"/>
                <w:lang w:eastAsia="zh-CN"/>
              </w:rPr>
            </w:pPr>
            <w:r>
              <w:rPr>
                <w:rFonts w:hint="eastAsia"/>
                <w:sz w:val="24"/>
                <w:szCs w:val="24"/>
                <w:lang w:eastAsia="zh-CN"/>
              </w:rPr>
              <w:t>乙级：工程测量、界线与不动产测绘</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eastAsia="宋体"/>
                <w:lang w:val="en-US" w:eastAsia="zh-CN"/>
              </w:rPr>
            </w:pPr>
            <w:r>
              <w:rPr>
                <w:rFonts w:hint="eastAsia" w:eastAsia="宋体"/>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4FBB24">
            <w:pPr>
              <w:jc w:val="center"/>
              <w:rPr>
                <w:rFonts w:hint="eastAsia" w:eastAsia="宋体"/>
                <w:lang w:val="en-US" w:eastAsia="zh-CN"/>
              </w:rPr>
            </w:pPr>
            <w:r>
              <w:rPr>
                <w:rFonts w:hint="eastAsia" w:eastAsia="宋体"/>
                <w:lang w:val="en-US" w:eastAsia="zh-CN"/>
              </w:rPr>
              <w:t>钟学东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pPr>
              <w:jc w:val="center"/>
              <w:rPr>
                <w:rFonts w:hint="default" w:eastAsia="宋体"/>
                <w:lang w:val="en-US" w:eastAsia="zh-CN"/>
              </w:rPr>
            </w:pPr>
            <w:r>
              <w:rPr>
                <w:rFonts w:hint="eastAsia" w:eastAsia="宋体"/>
                <w:lang w:val="en-US" w:eastAsia="zh-CN"/>
              </w:rPr>
              <w:t>48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jc w:val="center"/>
              <w:rPr>
                <w:rFonts w:hint="eastAsia" w:eastAsia="宋体"/>
                <w:lang w:val="en-US" w:eastAsia="zh-CN"/>
              </w:rPr>
            </w:pPr>
          </w:p>
          <w:p w14:paraId="5FFD2EC5">
            <w:pPr>
              <w:jc w:val="center"/>
              <w:rPr>
                <w:rFonts w:hint="eastAsia" w:eastAsia="宋体"/>
                <w:lang w:val="en-US" w:eastAsia="zh-CN"/>
              </w:rPr>
            </w:pPr>
          </w:p>
        </w:tc>
      </w:tr>
      <w:tr w14:paraId="38AD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6ADD9">
            <w:pPr>
              <w:jc w:val="center"/>
              <w:rPr>
                <w:rFonts w:hint="eastAsia" w:eastAsia="宋体"/>
                <w:lang w:val="en-US" w:eastAsia="zh-CN"/>
              </w:rPr>
            </w:pPr>
            <w:r>
              <w:rPr>
                <w:rFonts w:hint="eastAsia" w:eastAsia="宋体"/>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354DE94">
            <w:pPr>
              <w:jc w:val="center"/>
              <w:rPr>
                <w:rFonts w:hint="eastAsia" w:eastAsia="宋体"/>
                <w:lang w:val="en-US" w:eastAsia="zh-CN"/>
              </w:rPr>
            </w:pPr>
            <w:r>
              <w:rPr>
                <w:rFonts w:hint="eastAsia" w:eastAsia="宋体"/>
                <w:lang w:val="en-US" w:eastAsia="zh-CN"/>
              </w:rPr>
              <w:t>游志勇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79A889">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3FE225">
            <w:pPr>
              <w:jc w:val="center"/>
              <w:rPr>
                <w:rFonts w:hint="eastAsia" w:eastAsia="宋体"/>
                <w:lang w:val="en-US" w:eastAsia="zh-CN"/>
              </w:rPr>
            </w:pPr>
            <w:r>
              <w:rPr>
                <w:rFonts w:hint="eastAsia" w:eastAsia="宋体"/>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E471D36">
            <w:pPr>
              <w:jc w:val="center"/>
              <w:rPr>
                <w:rFonts w:hint="eastAsia" w:eastAsia="宋体"/>
                <w:lang w:val="en-US" w:eastAsia="zh-CN"/>
              </w:rPr>
            </w:pPr>
          </w:p>
        </w:tc>
      </w:tr>
    </w:tbl>
    <w:p w14:paraId="2900EC1A">
      <w:pPr>
        <w:jc w:val="center"/>
        <w:rPr>
          <w:rFonts w:hint="eastAsia" w:eastAsia="宋体"/>
          <w:lang w:val="en-US" w:eastAsia="zh-CN"/>
        </w:rPr>
      </w:pPr>
    </w:p>
    <w:p w14:paraId="67C51BB3">
      <w:pPr>
        <w:jc w:val="center"/>
        <w:rPr>
          <w:rFonts w:hint="eastAsia" w:eastAsia="宋体"/>
          <w:lang w:val="en-US" w:eastAsia="zh-CN"/>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rFonts w:hint="eastAsia" w:eastAsia="宋体"/>
                <w:lang w:val="en-US" w:eastAsia="zh-CN"/>
              </w:rPr>
            </w:pPr>
            <w:r>
              <w:rPr>
                <w:rFonts w:hint="eastAsia" w:eastAsia="宋体"/>
                <w:lang w:val="en-US" w:eastAsia="zh-CN"/>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rFonts w:hint="eastAsia" w:eastAsia="宋体"/>
                <w:lang w:val="en-US" w:eastAsia="zh-CN"/>
              </w:rPr>
            </w:pPr>
            <w:r>
              <w:rPr>
                <w:rFonts w:hint="eastAsia" w:eastAsia="宋体"/>
                <w:lang w:val="en-US" w:eastAsia="zh-CN"/>
              </w:rPr>
              <w:t>序</w:t>
            </w:r>
          </w:p>
          <w:p w14:paraId="33490A1B">
            <w:pPr>
              <w:jc w:val="center"/>
              <w:rPr>
                <w:rFonts w:hint="eastAsia" w:eastAsia="宋体"/>
                <w:lang w:val="en-US" w:eastAsia="zh-CN"/>
              </w:rPr>
            </w:pPr>
            <w:r>
              <w:rPr>
                <w:rFonts w:hint="eastAsia" w:eastAsia="宋体"/>
                <w:lang w:val="en-US" w:eastAsia="zh-CN"/>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rFonts w:hint="eastAsia" w:eastAsia="宋体"/>
                <w:lang w:val="en-US" w:eastAsia="zh-CN"/>
              </w:rPr>
            </w:pPr>
            <w:r>
              <w:rPr>
                <w:rFonts w:hint="eastAsia" w:eastAsia="宋体"/>
                <w:lang w:val="en-US" w:eastAsia="zh-CN"/>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rFonts w:hint="eastAsia" w:eastAsia="宋体"/>
                <w:lang w:val="en-US" w:eastAsia="zh-CN"/>
              </w:rPr>
            </w:pPr>
            <w:r>
              <w:rPr>
                <w:rFonts w:hint="eastAsia" w:eastAsia="宋体"/>
                <w:lang w:val="en-US" w:eastAsia="zh-CN"/>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rFonts w:hint="eastAsia" w:eastAsia="宋体"/>
                <w:lang w:val="en-US" w:eastAsia="zh-CN"/>
              </w:rPr>
            </w:pPr>
            <w:r>
              <w:rPr>
                <w:rFonts w:hint="eastAsia" w:eastAsia="宋体"/>
                <w:lang w:val="en-US" w:eastAsia="zh-CN"/>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rFonts w:hint="eastAsia" w:eastAsia="宋体"/>
                <w:lang w:val="en-US" w:eastAsia="zh-CN"/>
              </w:rPr>
            </w:pPr>
            <w:r>
              <w:rPr>
                <w:rFonts w:hint="eastAsia" w:eastAsia="宋体"/>
                <w:lang w:val="en-US" w:eastAsia="zh-CN"/>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r>
              <w:rPr>
                <w:rFonts w:hint="eastAsia" w:eastAsia="宋体"/>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jc w:val="center"/>
              <w:rPr>
                <w:rFonts w:hint="eastAsia" w:eastAsia="宋体"/>
                <w:lang w:val="en-US" w:eastAsia="zh-CN"/>
              </w:rPr>
            </w:pPr>
            <w:r>
              <w:rPr>
                <w:rFonts w:hint="eastAsia" w:eastAsia="宋体"/>
                <w:lang w:val="en-US" w:eastAsia="zh-CN"/>
              </w:rPr>
              <w:t>廖伟烂</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jc w:val="center"/>
              <w:rPr>
                <w:rFonts w:hint="eastAsia" w:eastAsia="宋体"/>
                <w:lang w:val="en-US" w:eastAsia="zh-CN"/>
              </w:rPr>
            </w:pPr>
            <w:r>
              <w:rPr>
                <w:rFonts w:hint="eastAsia" w:eastAsia="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jc w:val="center"/>
              <w:rPr>
                <w:rFonts w:hint="eastAsia" w:eastAsia="宋体"/>
                <w:lang w:val="en-US" w:eastAsia="zh-CN"/>
              </w:rPr>
            </w:pPr>
            <w:r>
              <w:rPr>
                <w:rFonts w:hint="eastAsia" w:eastAsia="宋体"/>
                <w:lang w:val="en-US" w:eastAsia="zh-CN"/>
              </w:rPr>
              <w:t>51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jc w:val="center"/>
              <w:rPr>
                <w:rFonts w:hint="eastAsia" w:eastAsia="宋体"/>
                <w:lang w:val="en-US" w:eastAsia="zh-CN"/>
              </w:rP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jc w:val="center"/>
              <w:rPr>
                <w:rFonts w:hint="eastAsia" w:eastAsia="宋体"/>
                <w:lang w:val="en-US" w:eastAsia="zh-CN"/>
              </w:rPr>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jc w:val="center"/>
              <w:rPr>
                <w:rFonts w:hint="eastAsia" w:eastAsia="宋体"/>
                <w:lang w:val="en-US" w:eastAsia="zh-CN"/>
              </w:rP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pPr>
              <w:jc w:val="center"/>
              <w:rPr>
                <w:rFonts w:hint="eastAsia" w:eastAsia="宋体"/>
                <w:lang w:val="en-US" w:eastAsia="zh-CN"/>
              </w:rPr>
            </w:pP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jc w:val="center"/>
              <w:rPr>
                <w:rFonts w:hint="eastAsia" w:eastAsia="宋体"/>
                <w:lang w:val="en-US" w:eastAsia="zh-CN"/>
              </w:rPr>
            </w:pPr>
          </w:p>
        </w:tc>
      </w:tr>
    </w:tbl>
    <w:p w14:paraId="38D5A550"/>
    <w:p w14:paraId="313E6A04"/>
    <w:p w14:paraId="70DFB890"/>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eastAsia="宋体"/>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jc w:val="center"/>
              <w:rPr>
                <w:rFonts w:hint="eastAsia" w:eastAsia="宋体"/>
                <w:lang w:val="en-US" w:eastAsia="zh-CN"/>
              </w:rPr>
            </w:pPr>
            <w:r>
              <w:rPr>
                <w:rFonts w:hint="eastAsia" w:eastAsia="宋体"/>
                <w:lang w:val="en-US" w:eastAsia="zh-CN"/>
              </w:rPr>
              <w:t>袁玉敏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jc w:val="center"/>
              <w:rPr>
                <w:rFonts w:hint="eastAsia" w:eastAsia="宋体"/>
                <w:lang w:val="en-US" w:eastAsia="zh-CN"/>
              </w:rPr>
            </w:pPr>
            <w:r>
              <w:rPr>
                <w:rFonts w:hint="eastAsia" w:eastAsia="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jc w:val="center"/>
              <w:rPr>
                <w:rFonts w:hint="eastAsia" w:eastAsia="宋体"/>
                <w:lang w:val="en-US" w:eastAsia="zh-CN"/>
              </w:rPr>
            </w:pPr>
            <w:r>
              <w:rPr>
                <w:rFonts w:hint="eastAsia" w:eastAsia="宋体"/>
                <w:lang w:val="en-US" w:eastAsia="zh-CN"/>
              </w:rPr>
              <w:t>51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jc w:val="center"/>
              <w:rPr>
                <w:rFonts w:hint="eastAsia" w:eastAsia="宋体"/>
                <w:lang w:val="en-US" w:eastAsia="zh-CN"/>
              </w:rP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jc w:val="center"/>
              <w:rPr>
                <w:rFonts w:hint="eastAsia" w:eastAsia="宋体"/>
                <w:lang w:val="en-US" w:eastAsia="zh-CN"/>
              </w:rPr>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jc w:val="center"/>
              <w:rPr>
                <w:rFonts w:hint="eastAsia" w:eastAsia="宋体"/>
                <w:lang w:val="en-US" w:eastAsia="zh-CN"/>
              </w:rP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jc w:val="center"/>
              <w:rPr>
                <w:rFonts w:hint="eastAsia" w:eastAsia="宋体"/>
                <w:lang w:val="en-US" w:eastAsia="zh-CN"/>
              </w:rPr>
            </w:pP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jc w:val="center"/>
              <w:rPr>
                <w:rFonts w:hint="eastAsia" w:eastAsia="宋体"/>
                <w:lang w:val="en-US" w:eastAsia="zh-CN"/>
              </w:rPr>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bookmarkStart w:id="0" w:name="_GoBack"/>
      <w:bookmarkEnd w:id="0"/>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eastAsia="宋体"/>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jc w:val="center"/>
              <w:rPr>
                <w:rFonts w:hint="eastAsia" w:eastAsia="宋体"/>
                <w:lang w:val="en-US" w:eastAsia="zh-CN"/>
              </w:rPr>
            </w:pPr>
            <w:r>
              <w:rPr>
                <w:rFonts w:hint="eastAsia" w:eastAsia="宋体"/>
                <w:lang w:val="en-US" w:eastAsia="zh-CN"/>
              </w:rPr>
              <w:t>叶志勇</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jc w:val="center"/>
              <w:rPr>
                <w:rFonts w:hint="eastAsia" w:eastAsia="宋体"/>
                <w:lang w:val="en-US" w:eastAsia="zh-CN"/>
              </w:rPr>
            </w:pPr>
            <w:r>
              <w:rPr>
                <w:rFonts w:hint="eastAsia" w:eastAsia="宋体"/>
                <w:lang w:val="en-US" w:eastAsia="zh-CN"/>
              </w:rPr>
              <w:t>54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jc w:val="center"/>
              <w:rPr>
                <w:rFonts w:hint="default" w:eastAsia="宋体"/>
                <w:lang w:val="en-US" w:eastAsia="zh-CN"/>
              </w:rPr>
            </w:pPr>
            <w:r>
              <w:rPr>
                <w:rFonts w:hint="eastAsia" w:eastAsia="宋体"/>
                <w:lang w:val="en-US" w:eastAsia="zh-CN"/>
              </w:rPr>
              <w:t>城乡规划高级工程师</w:t>
            </w: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rPr>
                <w:rFonts w:hint="eastAsia" w:eastAsia="宋体"/>
                <w:lang w:val="en-US" w:eastAsia="zh-CN"/>
              </w:rPr>
            </w:pPr>
            <w:r>
              <w:rPr>
                <w:rFonts w:hint="eastAsia" w:eastAsia="宋体"/>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jc w:val="center"/>
              <w:rPr>
                <w:rFonts w:hint="eastAsia" w:eastAsia="宋体"/>
                <w:lang w:val="en-US" w:eastAsia="zh-CN"/>
              </w:rPr>
            </w:pPr>
            <w:r>
              <w:rPr>
                <w:rFonts w:hint="eastAsia" w:eastAsia="宋体"/>
                <w:lang w:val="en-US" w:eastAsia="zh-CN"/>
              </w:rPr>
              <w:t>黄飞烂</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jc w:val="center"/>
              <w:rPr>
                <w:rFonts w:hint="eastAsia" w:eastAsia="宋体"/>
                <w:lang w:val="en-US" w:eastAsia="zh-CN"/>
              </w:rPr>
            </w:pPr>
            <w:r>
              <w:rPr>
                <w:rFonts w:hint="eastAsia" w:eastAsia="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jc w:val="center"/>
              <w:rPr>
                <w:rFonts w:hint="eastAsia" w:eastAsia="宋体"/>
                <w:lang w:val="en-US" w:eastAsia="zh-CN"/>
              </w:rPr>
            </w:pPr>
            <w:r>
              <w:rPr>
                <w:rFonts w:hint="eastAsia" w:eastAsia="宋体"/>
                <w:lang w:val="en-US" w:eastAsia="zh-CN"/>
              </w:rPr>
              <w:t>51</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jc w:val="center"/>
              <w:rPr>
                <w:rFonts w:hint="default" w:eastAsia="宋体"/>
                <w:lang w:val="en-US" w:eastAsia="zh-CN"/>
              </w:rPr>
            </w:pPr>
            <w:r>
              <w:rPr>
                <w:rFonts w:hint="eastAsia" w:eastAsia="宋体"/>
                <w:lang w:val="en-US" w:eastAsia="zh-CN"/>
              </w:rPr>
              <w:t>城乡规划工程师</w:t>
            </w:r>
          </w:p>
        </w:tc>
      </w:tr>
    </w:tbl>
    <w:p w14:paraId="1A4EC32E"/>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jc w:val="center"/>
              <w:rPr>
                <w:rFonts w:hint="eastAsia" w:eastAsia="宋体"/>
                <w:lang w:val="en-US" w:eastAsia="zh-CN"/>
              </w:rPr>
            </w:pPr>
            <w:r>
              <w:rPr>
                <w:rFonts w:hint="eastAsia" w:eastAsia="宋体"/>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B080A0">
            <w:pPr>
              <w:jc w:val="center"/>
              <w:rPr>
                <w:rFonts w:hint="eastAsia" w:eastAsia="宋体"/>
                <w:lang w:val="en-US" w:eastAsia="zh-CN"/>
              </w:rPr>
            </w:pPr>
            <w:r>
              <w:rPr>
                <w:rFonts w:hint="eastAsia" w:eastAsia="宋体"/>
                <w:lang w:val="en-US" w:eastAsia="zh-CN"/>
              </w:rPr>
              <w:t>GNSS接受机（不低于5mm+1ppm精度）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EC30419">
            <w:pPr>
              <w:jc w:val="center"/>
              <w:rPr>
                <w:rFonts w:hint="eastAsia" w:eastAsia="宋体"/>
                <w:lang w:val="en-US" w:eastAsia="zh-CN"/>
              </w:rPr>
            </w:pPr>
            <w:r>
              <w:rPr>
                <w:rFonts w:hint="eastAsia" w:eastAsia="宋体"/>
                <w:lang w:val="en-US" w:eastAsia="zh-CN"/>
              </w:rPr>
              <w:t>南方云霄单北斗GNSS接收机</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87C3FA3">
            <w:pPr>
              <w:jc w:val="center"/>
              <w:rPr>
                <w:rFonts w:hint="eastAsia" w:eastAsia="宋体"/>
                <w:lang w:val="en-US" w:eastAsia="zh-CN"/>
              </w:rPr>
            </w:pPr>
            <w:r>
              <w:rPr>
                <w:rFonts w:hint="eastAsia" w:eastAsia="宋体"/>
                <w:lang w:val="en-US" w:eastAsia="zh-CN"/>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jc w:val="center"/>
              <w:rPr>
                <w:rFonts w:hint="eastAsia" w:eastAsia="宋体"/>
                <w:lang w:val="en-US" w:eastAsia="zh-CN"/>
              </w:rPr>
            </w:pPr>
            <w:r>
              <w:rPr>
                <w:rFonts w:hint="eastAsia" w:eastAsia="宋体"/>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A34454">
            <w:pPr>
              <w:jc w:val="center"/>
              <w:rPr>
                <w:rFonts w:hint="eastAsia" w:eastAsia="宋体"/>
                <w:lang w:val="en-US" w:eastAsia="zh-CN"/>
              </w:rPr>
            </w:pPr>
            <w:r>
              <w:rPr>
                <w:rFonts w:hint="eastAsia" w:eastAsia="宋体"/>
                <w:lang w:val="en-US" w:eastAsia="zh-CN"/>
              </w:rPr>
              <w:t>GNSS接受机（不低于5mm+1ppm精度）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524A2D0D">
            <w:pPr>
              <w:jc w:val="center"/>
              <w:rPr>
                <w:rFonts w:hint="eastAsia" w:eastAsia="宋体"/>
                <w:lang w:val="en-US" w:eastAsia="zh-CN"/>
              </w:rPr>
            </w:pPr>
            <w:r>
              <w:rPr>
                <w:rFonts w:hint="eastAsia" w:eastAsia="宋体"/>
                <w:lang w:val="en-US" w:eastAsia="zh-CN"/>
              </w:rPr>
              <w:t>南方极点单北斗GNSS接收机</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0CE24CE">
            <w:pPr>
              <w:jc w:val="center"/>
              <w:rPr>
                <w:rFonts w:hint="eastAsia" w:eastAsia="宋体"/>
                <w:lang w:val="en-US" w:eastAsia="zh-CN"/>
              </w:rPr>
            </w:pPr>
            <w:r>
              <w:rPr>
                <w:rFonts w:hint="eastAsia" w:eastAsia="宋体"/>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jc w:val="center"/>
              <w:rPr>
                <w:rFonts w:hint="eastAsia" w:eastAsia="宋体"/>
                <w:lang w:val="en-US" w:eastAsia="zh-CN"/>
              </w:rPr>
            </w:pPr>
            <w:r>
              <w:rPr>
                <w:rFonts w:hint="eastAsia" w:eastAsia="宋体"/>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jc w:val="center"/>
              <w:rPr>
                <w:rFonts w:hint="default" w:eastAsia="宋体"/>
                <w:lang w:val="en-US" w:eastAsia="zh-CN"/>
              </w:rPr>
            </w:pPr>
            <w:r>
              <w:rPr>
                <w:rFonts w:hint="eastAsia" w:eastAsia="宋体"/>
                <w:lang w:val="en-US" w:eastAsia="zh-CN"/>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E668C87">
            <w:pPr>
              <w:jc w:val="center"/>
              <w:rPr>
                <w:rFonts w:hint="eastAsia" w:eastAsia="宋体"/>
                <w:lang w:val="en-US" w:eastAsia="zh-CN"/>
              </w:rPr>
            </w:pPr>
            <w:r>
              <w:rPr>
                <w:rFonts w:hint="eastAsia" w:eastAsia="宋体"/>
                <w:lang w:val="en-US" w:eastAsia="zh-CN"/>
              </w:rPr>
              <w:t>南方DL-2003A高精度彩屏数字水准仪</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0A80FC4">
            <w:pPr>
              <w:jc w:val="center"/>
              <w:rPr>
                <w:rFonts w:hint="eastAsia" w:eastAsia="宋体"/>
                <w:lang w:val="en-US" w:eastAsia="zh-CN"/>
              </w:rPr>
            </w:pPr>
            <w:r>
              <w:rPr>
                <w:rFonts w:hint="eastAsia" w:eastAsia="宋体"/>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jc w:val="center"/>
              <w:rPr>
                <w:rFonts w:hint="eastAsia" w:eastAsia="宋体"/>
                <w:lang w:val="en-US" w:eastAsia="zh-CN"/>
              </w:rPr>
            </w:pPr>
            <w:r>
              <w:rPr>
                <w:rFonts w:hint="eastAsia" w:eastAsia="宋体"/>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jc w:val="center"/>
              <w:rPr>
                <w:rFonts w:hint="default" w:eastAsia="宋体"/>
                <w:lang w:val="en-US" w:eastAsia="zh-CN"/>
              </w:rPr>
            </w:pPr>
            <w:r>
              <w:rPr>
                <w:rFonts w:hint="eastAsia" w:eastAsia="宋体"/>
                <w:lang w:val="en-US" w:eastAsia="zh-CN"/>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748985AD">
            <w:pPr>
              <w:jc w:val="center"/>
              <w:rPr>
                <w:rFonts w:hint="eastAsia" w:eastAsia="宋体"/>
                <w:lang w:val="en-US" w:eastAsia="zh-CN"/>
              </w:rPr>
            </w:pPr>
            <w:r>
              <w:rPr>
                <w:rFonts w:hint="eastAsia" w:eastAsia="宋体"/>
                <w:lang w:val="en-US" w:eastAsia="zh-CN"/>
              </w:rPr>
              <w:t>南方精蛰管线探测仪</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186F046">
            <w:pPr>
              <w:jc w:val="center"/>
              <w:rPr>
                <w:rFonts w:hint="eastAsia" w:eastAsia="宋体"/>
                <w:lang w:val="en-US" w:eastAsia="zh-CN"/>
              </w:rPr>
            </w:pPr>
            <w:r>
              <w:rPr>
                <w:rFonts w:hint="eastAsia" w:eastAsia="宋体"/>
                <w:lang w:val="en-US" w:eastAsia="zh-CN"/>
              </w:rPr>
              <w:t>1</w:t>
            </w:r>
          </w:p>
        </w:tc>
      </w:tr>
      <w:tr w14:paraId="0498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3E3AB7F">
            <w:pPr>
              <w:jc w:val="center"/>
              <w:rPr>
                <w:rFonts w:hint="default" w:eastAsia="宋体"/>
                <w:lang w:val="en-US" w:eastAsia="zh-CN"/>
              </w:rPr>
            </w:pPr>
            <w:r>
              <w:rPr>
                <w:rFonts w:hint="eastAsia" w:eastAsia="宋体"/>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6E30564">
            <w:pPr>
              <w:jc w:val="center"/>
              <w:rPr>
                <w:rFonts w:hint="default" w:eastAsia="宋体"/>
                <w:lang w:val="en-US" w:eastAsia="zh-CN"/>
              </w:rPr>
            </w:pPr>
            <w:r>
              <w:rPr>
                <w:rFonts w:hint="eastAsia" w:eastAsia="宋体"/>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5610FAD">
            <w:pPr>
              <w:jc w:val="center"/>
              <w:rPr>
                <w:rFonts w:hint="eastAsia" w:eastAsia="宋体"/>
                <w:lang w:val="en-US" w:eastAsia="zh-CN"/>
              </w:rPr>
            </w:pPr>
            <w:r>
              <w:rPr>
                <w:rFonts w:hint="eastAsia" w:eastAsia="宋体"/>
                <w:lang w:val="en-US" w:eastAsia="zh-CN"/>
              </w:rPr>
              <w:t>南方NTS-332R6M</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D08F81C">
            <w:pPr>
              <w:jc w:val="center"/>
              <w:rPr>
                <w:rFonts w:hint="default" w:eastAsia="宋体"/>
                <w:lang w:val="en-US" w:eastAsia="zh-CN"/>
              </w:rPr>
            </w:pPr>
            <w:r>
              <w:rPr>
                <w:rFonts w:hint="eastAsia" w:eastAsia="宋体"/>
                <w:lang w:val="en-US" w:eastAsia="zh-CN"/>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jc w:val="center"/>
              <w:rPr>
                <w:rFonts w:hint="default" w:eastAsia="宋体"/>
                <w:lang w:val="en-US" w:eastAsia="zh-CN"/>
              </w:rPr>
            </w:pPr>
            <w:r>
              <w:rPr>
                <w:rFonts w:hint="eastAsia" w:eastAsia="宋体"/>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jc w:val="center"/>
              <w:rPr>
                <w:rFonts w:hint="default" w:eastAsia="宋体"/>
                <w:lang w:val="en-US" w:eastAsia="zh-CN"/>
              </w:rPr>
            </w:pPr>
            <w:r>
              <w:rPr>
                <w:rFonts w:hint="eastAsia" w:eastAsia="宋体"/>
                <w:lang w:val="en-US" w:eastAsia="zh-CN"/>
              </w:rPr>
              <w:t>测距仪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6246B30">
            <w:pPr>
              <w:jc w:val="center"/>
              <w:rPr>
                <w:rFonts w:hint="eastAsia" w:eastAsia="宋体"/>
                <w:lang w:val="en-US" w:eastAsia="zh-CN"/>
              </w:rPr>
            </w:pPr>
            <w:r>
              <w:rPr>
                <w:rFonts w:hint="eastAsia" w:eastAsia="宋体"/>
                <w:lang w:val="en-US" w:eastAsia="zh-CN"/>
              </w:rPr>
              <w:t>得力测距仪</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7441D21">
            <w:pPr>
              <w:jc w:val="center"/>
              <w:rPr>
                <w:rFonts w:hint="eastAsia" w:eastAsia="宋体"/>
                <w:lang w:val="en-US" w:eastAsia="zh-CN"/>
              </w:rPr>
            </w:pPr>
            <w:r>
              <w:rPr>
                <w:rFonts w:hint="eastAsia" w:eastAsia="宋体"/>
                <w:lang w:val="en-US" w:eastAsia="zh-CN"/>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jc w:val="center"/>
              <w:rPr>
                <w:rFonts w:hint="default" w:eastAsia="宋体"/>
                <w:lang w:val="en-US" w:eastAsia="zh-CN"/>
              </w:rPr>
            </w:pPr>
            <w:r>
              <w:rPr>
                <w:rFonts w:hint="eastAsia" w:eastAsia="宋体"/>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jc w:val="center"/>
              <w:rPr>
                <w:rFonts w:hint="eastAsia" w:eastAsia="宋体"/>
                <w:lang w:val="en-US" w:eastAsia="zh-CN"/>
              </w:rPr>
            </w:pPr>
            <w:r>
              <w:rPr>
                <w:rFonts w:hint="eastAsia" w:eastAsia="宋体"/>
                <w:lang w:val="en-US" w:eastAsia="zh-CN"/>
              </w:rPr>
              <w:t>测距仪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778E9BF">
            <w:pPr>
              <w:jc w:val="center"/>
              <w:rPr>
                <w:rFonts w:hint="eastAsia" w:eastAsia="宋体"/>
                <w:lang w:val="en-US" w:eastAsia="zh-CN"/>
              </w:rPr>
            </w:pPr>
            <w:r>
              <w:rPr>
                <w:rFonts w:hint="eastAsia" w:eastAsia="宋体"/>
                <w:lang w:val="en-US" w:eastAsia="zh-CN"/>
              </w:rPr>
              <w:t>徕卡测距仪</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145EA670">
            <w:pPr>
              <w:jc w:val="center"/>
              <w:rPr>
                <w:rFonts w:hint="eastAsia" w:eastAsia="宋体"/>
                <w:lang w:val="en-US" w:eastAsia="zh-CN"/>
              </w:rPr>
            </w:pPr>
            <w:r>
              <w:rPr>
                <w:rFonts w:hint="eastAsia" w:eastAsia="宋体"/>
                <w:lang w:val="en-US" w:eastAsia="zh-CN"/>
              </w:rPr>
              <w:t>1</w:t>
            </w: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jc w:val="center"/>
              <w:rPr>
                <w:rFonts w:hint="eastAsia" w:eastAsia="宋体"/>
                <w:lang w:val="en-US" w:eastAsia="zh-CN"/>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jc w:val="center"/>
              <w:rPr>
                <w:rFonts w:hint="eastAsia" w:eastAsia="宋体"/>
                <w:lang w:val="en-US" w:eastAsia="zh-CN"/>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FB2E776">
            <w:pPr>
              <w:jc w:val="center"/>
              <w:rPr>
                <w:rFonts w:hint="eastAsia" w:eastAsia="宋体"/>
                <w:lang w:val="en-US" w:eastAsia="zh-CN"/>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340287B9">
            <w:pPr>
              <w:jc w:val="center"/>
              <w:rPr>
                <w:rFonts w:hint="eastAsia" w:eastAsia="宋体"/>
                <w:lang w:val="en-US" w:eastAsia="zh-CN"/>
              </w:rPr>
            </w:pP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jc w:val="center"/>
              <w:rPr>
                <w:rFonts w:hint="eastAsia" w:eastAsia="宋体"/>
                <w:lang w:val="en-US" w:eastAsia="zh-CN"/>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jc w:val="center"/>
              <w:rPr>
                <w:rFonts w:hint="eastAsia" w:eastAsia="宋体"/>
                <w:lang w:val="en-US" w:eastAsia="zh-CN"/>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B6213DD">
            <w:pPr>
              <w:jc w:val="center"/>
              <w:rPr>
                <w:rFonts w:hint="eastAsia" w:eastAsia="宋体"/>
                <w:lang w:val="en-US" w:eastAsia="zh-CN"/>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17BEBB19">
            <w:pPr>
              <w:jc w:val="center"/>
              <w:rPr>
                <w:rFonts w:hint="eastAsia" w:eastAsia="宋体"/>
                <w:lang w:val="en-US" w:eastAsia="zh-CN"/>
              </w:rPr>
            </w:pPr>
          </w:p>
        </w:tc>
      </w:tr>
    </w:tbl>
    <w:p w14:paraId="65CEF443"/>
    <w:p w14:paraId="528F3717">
      <w:pPr>
        <w:jc w:val="center"/>
        <w:rPr>
          <w:b/>
          <w:sz w:val="44"/>
          <w:szCs w:val="44"/>
        </w:rPr>
      </w:pPr>
    </w:p>
    <w:p w14:paraId="1FA8186D">
      <w:pPr>
        <w:jc w:val="center"/>
        <w:rPr>
          <w:b/>
          <w:sz w:val="44"/>
          <w:szCs w:val="44"/>
        </w:rPr>
      </w:pPr>
    </w:p>
    <w:p w14:paraId="1E4C9045">
      <w:pPr>
        <w:ind w:firstLine="5742" w:firstLineChars="1300"/>
        <w:jc w:val="both"/>
        <w:rPr>
          <w:rFonts w:hint="eastAsia" w:ascii="Times New Roman" w:hAnsi="Times New Roman" w:cs="宋体"/>
          <w:b/>
          <w:sz w:val="44"/>
          <w:szCs w:val="44"/>
          <w:lang w:bidi="ar"/>
        </w:rPr>
      </w:pPr>
    </w:p>
    <w:p w14:paraId="51215A5B">
      <w:pPr>
        <w:ind w:firstLine="5742" w:firstLineChars="1300"/>
        <w:jc w:val="both"/>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14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837"/>
        <w:gridCol w:w="3216"/>
        <w:gridCol w:w="1781"/>
        <w:gridCol w:w="1299"/>
        <w:gridCol w:w="1781"/>
        <w:gridCol w:w="2756"/>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7DFA0BCC">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B27DA8C">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项目名称</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6EC30844">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基本情况（项目地点、作业内容等）</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8091602">
            <w:pPr>
              <w:snapToGrid w:val="0"/>
              <w:ind w:left="0" w:leftChars="0" w:right="0" w:rightChars="0" w:firstLine="0" w:firstLineChars="0"/>
              <w:jc w:val="center"/>
              <w:rPr>
                <w:rFonts w:ascii="Times New Roman" w:eastAsia="宋体"/>
                <w:b/>
                <w:sz w:val="24"/>
              </w:rPr>
            </w:pPr>
            <w:r>
              <w:rPr>
                <w:rFonts w:hint="eastAsia" w:ascii="Times New Roman" w:hAnsi="Times New Roman" w:eastAsia="宋体" w:cs="宋体"/>
                <w:b/>
                <w:sz w:val="24"/>
                <w:lang w:bidi="ar"/>
              </w:rPr>
              <w:t>所属专业类别</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5051F6BC">
            <w:pPr>
              <w:snapToGrid w:val="0"/>
              <w:ind w:left="0" w:leftChars="0" w:right="0" w:rightChars="0" w:firstLine="0" w:firstLineChars="0"/>
              <w:jc w:val="center"/>
              <w:rPr>
                <w:rFonts w:hint="eastAsia" w:ascii="Times New Roman" w:hAnsi="Times New Roman" w:eastAsia="宋体" w:cs="宋体"/>
                <w:b/>
                <w:sz w:val="24"/>
                <w:lang w:val="en" w:bidi="ar"/>
              </w:rPr>
            </w:pPr>
            <w:r>
              <w:rPr>
                <w:rFonts w:hint="eastAsia" w:ascii="Times New Roman" w:hAnsi="Times New Roman" w:eastAsia="宋体" w:cs="宋体"/>
                <w:b/>
                <w:sz w:val="24"/>
                <w:lang w:val="en" w:bidi="ar"/>
              </w:rPr>
              <w:t>测绘金额</w:t>
            </w:r>
          </w:p>
          <w:p w14:paraId="6B093706">
            <w:pPr>
              <w:snapToGrid w:val="0"/>
              <w:ind w:left="0" w:leftChars="0" w:right="0" w:rightChars="0" w:firstLine="0" w:firstLineChars="0"/>
              <w:jc w:val="center"/>
              <w:rPr>
                <w:rFonts w:ascii="Times New Roman" w:eastAsia="宋体"/>
                <w:b/>
                <w:sz w:val="24"/>
              </w:rPr>
            </w:pPr>
            <w:r>
              <w:rPr>
                <w:rFonts w:ascii="Times New Roman" w:hAnsi="Times New Roman" w:eastAsia="宋体" w:cs="宋体"/>
                <w:b/>
                <w:sz w:val="24"/>
                <w:lang w:val="en" w:bidi="ar"/>
              </w:rPr>
              <w:t>(</w:t>
            </w:r>
            <w:r>
              <w:rPr>
                <w:rFonts w:hint="eastAsia" w:ascii="Times New Roman" w:hAnsi="Times New Roman" w:eastAsia="宋体" w:cs="宋体"/>
                <w:b/>
                <w:sz w:val="24"/>
                <w:lang w:val="en" w:bidi="ar"/>
              </w:rPr>
              <w:t>万元）</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4524146D">
            <w:pPr>
              <w:snapToGrid w:val="0"/>
              <w:ind w:left="0" w:leftChars="0" w:right="0" w:rightChars="0" w:firstLine="0" w:firstLineChars="0"/>
              <w:jc w:val="center"/>
              <w:rPr>
                <w:rFonts w:hint="eastAsia" w:ascii="Times New Roman" w:hAnsi="Times New Roman" w:eastAsia="宋体" w:cs="宋体"/>
                <w:b/>
                <w:sz w:val="24"/>
                <w:lang w:bidi="ar"/>
              </w:rPr>
            </w:pPr>
            <w:r>
              <w:rPr>
                <w:rFonts w:hint="eastAsia" w:ascii="Times New Roman" w:hAnsi="Times New Roman" w:eastAsia="宋体" w:cs="宋体"/>
                <w:b/>
                <w:sz w:val="24"/>
                <w:lang w:bidi="ar"/>
              </w:rPr>
              <w:t>验收时间</w:t>
            </w:r>
          </w:p>
          <w:p w14:paraId="4AE41577">
            <w:pPr>
              <w:snapToGrid w:val="0"/>
              <w:ind w:left="0" w:leftChars="0" w:right="0" w:rightChars="0" w:firstLine="0" w:firstLineChars="0"/>
              <w:jc w:val="center"/>
              <w:rPr>
                <w:rFonts w:hint="eastAsia" w:ascii="Times New Roman" w:hAnsi="Times New Roman" w:eastAsia="宋体" w:cs="宋体"/>
                <w:b/>
                <w:sz w:val="24"/>
                <w:lang w:val="en" w:eastAsia="zh-CN" w:bidi="ar"/>
              </w:rPr>
            </w:pPr>
            <w:r>
              <w:rPr>
                <w:rFonts w:hint="eastAsia" w:ascii="Times New Roman" w:hAnsi="Times New Roman" w:eastAsia="宋体" w:cs="宋体"/>
                <w:b/>
                <w:sz w:val="24"/>
                <w:lang w:eastAsia="zh-CN" w:bidi="ar"/>
              </w:rPr>
              <w:t>（</w:t>
            </w:r>
            <w:r>
              <w:rPr>
                <w:rFonts w:hint="eastAsia" w:ascii="Times New Roman" w:hAnsi="Times New Roman" w:eastAsia="宋体" w:cs="宋体"/>
                <w:b/>
                <w:sz w:val="24"/>
                <w:lang w:val="en-US" w:eastAsia="zh-CN" w:bidi="ar"/>
              </w:rPr>
              <w:t>据实填写</w:t>
            </w:r>
            <w:r>
              <w:rPr>
                <w:rFonts w:hint="eastAsia" w:ascii="Times New Roman" w:hAnsi="Times New Roman" w:eastAsia="宋体" w:cs="宋体"/>
                <w:b/>
                <w:sz w:val="24"/>
                <w:lang w:eastAsia="zh-CN" w:bidi="ar"/>
              </w:rPr>
              <w:t>）</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241FE5A6">
            <w:pPr>
              <w:snapToGrid w:val="0"/>
              <w:ind w:left="0" w:leftChars="0" w:right="0" w:rightChars="0" w:firstLine="0" w:firstLineChars="0"/>
              <w:jc w:val="center"/>
              <w:rPr>
                <w:rFonts w:hint="eastAsia" w:ascii="Times New Roman" w:hAnsi="Times New Roman" w:eastAsia="宋体" w:cs="宋体"/>
                <w:b/>
                <w:sz w:val="24"/>
                <w:lang w:bidi="ar"/>
              </w:rPr>
            </w:pPr>
            <w:r>
              <w:rPr>
                <w:rFonts w:hint="eastAsia" w:ascii="Times New Roman" w:hAnsi="Times New Roman" w:eastAsia="宋体" w:cs="宋体"/>
                <w:b/>
                <w:sz w:val="24"/>
                <w:lang w:bidi="ar"/>
              </w:rPr>
              <w:t>验收机构</w:t>
            </w:r>
            <w:r>
              <w:rPr>
                <w:rFonts w:hint="eastAsia" w:ascii="Times New Roman" w:hAnsi="Times New Roman" w:eastAsia="宋体" w:cs="宋体"/>
                <w:b/>
                <w:sz w:val="24"/>
                <w:lang w:eastAsia="zh-CN" w:bidi="ar"/>
              </w:rPr>
              <w:t>（</w:t>
            </w:r>
            <w:r>
              <w:rPr>
                <w:rFonts w:hint="eastAsia" w:ascii="Times New Roman" w:hAnsi="Times New Roman" w:eastAsia="宋体" w:cs="宋体"/>
                <w:b/>
                <w:sz w:val="24"/>
                <w:lang w:val="en-US" w:eastAsia="zh-CN" w:bidi="ar"/>
              </w:rPr>
              <w:t>据实填写</w:t>
            </w:r>
            <w:r>
              <w:rPr>
                <w:rFonts w:hint="eastAsia" w:ascii="Times New Roman" w:hAnsi="Times New Roman" w:eastAsia="宋体" w:cs="宋体"/>
                <w:b/>
                <w:sz w:val="24"/>
                <w:lang w:eastAsia="zh-CN" w:bidi="ar"/>
              </w:rPr>
              <w:t>）</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0DE66CDB">
            <w:pPr>
              <w:snapToGrid w:val="0"/>
              <w:ind w:left="0" w:leftChars="0" w:right="0" w:rightChars="0" w:firstLine="0" w:firstLineChars="0"/>
              <w:jc w:val="center"/>
              <w:rPr>
                <w:rFonts w:hint="eastAsia" w:eastAsia="宋体"/>
                <w:lang w:val="en-US" w:eastAsia="zh-CN"/>
              </w:rPr>
            </w:pPr>
            <w:r>
              <w:rPr>
                <w:rFonts w:hint="eastAsia"/>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FF60FC5">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和平县华粤东新置业有限公司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492587E8">
            <w:pPr>
              <w:snapToGrid w:val="0"/>
              <w:spacing w:line="240" w:lineRule="auto"/>
              <w:ind w:left="0" w:leftChars="0" w:right="0" w:rightChars="0" w:firstLine="0" w:firstLineChars="0"/>
              <w:jc w:val="left"/>
            </w:pPr>
            <w:r>
              <w:rPr>
                <w:rFonts w:hint="eastAsia"/>
              </w:rPr>
              <w:t>和平县福和产业转移园</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4E79AB07">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1B03DC8A">
            <w:pPr>
              <w:snapToGrid w:val="0"/>
              <w:spacing w:line="240" w:lineRule="auto"/>
              <w:ind w:left="0" w:leftChars="0" w:right="0" w:rightChars="0" w:firstLine="0" w:firstLineChars="0"/>
              <w:jc w:val="right"/>
              <w:rPr>
                <w:rFonts w:hint="default" w:eastAsia="宋体"/>
                <w:lang w:val="en-US" w:eastAsia="zh-CN"/>
              </w:rPr>
            </w:pPr>
            <w:r>
              <w:rPr>
                <w:rFonts w:hint="eastAsia"/>
                <w:lang w:val="en-US" w:eastAsia="zh-CN"/>
              </w:rPr>
              <w:t>1.1</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1E94DFC">
            <w:pPr>
              <w:snapToGrid w:val="0"/>
              <w:spacing w:line="240" w:lineRule="auto"/>
              <w:ind w:left="0" w:leftChars="0" w:right="0" w:rightChars="0" w:firstLine="0" w:firstLineChars="0"/>
              <w:jc w:val="center"/>
              <w:rPr>
                <w:rFonts w:hint="default" w:eastAsia="宋体"/>
                <w:lang w:val="en-US" w:eastAsia="zh-CN"/>
              </w:rPr>
            </w:pPr>
            <w:r>
              <w:rPr>
                <w:rFonts w:hint="eastAsia"/>
                <w:lang w:val="en-US" w:eastAsia="zh-CN"/>
              </w:rPr>
              <w:t>2021.1.28</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588BD9AC">
            <w:pPr>
              <w:snapToGrid w:val="0"/>
              <w:spacing w:line="240" w:lineRule="auto"/>
              <w:ind w:left="0" w:leftChars="0" w:right="0" w:rightChars="0" w:firstLine="0" w:firstLineChars="0"/>
              <w:jc w:val="left"/>
              <w:rPr>
                <w:bCs/>
              </w:rPr>
            </w:pPr>
            <w:r>
              <w:rPr>
                <w:rFonts w:hint="eastAsia" w:ascii="Calibri" w:hAnsi="Calibri" w:eastAsia="宋体" w:cs="Times New Roman"/>
                <w:kern w:val="2"/>
                <w:sz w:val="21"/>
                <w:szCs w:val="24"/>
                <w:lang w:val="en-US" w:eastAsia="zh-CN" w:bidi="ar-SA"/>
              </w:rPr>
              <w:t>和平县华粤东新置业有限公司</w:t>
            </w: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1B9BE5CD">
            <w:pPr>
              <w:snapToGrid w:val="0"/>
              <w:ind w:left="0" w:leftChars="0" w:right="0" w:rightChars="0" w:firstLine="0" w:firstLineChars="0"/>
              <w:jc w:val="center"/>
              <w:rPr>
                <w:rFonts w:hint="eastAsia" w:eastAsia="宋体"/>
                <w:lang w:val="en-US" w:eastAsia="zh-CN"/>
              </w:rPr>
            </w:pPr>
            <w:r>
              <w:rPr>
                <w:rFonts w:hint="eastAsia"/>
                <w:lang w:val="en-US" w:eastAsia="zh-CN"/>
              </w:rPr>
              <w:t>2</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20D596E">
            <w:pPr>
              <w:bidi w:val="0"/>
              <w:snapToGrid w:val="0"/>
              <w:ind w:left="0" w:leftChars="0" w:right="0" w:rightChars="0" w:firstLine="0" w:firstLineChars="0"/>
              <w:jc w:val="left"/>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广东乐源生态农业有限公司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526AB96A">
            <w:pPr>
              <w:snapToGrid w:val="0"/>
              <w:spacing w:line="240" w:lineRule="auto"/>
              <w:ind w:left="0" w:leftChars="0" w:right="0" w:rightChars="0" w:firstLine="0" w:firstLineChars="0"/>
              <w:jc w:val="left"/>
            </w:pPr>
            <w:r>
              <w:rPr>
                <w:rFonts w:hint="eastAsia"/>
              </w:rPr>
              <w:t>和平县彭寨镇土厘村亚公树</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0AF0EC4A">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687F4D07">
            <w:pPr>
              <w:snapToGrid w:val="0"/>
              <w:spacing w:line="240" w:lineRule="auto"/>
              <w:ind w:left="0" w:leftChars="0" w:right="0" w:rightChars="0" w:firstLine="0" w:firstLineChars="0"/>
              <w:jc w:val="right"/>
              <w:rPr>
                <w:rFonts w:hint="default" w:eastAsia="宋体"/>
                <w:lang w:val="en-US" w:eastAsia="zh-CN"/>
              </w:rPr>
            </w:pPr>
            <w:r>
              <w:rPr>
                <w:rFonts w:hint="eastAsia"/>
                <w:lang w:val="en-US" w:eastAsia="zh-CN"/>
              </w:rPr>
              <w:t>0.29</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1ECF561">
            <w:pPr>
              <w:bidi w:val="0"/>
              <w:snapToGrid w:val="0"/>
              <w:ind w:left="0" w:leftChars="0" w:right="0" w:rightChars="0" w:firstLine="0" w:firstLineChars="0"/>
              <w:jc w:val="center"/>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2021.7.22</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2C57E4A5">
            <w:pPr>
              <w:snapToGrid w:val="0"/>
              <w:spacing w:line="240" w:lineRule="auto"/>
              <w:ind w:left="0" w:leftChars="0" w:right="0" w:rightChars="0" w:firstLine="0" w:firstLineChars="0"/>
              <w:jc w:val="left"/>
              <w:rPr>
                <w:bCs/>
              </w:rPr>
            </w:pPr>
            <w:r>
              <w:rPr>
                <w:rFonts w:hint="eastAsia" w:ascii="Calibri" w:hAnsi="Calibri" w:eastAsia="宋体" w:cs="Times New Roman"/>
                <w:kern w:val="2"/>
                <w:sz w:val="21"/>
                <w:szCs w:val="24"/>
                <w:lang w:val="en-US" w:eastAsia="zh-CN" w:bidi="ar-SA"/>
              </w:rPr>
              <w:t>广东乐源生态农业有限公司</w:t>
            </w:r>
          </w:p>
        </w:tc>
      </w:tr>
      <w:tr w14:paraId="12F7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6179EE8E">
            <w:pPr>
              <w:snapToGrid w:val="0"/>
              <w:ind w:left="0" w:leftChars="0" w:right="0" w:rightChars="0" w:firstLine="0" w:firstLineChars="0"/>
              <w:jc w:val="center"/>
              <w:rPr>
                <w:rFonts w:hint="default"/>
                <w:lang w:val="en-US" w:eastAsia="zh-CN"/>
              </w:rPr>
            </w:pPr>
            <w:r>
              <w:rPr>
                <w:rFonts w:hint="eastAsia"/>
                <w:lang w:val="en-US" w:eastAsia="zh-CN"/>
              </w:rPr>
              <w:t>3</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A063B63">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和平县盛广拓资源循环利用科技有限公司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3C039BC1">
            <w:pPr>
              <w:snapToGrid w:val="0"/>
              <w:spacing w:line="240" w:lineRule="auto"/>
              <w:ind w:left="0" w:leftChars="0" w:right="0" w:rightChars="0" w:firstLine="0" w:firstLineChars="0"/>
              <w:jc w:val="left"/>
              <w:rPr>
                <w:rFonts w:hint="eastAsia"/>
              </w:rPr>
            </w:pPr>
            <w:r>
              <w:rPr>
                <w:rFonts w:hint="eastAsia"/>
              </w:rPr>
              <w:t>和平县福和产业转移园大坝工业园</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9D9EE6C">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48AE3A33">
            <w:pPr>
              <w:snapToGrid w:val="0"/>
              <w:spacing w:line="240" w:lineRule="auto"/>
              <w:ind w:left="0" w:leftChars="0" w:right="0" w:rightChars="0" w:firstLine="0" w:firstLineChars="0"/>
              <w:jc w:val="right"/>
              <w:rPr>
                <w:rFonts w:hint="default"/>
                <w:lang w:val="en-US" w:eastAsia="zh-CN"/>
              </w:rPr>
            </w:pPr>
            <w:r>
              <w:rPr>
                <w:rFonts w:hint="eastAsia"/>
                <w:lang w:val="en-US" w:eastAsia="zh-CN"/>
              </w:rPr>
              <w:t>0.56</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227E0D4">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2021.11.1</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05A9AAD7">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和平县盛广拓资源循环利用科技有限公司</w:t>
            </w:r>
          </w:p>
        </w:tc>
      </w:tr>
      <w:tr w14:paraId="1ED2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1FAF24A5">
            <w:pPr>
              <w:snapToGrid w:val="0"/>
              <w:ind w:left="0" w:leftChars="0" w:right="0" w:rightChars="0" w:firstLine="0" w:firstLineChars="0"/>
              <w:jc w:val="center"/>
              <w:rPr>
                <w:rFonts w:hint="default"/>
                <w:lang w:val="en-US" w:eastAsia="zh-CN"/>
              </w:rPr>
            </w:pPr>
            <w:r>
              <w:rPr>
                <w:rFonts w:hint="eastAsia"/>
                <w:lang w:val="en-US" w:eastAsia="zh-CN"/>
              </w:rPr>
              <w:t>4</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8A70B97">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广东电网有限责任公司河源和平供电局（彭寨）</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23E573EA">
            <w:pPr>
              <w:snapToGrid w:val="0"/>
              <w:spacing w:line="240" w:lineRule="auto"/>
              <w:ind w:left="0" w:leftChars="0" w:right="0" w:rightChars="0" w:firstLine="0" w:firstLineChars="0"/>
              <w:jc w:val="left"/>
              <w:rPr>
                <w:rFonts w:hint="eastAsia" w:eastAsia="宋体"/>
                <w:lang w:val="en-US" w:eastAsia="zh-CN"/>
              </w:rPr>
            </w:pPr>
            <w:r>
              <w:rPr>
                <w:rFonts w:hint="eastAsia" w:ascii="Calibri" w:hAnsi="Calibri" w:eastAsia="宋体" w:cs="Times New Roman"/>
                <w:kern w:val="2"/>
                <w:sz w:val="21"/>
                <w:szCs w:val="24"/>
                <w:lang w:val="en-US" w:eastAsia="zh-CN" w:bidi="ar-SA"/>
              </w:rPr>
              <w:t>彭寨</w:t>
            </w:r>
            <w:r>
              <w:rPr>
                <w:rFonts w:hint="eastAsia" w:cs="Times New Roman"/>
                <w:kern w:val="2"/>
                <w:sz w:val="21"/>
                <w:szCs w:val="24"/>
                <w:lang w:val="en-US" w:eastAsia="zh-CN" w:bidi="ar-SA"/>
              </w:rPr>
              <w:t>镇</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04586936">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591EAD61">
            <w:pPr>
              <w:snapToGrid w:val="0"/>
              <w:spacing w:line="240" w:lineRule="auto"/>
              <w:ind w:left="0" w:leftChars="0" w:right="0" w:rightChars="0" w:firstLine="0" w:firstLineChars="0"/>
              <w:jc w:val="right"/>
              <w:rPr>
                <w:rFonts w:hint="default"/>
                <w:lang w:val="en-US" w:eastAsia="zh-CN"/>
              </w:rPr>
            </w:pPr>
            <w:r>
              <w:rPr>
                <w:rFonts w:hint="eastAsia"/>
                <w:lang w:val="en-US" w:eastAsia="zh-CN"/>
              </w:rPr>
              <w:t>0.35</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35C4010">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2022.1.27</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4A44DDE6">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广东电网有限责任公司河源和平供电局</w:t>
            </w:r>
          </w:p>
        </w:tc>
      </w:tr>
      <w:tr w14:paraId="51FD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E7D4F0F">
            <w:pPr>
              <w:snapToGrid w:val="0"/>
              <w:ind w:left="0" w:leftChars="0" w:right="0" w:rightChars="0" w:firstLine="0" w:firstLineChars="0"/>
              <w:jc w:val="center"/>
              <w:rPr>
                <w:rFonts w:hint="default"/>
                <w:lang w:val="en-US" w:eastAsia="zh-CN"/>
              </w:rPr>
            </w:pPr>
            <w:r>
              <w:rPr>
                <w:rFonts w:hint="eastAsia"/>
                <w:lang w:val="en-US" w:eastAsia="zh-CN"/>
              </w:rPr>
              <w:t>5</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7E1D793">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国家税务总局和平县税务局</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34DA1A59">
            <w:pPr>
              <w:snapToGrid w:val="0"/>
              <w:spacing w:line="240" w:lineRule="auto"/>
              <w:ind w:left="0" w:leftChars="0" w:right="0" w:rightChars="0" w:firstLine="0" w:firstLineChars="0"/>
              <w:jc w:val="left"/>
              <w:rPr>
                <w:rFonts w:hint="eastAsia"/>
              </w:rPr>
            </w:pPr>
            <w:r>
              <w:rPr>
                <w:rFonts w:hint="eastAsia"/>
              </w:rPr>
              <w:t>和平县阳明镇和平大道东面</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529E9019">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0E336B9D">
            <w:pPr>
              <w:snapToGrid w:val="0"/>
              <w:spacing w:line="240" w:lineRule="auto"/>
              <w:ind w:left="0" w:leftChars="0" w:right="0" w:rightChars="0" w:firstLine="0" w:firstLineChars="0"/>
              <w:jc w:val="right"/>
              <w:rPr>
                <w:rFonts w:hint="default"/>
                <w:lang w:val="en-US" w:eastAsia="zh-CN"/>
              </w:rPr>
            </w:pPr>
            <w:r>
              <w:rPr>
                <w:rFonts w:hint="eastAsia"/>
                <w:lang w:val="en-US" w:eastAsia="zh-CN"/>
              </w:rPr>
              <w:t>0.18</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6C5148E9">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2022.8.29</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26138785">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国家税务总局和平县税务局</w:t>
            </w:r>
          </w:p>
        </w:tc>
      </w:tr>
      <w:tr w14:paraId="4C16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473B5CD">
            <w:pPr>
              <w:snapToGrid w:val="0"/>
              <w:ind w:left="0" w:leftChars="0" w:right="0" w:rightChars="0" w:firstLine="0" w:firstLineChars="0"/>
              <w:jc w:val="center"/>
              <w:rPr>
                <w:rFonts w:hint="default"/>
                <w:lang w:val="en-US" w:eastAsia="zh-CN"/>
              </w:rPr>
            </w:pPr>
            <w:r>
              <w:rPr>
                <w:rFonts w:hint="eastAsia"/>
                <w:lang w:val="en-US" w:eastAsia="zh-CN"/>
              </w:rPr>
              <w:t>6</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0186A11">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和平县象钦农业种养有限责任公司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49607C03">
            <w:pPr>
              <w:snapToGrid w:val="0"/>
              <w:spacing w:line="240" w:lineRule="auto"/>
              <w:ind w:left="0" w:leftChars="0" w:right="0" w:rightChars="0" w:firstLine="0" w:firstLineChars="0"/>
              <w:jc w:val="left"/>
              <w:rPr>
                <w:rFonts w:hint="eastAsia"/>
              </w:rPr>
            </w:pPr>
            <w:r>
              <w:rPr>
                <w:rFonts w:hint="eastAsia"/>
              </w:rPr>
              <w:t>和平县贝墩镇新南村</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44B9055">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58B6D0AA">
            <w:pPr>
              <w:snapToGrid w:val="0"/>
              <w:spacing w:line="240" w:lineRule="auto"/>
              <w:ind w:left="0" w:leftChars="0" w:right="0" w:rightChars="0" w:firstLine="0" w:firstLineChars="0"/>
              <w:jc w:val="right"/>
              <w:rPr>
                <w:rFonts w:hint="default"/>
                <w:lang w:val="en-US" w:eastAsia="zh-CN"/>
              </w:rPr>
            </w:pPr>
            <w:r>
              <w:rPr>
                <w:rFonts w:hint="eastAsia"/>
                <w:lang w:val="en-US" w:eastAsia="zh-CN"/>
              </w:rPr>
              <w:t>0.21</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90E0B3A">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2022.11.22</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41D7622B">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和平县象钦农业种养有限责任公司</w:t>
            </w:r>
          </w:p>
        </w:tc>
      </w:tr>
      <w:tr w14:paraId="0149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0AEE21F5">
            <w:pPr>
              <w:snapToGrid w:val="0"/>
              <w:ind w:left="0" w:leftChars="0" w:right="0" w:rightChars="0" w:firstLine="0" w:firstLineChars="0"/>
              <w:jc w:val="center"/>
              <w:rPr>
                <w:rFonts w:hint="default"/>
                <w:lang w:val="en-US" w:eastAsia="zh-CN"/>
              </w:rPr>
            </w:pPr>
            <w:r>
              <w:rPr>
                <w:rFonts w:hint="eastAsia"/>
                <w:lang w:val="en-US" w:eastAsia="zh-CN"/>
              </w:rPr>
              <w:t>7</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FAC3BFA">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和平县污水处理</w:t>
            </w:r>
            <w:r>
              <w:rPr>
                <w:rFonts w:hint="eastAsia" w:cs="Times New Roman"/>
                <w:kern w:val="2"/>
                <w:sz w:val="21"/>
                <w:szCs w:val="24"/>
                <w:lang w:val="en-US" w:eastAsia="zh-CN" w:bidi="ar-SA"/>
              </w:rPr>
              <w:t>厂</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148BDA91">
            <w:pPr>
              <w:snapToGrid w:val="0"/>
              <w:spacing w:line="240" w:lineRule="auto"/>
              <w:ind w:left="0" w:leftChars="0" w:right="0" w:rightChars="0" w:firstLine="0" w:firstLineChars="0"/>
              <w:jc w:val="left"/>
              <w:rPr>
                <w:rFonts w:hint="eastAsia" w:eastAsia="宋体"/>
                <w:lang w:eastAsia="zh-CN"/>
              </w:rPr>
            </w:pPr>
            <w:r>
              <w:rPr>
                <w:rFonts w:hint="eastAsia"/>
                <w:lang w:eastAsia="zh-CN"/>
              </w:rPr>
              <w:t>阳明镇</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B437356">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7C1D830">
            <w:pPr>
              <w:snapToGrid w:val="0"/>
              <w:spacing w:line="240" w:lineRule="auto"/>
              <w:ind w:left="0" w:leftChars="0" w:right="0" w:rightChars="0" w:firstLine="0" w:firstLineChars="0"/>
              <w:jc w:val="right"/>
              <w:rPr>
                <w:rFonts w:hint="default"/>
                <w:lang w:val="en-US" w:eastAsia="zh-CN"/>
              </w:rPr>
            </w:pPr>
            <w:r>
              <w:rPr>
                <w:rFonts w:hint="eastAsia"/>
                <w:lang w:val="en-US" w:eastAsia="zh-CN"/>
              </w:rPr>
              <w:t>1.25</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6B18979D">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2023.4.23</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09A38F5C">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和平县污水处理</w:t>
            </w:r>
            <w:r>
              <w:rPr>
                <w:rFonts w:hint="eastAsia" w:cs="Times New Roman"/>
                <w:kern w:val="2"/>
                <w:sz w:val="21"/>
                <w:szCs w:val="24"/>
                <w:lang w:val="en-US" w:eastAsia="zh-CN" w:bidi="ar-SA"/>
              </w:rPr>
              <w:t>厂</w:t>
            </w:r>
          </w:p>
        </w:tc>
      </w:tr>
      <w:tr w14:paraId="0690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713AE083">
            <w:pPr>
              <w:snapToGrid w:val="0"/>
              <w:ind w:left="0" w:leftChars="0" w:right="0" w:rightChars="0" w:firstLine="0" w:firstLineChars="0"/>
              <w:jc w:val="center"/>
              <w:rPr>
                <w:rFonts w:hint="default"/>
                <w:lang w:val="en-US" w:eastAsia="zh-CN"/>
              </w:rPr>
            </w:pPr>
            <w:r>
              <w:rPr>
                <w:rFonts w:hint="eastAsia"/>
                <w:lang w:val="en-US" w:eastAsia="zh-CN"/>
              </w:rPr>
              <w:t>8</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CEDAA70">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和平县罗营口水电站</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074ABBC2">
            <w:pPr>
              <w:snapToGrid w:val="0"/>
              <w:spacing w:line="240" w:lineRule="auto"/>
              <w:ind w:left="0" w:leftChars="0" w:right="0" w:rightChars="0" w:firstLine="0" w:firstLineChars="0"/>
              <w:jc w:val="left"/>
              <w:rPr>
                <w:rFonts w:hint="eastAsia" w:eastAsia="宋体"/>
                <w:lang w:eastAsia="zh-CN"/>
              </w:rPr>
            </w:pPr>
            <w:r>
              <w:rPr>
                <w:rFonts w:hint="eastAsia"/>
                <w:lang w:eastAsia="zh-CN"/>
              </w:rPr>
              <w:t>东水镇</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E3AF4A6">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2A4558CD">
            <w:pPr>
              <w:snapToGrid w:val="0"/>
              <w:spacing w:line="240" w:lineRule="auto"/>
              <w:ind w:left="0" w:leftChars="0" w:right="0" w:rightChars="0" w:firstLine="0" w:firstLineChars="0"/>
              <w:jc w:val="right"/>
              <w:rPr>
                <w:rFonts w:hint="default"/>
                <w:lang w:val="en-US" w:eastAsia="zh-CN"/>
              </w:rPr>
            </w:pPr>
            <w:r>
              <w:rPr>
                <w:rFonts w:hint="eastAsia"/>
                <w:lang w:val="en-US" w:eastAsia="zh-CN"/>
              </w:rPr>
              <w:t>1.75</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109CC643">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2023.11.17</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420F611D">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和平县罗营口水电站</w:t>
            </w:r>
          </w:p>
        </w:tc>
      </w:tr>
      <w:tr w14:paraId="7465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11825130">
            <w:pPr>
              <w:snapToGrid w:val="0"/>
              <w:ind w:left="0" w:leftChars="0" w:right="0" w:rightChars="0" w:firstLine="0" w:firstLineChars="0"/>
              <w:jc w:val="center"/>
              <w:rPr>
                <w:rFonts w:hint="default"/>
                <w:lang w:val="en-US" w:eastAsia="zh-CN"/>
              </w:rPr>
            </w:pPr>
            <w:r>
              <w:rPr>
                <w:rFonts w:hint="eastAsia"/>
                <w:lang w:val="en-US" w:eastAsia="zh-CN"/>
              </w:rPr>
              <w:t>9</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9779E18">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和平县润丰农业发展有限公司家禽养殖基地</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59C9729F">
            <w:pPr>
              <w:snapToGrid w:val="0"/>
              <w:spacing w:line="240" w:lineRule="auto"/>
              <w:ind w:left="0" w:leftChars="0" w:right="0" w:rightChars="0" w:firstLine="0" w:firstLineChars="0"/>
              <w:jc w:val="left"/>
              <w:rPr>
                <w:rFonts w:hint="eastAsia"/>
              </w:rPr>
            </w:pPr>
            <w:r>
              <w:rPr>
                <w:rFonts w:hint="eastAsia"/>
              </w:rPr>
              <w:t>和平县长塘镇龙陂村下排片</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5CF1C4E2">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4DF688B0">
            <w:pPr>
              <w:snapToGrid w:val="0"/>
              <w:spacing w:line="240" w:lineRule="auto"/>
              <w:ind w:left="0" w:leftChars="0" w:right="0" w:rightChars="0" w:firstLine="0" w:firstLineChars="0"/>
              <w:jc w:val="right"/>
              <w:rPr>
                <w:rFonts w:hint="default"/>
                <w:lang w:val="en-US" w:eastAsia="zh-CN"/>
              </w:rPr>
            </w:pPr>
            <w:r>
              <w:rPr>
                <w:rFonts w:hint="eastAsia"/>
                <w:lang w:val="en-US" w:eastAsia="zh-CN"/>
              </w:rPr>
              <w:t>0.76</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16BB6A5D">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2023.12.27</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3C866716">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和平县润丰农业发展有限公司</w:t>
            </w:r>
          </w:p>
        </w:tc>
      </w:tr>
      <w:tr w14:paraId="088C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1ED3506F">
            <w:pPr>
              <w:snapToGrid w:val="0"/>
              <w:ind w:left="0" w:leftChars="0" w:right="0" w:rightChars="0" w:firstLine="0" w:firstLineChars="0"/>
              <w:jc w:val="center"/>
              <w:rPr>
                <w:rFonts w:hint="default"/>
                <w:lang w:val="en-US" w:eastAsia="zh-CN"/>
              </w:rPr>
            </w:pPr>
            <w:r>
              <w:rPr>
                <w:rFonts w:hint="eastAsia"/>
                <w:lang w:val="en-US" w:eastAsia="zh-CN"/>
              </w:rPr>
              <w:t>10</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4B32766">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和平县伟创种养殖专业合作社养殖场</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6B3482EE">
            <w:pPr>
              <w:snapToGrid w:val="0"/>
              <w:spacing w:line="240" w:lineRule="auto"/>
              <w:ind w:left="0" w:leftChars="0" w:right="0" w:rightChars="0" w:firstLine="0" w:firstLineChars="0"/>
              <w:jc w:val="left"/>
              <w:rPr>
                <w:rFonts w:hint="eastAsia"/>
              </w:rPr>
            </w:pPr>
            <w:r>
              <w:rPr>
                <w:rFonts w:hint="eastAsia"/>
              </w:rPr>
              <w:t>和平县青州镇星兴村塘心寨蝴蝶地窝</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3E31B655">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6AEDBEE5">
            <w:pPr>
              <w:snapToGrid w:val="0"/>
              <w:spacing w:line="240" w:lineRule="auto"/>
              <w:ind w:left="0" w:leftChars="0" w:right="0" w:rightChars="0" w:firstLine="0" w:firstLineChars="0"/>
              <w:jc w:val="right"/>
              <w:rPr>
                <w:rFonts w:hint="default"/>
                <w:lang w:val="en-US" w:eastAsia="zh-CN"/>
              </w:rPr>
            </w:pPr>
            <w:r>
              <w:rPr>
                <w:rFonts w:hint="eastAsia"/>
                <w:lang w:val="en-US" w:eastAsia="zh-CN"/>
              </w:rPr>
              <w:t>0.076</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E2523DA">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2024.3.15</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795215C1">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和平县伟创种养殖专业合作社养殖场</w:t>
            </w:r>
          </w:p>
        </w:tc>
      </w:tr>
      <w:tr w14:paraId="39E9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511452CF">
            <w:pPr>
              <w:snapToGrid w:val="0"/>
              <w:ind w:left="0" w:leftChars="0" w:right="0" w:rightChars="0" w:firstLine="0" w:firstLineChars="0"/>
              <w:jc w:val="center"/>
              <w:rPr>
                <w:rFonts w:hint="default"/>
                <w:lang w:val="en-US" w:eastAsia="zh-CN"/>
              </w:rPr>
            </w:pPr>
            <w:r>
              <w:rPr>
                <w:rFonts w:hint="eastAsia"/>
                <w:lang w:val="en-US" w:eastAsia="zh-CN"/>
              </w:rPr>
              <w:t>11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19745AE">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和平中学</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73203726">
            <w:pPr>
              <w:snapToGrid w:val="0"/>
              <w:spacing w:line="240" w:lineRule="auto"/>
              <w:ind w:left="0" w:leftChars="0" w:right="0" w:rightChars="0" w:firstLine="0" w:firstLineChars="0"/>
              <w:jc w:val="left"/>
              <w:rPr>
                <w:rFonts w:hint="eastAsia"/>
              </w:rPr>
            </w:pPr>
            <w:r>
              <w:rPr>
                <w:rFonts w:hint="eastAsia"/>
              </w:rPr>
              <w:t>和平县阳明镇中山一路150号</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6C37E38C">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C63FAF0">
            <w:pPr>
              <w:snapToGrid w:val="0"/>
              <w:spacing w:line="240" w:lineRule="auto"/>
              <w:ind w:left="0" w:leftChars="0" w:right="0" w:rightChars="0" w:firstLine="0" w:firstLineChars="0"/>
              <w:jc w:val="right"/>
              <w:rPr>
                <w:rFonts w:hint="default"/>
                <w:lang w:val="en-US" w:eastAsia="zh-CN"/>
              </w:rPr>
            </w:pPr>
            <w:r>
              <w:rPr>
                <w:rFonts w:hint="eastAsia"/>
                <w:lang w:val="en-US" w:eastAsia="zh-CN"/>
              </w:rPr>
              <w:t>1.23</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530FC21F">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2024.7.29</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3B3CBC12">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和平中学</w:t>
            </w:r>
          </w:p>
        </w:tc>
      </w:tr>
      <w:tr w14:paraId="1A9F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60C44080">
            <w:pPr>
              <w:snapToGrid w:val="0"/>
              <w:ind w:left="0" w:leftChars="0" w:right="0" w:rightChars="0" w:firstLine="0" w:firstLineChars="0"/>
              <w:jc w:val="center"/>
              <w:rPr>
                <w:rFonts w:hint="default"/>
                <w:lang w:val="en-US" w:eastAsia="zh-CN"/>
              </w:rPr>
            </w:pPr>
            <w:r>
              <w:rPr>
                <w:rFonts w:hint="eastAsia"/>
                <w:lang w:val="en-US" w:eastAsia="zh-CN"/>
              </w:rPr>
              <w:t>12</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9E78B78">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和平县盛和科技有限公司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0EE47882">
            <w:pPr>
              <w:snapToGrid w:val="0"/>
              <w:spacing w:line="240" w:lineRule="auto"/>
              <w:ind w:left="0" w:leftChars="0" w:right="0" w:rightChars="0" w:firstLine="0" w:firstLineChars="0"/>
              <w:jc w:val="left"/>
              <w:rPr>
                <w:rFonts w:hint="eastAsia"/>
              </w:rPr>
            </w:pPr>
            <w:r>
              <w:rPr>
                <w:rFonts w:hint="eastAsia"/>
              </w:rPr>
              <w:t>和平县福和产业转移园E-03-01地块</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A87AFE6">
            <w:pPr>
              <w:snapToGrid w:val="0"/>
              <w:spacing w:line="240" w:lineRule="auto"/>
              <w:ind w:left="0" w:leftChars="0" w:right="0" w:rightChars="0" w:firstLine="0" w:firstLineChars="0"/>
              <w:jc w:val="center"/>
              <w:rPr>
                <w:rFonts w:hint="eastAsia" w:eastAsia="宋体"/>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0ED1E524">
            <w:pPr>
              <w:snapToGrid w:val="0"/>
              <w:spacing w:line="240" w:lineRule="auto"/>
              <w:ind w:left="0" w:leftChars="0" w:right="0" w:rightChars="0" w:firstLine="0" w:firstLineChars="0"/>
              <w:jc w:val="right"/>
              <w:rPr>
                <w:rFonts w:hint="default"/>
                <w:lang w:val="en-US" w:eastAsia="zh-CN"/>
              </w:rPr>
            </w:pPr>
            <w:r>
              <w:rPr>
                <w:rFonts w:hint="eastAsia"/>
                <w:lang w:val="en-US" w:eastAsia="zh-CN"/>
              </w:rPr>
              <w:t>0.6</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343E21AD">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2024.8.26</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7A3EFA27">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和平县盛和科技有限公司</w:t>
            </w:r>
          </w:p>
        </w:tc>
      </w:tr>
      <w:tr w14:paraId="6928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78BB5E58">
            <w:pPr>
              <w:snapToGrid w:val="0"/>
              <w:ind w:left="0" w:leftChars="0" w:right="0" w:rightChars="0" w:firstLine="0" w:firstLineChars="0"/>
              <w:jc w:val="center"/>
              <w:rPr>
                <w:rFonts w:hint="default"/>
                <w:lang w:val="en-US" w:eastAsia="zh-CN"/>
              </w:rPr>
            </w:pPr>
            <w:r>
              <w:rPr>
                <w:rFonts w:hint="eastAsia"/>
                <w:lang w:val="en-US" w:eastAsia="zh-CN"/>
              </w:rPr>
              <w:t>13</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EF31495">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和平县上陵镇翠鲜竹笋加工厂</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061EB0AA">
            <w:pPr>
              <w:snapToGrid w:val="0"/>
              <w:spacing w:line="240" w:lineRule="auto"/>
              <w:ind w:left="0" w:leftChars="0" w:right="0" w:rightChars="0" w:firstLine="0" w:firstLineChars="0"/>
              <w:jc w:val="left"/>
              <w:rPr>
                <w:rFonts w:hint="eastAsia"/>
              </w:rPr>
            </w:pPr>
            <w:r>
              <w:rPr>
                <w:rFonts w:hint="eastAsia"/>
              </w:rPr>
              <w:t>和平县上陵镇翠山村大塘片塘肚</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9D26909">
            <w:pPr>
              <w:snapToGrid w:val="0"/>
              <w:spacing w:line="240" w:lineRule="auto"/>
              <w:ind w:left="0" w:leftChars="0" w:right="0" w:rightChars="0" w:firstLine="0" w:firstLineChars="0"/>
              <w:jc w:val="center"/>
              <w:rPr>
                <w:rFonts w:hint="eastAsia"/>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54E4A802">
            <w:pPr>
              <w:snapToGrid w:val="0"/>
              <w:spacing w:line="240" w:lineRule="auto"/>
              <w:ind w:left="0" w:leftChars="0" w:right="0" w:rightChars="0" w:firstLine="0" w:firstLineChars="0"/>
              <w:jc w:val="right"/>
              <w:rPr>
                <w:rFonts w:hint="default"/>
                <w:lang w:val="en-US" w:eastAsia="zh-CN"/>
              </w:rPr>
            </w:pPr>
            <w:r>
              <w:rPr>
                <w:rFonts w:hint="eastAsia"/>
                <w:lang w:val="en-US" w:eastAsia="zh-CN"/>
              </w:rPr>
              <w:t>0.06</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02075D0C">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2025.1.6</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6A968818">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和平县上陵镇翠鲜竹笋加工厂</w:t>
            </w:r>
          </w:p>
        </w:tc>
      </w:tr>
      <w:tr w14:paraId="3EF2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DD58BA7">
            <w:pPr>
              <w:snapToGrid w:val="0"/>
              <w:ind w:left="0" w:leftChars="0" w:right="0" w:rightChars="0" w:firstLine="0" w:firstLineChars="0"/>
              <w:jc w:val="center"/>
              <w:rPr>
                <w:rFonts w:hint="default"/>
                <w:lang w:val="en-US" w:eastAsia="zh-CN"/>
              </w:rPr>
            </w:pPr>
            <w:r>
              <w:rPr>
                <w:rFonts w:hint="eastAsia"/>
                <w:lang w:val="en-US" w:eastAsia="zh-CN"/>
              </w:rPr>
              <w:t>14</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346E44F">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和平县鑫昇陵园</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3BED909F">
            <w:pPr>
              <w:snapToGrid w:val="0"/>
              <w:spacing w:line="240" w:lineRule="auto"/>
              <w:ind w:left="0" w:leftChars="0" w:right="0" w:rightChars="0" w:firstLine="0" w:firstLineChars="0"/>
              <w:jc w:val="left"/>
              <w:rPr>
                <w:rFonts w:hint="eastAsia" w:eastAsia="宋体"/>
                <w:lang w:eastAsia="zh-CN"/>
              </w:rPr>
            </w:pPr>
            <w:r>
              <w:rPr>
                <w:rFonts w:hint="eastAsia"/>
                <w:lang w:eastAsia="zh-CN"/>
              </w:rPr>
              <w:t>和平县阳明镇</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65C3793E">
            <w:pPr>
              <w:snapToGrid w:val="0"/>
              <w:spacing w:line="240" w:lineRule="auto"/>
              <w:ind w:left="0" w:leftChars="0" w:right="0" w:rightChars="0" w:firstLine="0" w:firstLineChars="0"/>
              <w:jc w:val="center"/>
              <w:rPr>
                <w:rFonts w:hint="eastAsia"/>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D1A20AC">
            <w:pPr>
              <w:snapToGrid w:val="0"/>
              <w:spacing w:line="240" w:lineRule="auto"/>
              <w:ind w:left="0" w:leftChars="0" w:right="0" w:rightChars="0" w:firstLine="0" w:firstLineChars="0"/>
              <w:jc w:val="right"/>
              <w:rPr>
                <w:rFonts w:hint="default"/>
                <w:lang w:val="en-US" w:eastAsia="zh-CN"/>
              </w:rPr>
            </w:pPr>
            <w:r>
              <w:rPr>
                <w:rFonts w:hint="eastAsia"/>
                <w:lang w:val="en-US" w:eastAsia="zh-CN"/>
              </w:rPr>
              <w:t>2.52</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F26EB3B">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2025.5.19</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17F85EE9">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和平县鑫昇陵园</w:t>
            </w:r>
          </w:p>
        </w:tc>
      </w:tr>
      <w:tr w14:paraId="1F61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CE60B8C">
            <w:pPr>
              <w:snapToGrid w:val="0"/>
              <w:ind w:left="0" w:leftChars="0" w:right="0" w:rightChars="0" w:firstLine="0" w:firstLineChars="0"/>
              <w:jc w:val="center"/>
              <w:rPr>
                <w:rFonts w:hint="default"/>
                <w:lang w:val="en-US" w:eastAsia="zh-CN"/>
              </w:rPr>
            </w:pPr>
            <w:r>
              <w:rPr>
                <w:rFonts w:hint="eastAsia"/>
                <w:lang w:val="en-US" w:eastAsia="zh-CN"/>
              </w:rPr>
              <w:t>15</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18965CC">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和平县产城融合发展投资有限公司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0D7846CB">
            <w:pPr>
              <w:snapToGrid w:val="0"/>
              <w:spacing w:line="240" w:lineRule="auto"/>
              <w:ind w:left="0" w:leftChars="0" w:right="0" w:rightChars="0" w:firstLine="0" w:firstLineChars="0"/>
              <w:jc w:val="left"/>
              <w:rPr>
                <w:rFonts w:hint="eastAsia"/>
              </w:rPr>
            </w:pPr>
            <w:r>
              <w:rPr>
                <w:rFonts w:hint="eastAsia"/>
              </w:rPr>
              <w:t>和平县福和产业转移园三期(产业集聚区)FH-06-09-1号地块</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3F1802DC">
            <w:pPr>
              <w:snapToGrid w:val="0"/>
              <w:spacing w:line="240" w:lineRule="auto"/>
              <w:ind w:left="0" w:leftChars="0" w:right="0" w:rightChars="0" w:firstLine="0" w:firstLineChars="0"/>
              <w:jc w:val="center"/>
              <w:rPr>
                <w:rFonts w:hint="eastAsia"/>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43FE149">
            <w:pPr>
              <w:snapToGrid w:val="0"/>
              <w:spacing w:line="240" w:lineRule="auto"/>
              <w:ind w:left="0" w:leftChars="0" w:right="0" w:rightChars="0" w:firstLine="0" w:firstLineChars="0"/>
              <w:jc w:val="right"/>
              <w:rPr>
                <w:rFonts w:hint="default"/>
                <w:lang w:val="en-US" w:eastAsia="zh-CN"/>
              </w:rPr>
            </w:pPr>
            <w:r>
              <w:rPr>
                <w:rFonts w:hint="eastAsia"/>
                <w:lang w:val="en-US" w:eastAsia="zh-CN"/>
              </w:rPr>
              <w:t>0.84</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10EDE09">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2025.10.9</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5102FB94">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和平县产城融合发展投资有限公司</w:t>
            </w:r>
          </w:p>
        </w:tc>
      </w:tr>
      <w:tr w14:paraId="6664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17B4659C">
            <w:pPr>
              <w:snapToGrid w:val="0"/>
              <w:ind w:left="0" w:leftChars="0" w:right="0" w:rightChars="0" w:firstLine="0" w:firstLineChars="0"/>
              <w:jc w:val="center"/>
              <w:rPr>
                <w:rFonts w:hint="default"/>
                <w:lang w:val="en-US" w:eastAsia="zh-CN"/>
              </w:rPr>
            </w:pPr>
            <w:r>
              <w:rPr>
                <w:rFonts w:hint="eastAsia"/>
                <w:lang w:val="en-US" w:eastAsia="zh-CN"/>
              </w:rPr>
              <w:t>16</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C3983A1">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广东聪明人集团有限公司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233283AD">
            <w:pPr>
              <w:snapToGrid w:val="0"/>
              <w:spacing w:line="240" w:lineRule="auto"/>
              <w:ind w:left="0" w:leftChars="0" w:right="0" w:rightChars="0" w:firstLine="0" w:firstLineChars="0"/>
              <w:jc w:val="left"/>
              <w:rPr>
                <w:rFonts w:hint="eastAsia"/>
              </w:rPr>
            </w:pPr>
            <w:r>
              <w:rPr>
                <w:rFonts w:hint="eastAsia"/>
              </w:rPr>
              <w:t>和平县福和产业转移园</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567E8C0">
            <w:pPr>
              <w:snapToGrid w:val="0"/>
              <w:spacing w:line="240" w:lineRule="auto"/>
              <w:ind w:left="0" w:leftChars="0" w:right="0" w:rightChars="0" w:firstLine="0" w:firstLineChars="0"/>
              <w:jc w:val="center"/>
              <w:rPr>
                <w:rFonts w:hint="eastAsia"/>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29D05B86">
            <w:pPr>
              <w:snapToGrid w:val="0"/>
              <w:spacing w:line="240" w:lineRule="auto"/>
              <w:ind w:left="0" w:leftChars="0" w:right="0" w:rightChars="0" w:firstLine="0" w:firstLineChars="0"/>
              <w:jc w:val="right"/>
              <w:rPr>
                <w:rFonts w:hint="default"/>
                <w:lang w:val="en-US" w:eastAsia="zh-CN"/>
              </w:rPr>
            </w:pPr>
            <w:r>
              <w:rPr>
                <w:rFonts w:hint="eastAsia"/>
                <w:lang w:val="en-US" w:eastAsia="zh-CN"/>
              </w:rPr>
              <w:t>0.84</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3CDBB631">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2026.4.27</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7B1AB1F4">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广东聪明人集团有限公司</w:t>
            </w:r>
          </w:p>
        </w:tc>
      </w:tr>
      <w:tr w14:paraId="64D7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4FE94AE7">
            <w:pPr>
              <w:snapToGrid w:val="0"/>
              <w:ind w:left="0" w:leftChars="0" w:right="0" w:rightChars="0" w:firstLine="0" w:firstLineChars="0"/>
              <w:jc w:val="center"/>
              <w:rPr>
                <w:rFonts w:hint="default"/>
                <w:lang w:val="en-US" w:eastAsia="zh-CN"/>
              </w:rPr>
            </w:pPr>
            <w:r>
              <w:rPr>
                <w:rFonts w:hint="eastAsia"/>
                <w:lang w:val="en-US" w:eastAsia="zh-CN"/>
              </w:rPr>
              <w:t>17</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F942EC7">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林寨镇中心小学</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2E370286">
            <w:pPr>
              <w:snapToGrid w:val="0"/>
              <w:spacing w:line="240" w:lineRule="auto"/>
              <w:ind w:left="0" w:leftChars="0" w:right="0" w:rightChars="0" w:firstLine="0" w:firstLineChars="0"/>
              <w:jc w:val="left"/>
              <w:rPr>
                <w:rFonts w:hint="eastAsia"/>
              </w:rPr>
            </w:pPr>
            <w:r>
              <w:rPr>
                <w:rFonts w:hint="eastAsia"/>
              </w:rPr>
              <w:t>和平县林寨镇镇区LZZQ-A-15-</w:t>
            </w:r>
            <w:r>
              <w:rPr>
                <w:rFonts w:hint="eastAsia"/>
                <w:lang w:val="en-US" w:eastAsia="zh-CN"/>
              </w:rPr>
              <w:t>1、</w:t>
            </w:r>
            <w:r>
              <w:rPr>
                <w:rFonts w:hint="eastAsia"/>
              </w:rPr>
              <w:t>2号地块</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5CD514DF">
            <w:pPr>
              <w:snapToGrid w:val="0"/>
              <w:spacing w:line="240" w:lineRule="auto"/>
              <w:ind w:left="0" w:leftChars="0" w:right="0" w:rightChars="0" w:firstLine="0" w:firstLineChars="0"/>
              <w:jc w:val="center"/>
              <w:rPr>
                <w:rFonts w:hint="eastAsia"/>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244B4AA">
            <w:pPr>
              <w:snapToGrid w:val="0"/>
              <w:spacing w:line="240" w:lineRule="auto"/>
              <w:ind w:left="0" w:leftChars="0" w:right="0" w:rightChars="0" w:firstLine="0" w:firstLineChars="0"/>
              <w:jc w:val="right"/>
              <w:rPr>
                <w:rFonts w:hint="default"/>
                <w:lang w:val="en-US" w:eastAsia="zh-CN"/>
              </w:rPr>
            </w:pPr>
            <w:r>
              <w:rPr>
                <w:rFonts w:hint="eastAsia"/>
                <w:lang w:val="en-US" w:eastAsia="zh-CN"/>
              </w:rPr>
              <w:t>0.82</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F4E096C">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2026.6.18</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7AD4AA07">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和平县林寨镇人民政府</w:t>
            </w:r>
          </w:p>
        </w:tc>
      </w:tr>
      <w:tr w14:paraId="59AA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66650160">
            <w:pPr>
              <w:snapToGrid w:val="0"/>
              <w:ind w:left="0" w:leftChars="0" w:right="0" w:rightChars="0" w:firstLine="0" w:firstLineChars="0"/>
              <w:jc w:val="center"/>
              <w:rPr>
                <w:rFonts w:hint="default"/>
                <w:lang w:val="en-US" w:eastAsia="zh-CN"/>
              </w:rPr>
            </w:pPr>
            <w:r>
              <w:rPr>
                <w:rFonts w:hint="eastAsia"/>
                <w:lang w:val="en-US" w:eastAsia="zh-CN"/>
              </w:rPr>
              <w:t>18</w:t>
            </w:r>
          </w:p>
        </w:tc>
        <w:tc>
          <w:tcPr>
            <w:tcW w:w="2837" w:type="dxa"/>
            <w:tcBorders>
              <w:top w:val="single" w:color="auto" w:sz="4" w:space="0"/>
              <w:left w:val="single" w:color="auto" w:sz="4" w:space="0"/>
              <w:bottom w:val="single" w:color="auto" w:sz="4" w:space="0"/>
              <w:right w:val="single" w:color="auto" w:sz="4" w:space="0"/>
            </w:tcBorders>
            <w:noWrap w:val="0"/>
            <w:vAlign w:val="center"/>
          </w:tcPr>
          <w:p w14:paraId="3E7AE29D">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河源华胜塑料制品有限公司</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128D243C">
            <w:pPr>
              <w:snapToGrid w:val="0"/>
              <w:spacing w:line="240" w:lineRule="auto"/>
              <w:ind w:left="0" w:leftChars="0" w:right="0" w:rightChars="0" w:firstLine="0" w:firstLineChars="0"/>
              <w:jc w:val="left"/>
              <w:rPr>
                <w:rFonts w:hint="eastAsia"/>
              </w:rPr>
            </w:pPr>
            <w:r>
              <w:rPr>
                <w:rFonts w:hint="eastAsia"/>
              </w:rPr>
              <w:t>和平县福和产业园大坝工业集聚区</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419A31E5">
            <w:pPr>
              <w:snapToGrid w:val="0"/>
              <w:spacing w:line="240" w:lineRule="auto"/>
              <w:ind w:left="0" w:leftChars="0" w:right="0" w:rightChars="0" w:firstLine="0" w:firstLineChars="0"/>
              <w:jc w:val="center"/>
              <w:rPr>
                <w:rFonts w:hint="eastAsia"/>
                <w:lang w:eastAsia="zh-CN"/>
              </w:rPr>
            </w:pPr>
            <w:r>
              <w:rPr>
                <w:rFonts w:hint="eastAsia"/>
                <w:lang w:eastAsia="zh-CN"/>
              </w:rPr>
              <w:t>界线与不动产</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41CF8EC5">
            <w:pPr>
              <w:snapToGrid w:val="0"/>
              <w:spacing w:line="240" w:lineRule="auto"/>
              <w:ind w:left="0" w:leftChars="0" w:right="0" w:rightChars="0" w:firstLine="0" w:firstLineChars="0"/>
              <w:jc w:val="right"/>
              <w:rPr>
                <w:rFonts w:hint="default"/>
                <w:lang w:val="en-US" w:eastAsia="zh-CN"/>
              </w:rPr>
            </w:pPr>
            <w:r>
              <w:rPr>
                <w:rFonts w:hint="eastAsia"/>
                <w:lang w:val="en-US" w:eastAsia="zh-CN"/>
              </w:rPr>
              <w:t>1.22</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37473453">
            <w:pPr>
              <w:bidi w:val="0"/>
              <w:snapToGrid w:val="0"/>
              <w:ind w:left="0" w:leftChars="0" w:right="0" w:rightChars="0" w:firstLine="0" w:firstLineChars="0"/>
              <w:jc w:val="center"/>
              <w:rPr>
                <w:rFonts w:hint="default" w:cs="Times New Roman"/>
                <w:kern w:val="2"/>
                <w:sz w:val="21"/>
                <w:szCs w:val="24"/>
                <w:lang w:val="en-US" w:eastAsia="zh-CN" w:bidi="ar-SA"/>
              </w:rPr>
            </w:pPr>
            <w:r>
              <w:rPr>
                <w:rFonts w:hint="eastAsia" w:cs="Times New Roman"/>
                <w:kern w:val="2"/>
                <w:sz w:val="21"/>
                <w:szCs w:val="24"/>
                <w:lang w:val="en-US" w:eastAsia="zh-CN" w:bidi="ar-SA"/>
              </w:rPr>
              <w:t>2026.9.18</w:t>
            </w:r>
          </w:p>
        </w:tc>
        <w:tc>
          <w:tcPr>
            <w:tcW w:w="2756" w:type="dxa"/>
            <w:tcBorders>
              <w:top w:val="single" w:color="auto" w:sz="4" w:space="0"/>
              <w:left w:val="single" w:color="auto" w:sz="4" w:space="0"/>
              <w:bottom w:val="single" w:color="auto" w:sz="4" w:space="0"/>
              <w:right w:val="single" w:color="auto" w:sz="4" w:space="0"/>
            </w:tcBorders>
            <w:noWrap w:val="0"/>
            <w:vAlign w:val="center"/>
          </w:tcPr>
          <w:p w14:paraId="623806AA">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河源华胜塑料制品有限公司</w:t>
            </w:r>
          </w:p>
        </w:tc>
      </w:tr>
      <w:tr w14:paraId="2512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27370B58">
            <w:pPr>
              <w:snapToGrid w:val="0"/>
              <w:ind w:left="0" w:leftChars="0" w:right="0" w:rightChars="0" w:firstLine="0" w:firstLineChars="0"/>
              <w:jc w:val="center"/>
              <w:rPr>
                <w:rFonts w:hint="eastAsia"/>
                <w:lang w:val="en-US" w:eastAsia="zh-CN"/>
              </w:rPr>
            </w:pPr>
          </w:p>
        </w:tc>
        <w:tc>
          <w:tcPr>
            <w:tcW w:w="2837" w:type="dxa"/>
            <w:tcBorders>
              <w:top w:val="single" w:color="auto" w:sz="4" w:space="0"/>
              <w:left w:val="single" w:color="auto" w:sz="4" w:space="0"/>
              <w:bottom w:val="single" w:color="auto" w:sz="4" w:space="0"/>
              <w:right w:val="single" w:color="auto" w:sz="4" w:space="0"/>
            </w:tcBorders>
            <w:noWrap w:val="0"/>
            <w:vAlign w:val="center"/>
          </w:tcPr>
          <w:p w14:paraId="4BC11F3A">
            <w:pPr>
              <w:bidi w:val="0"/>
              <w:snapToGrid w:val="0"/>
              <w:ind w:left="0" w:leftChars="0" w:right="0" w:rightChars="0" w:firstLine="0" w:firstLineChars="0"/>
              <w:jc w:val="left"/>
              <w:rPr>
                <w:rFonts w:hint="eastAsia" w:ascii="Calibri" w:hAnsi="Calibri" w:eastAsia="宋体" w:cs="Times New Roman"/>
                <w:kern w:val="2"/>
                <w:sz w:val="21"/>
                <w:szCs w:val="24"/>
                <w:lang w:val="en-US" w:eastAsia="zh-CN" w:bidi="ar-SA"/>
              </w:rPr>
            </w:pPr>
          </w:p>
        </w:tc>
        <w:tc>
          <w:tcPr>
            <w:tcW w:w="3216" w:type="dxa"/>
            <w:tcBorders>
              <w:top w:val="single" w:color="auto" w:sz="4" w:space="0"/>
              <w:left w:val="single" w:color="auto" w:sz="4" w:space="0"/>
              <w:bottom w:val="single" w:color="auto" w:sz="4" w:space="0"/>
              <w:right w:val="single" w:color="auto" w:sz="4" w:space="0"/>
            </w:tcBorders>
            <w:noWrap w:val="0"/>
            <w:vAlign w:val="center"/>
          </w:tcPr>
          <w:p w14:paraId="1937D39C">
            <w:pPr>
              <w:snapToGrid w:val="0"/>
              <w:spacing w:line="240" w:lineRule="auto"/>
              <w:ind w:left="0" w:leftChars="0" w:right="0" w:rightChars="0" w:firstLine="0" w:firstLineChars="0"/>
              <w:jc w:val="left"/>
              <w:rPr>
                <w:rFonts w:hint="eastAsia"/>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14:paraId="0A127428">
            <w:pPr>
              <w:snapToGrid w:val="0"/>
              <w:spacing w:line="240" w:lineRule="auto"/>
              <w:ind w:left="0" w:leftChars="0" w:right="0" w:rightChars="0" w:firstLine="0" w:firstLineChars="0"/>
              <w:jc w:val="center"/>
              <w:rPr>
                <w:rFonts w:hint="eastAsia"/>
                <w:lang w:eastAsia="zh-CN"/>
              </w:rPr>
            </w:pPr>
          </w:p>
        </w:tc>
        <w:tc>
          <w:tcPr>
            <w:tcW w:w="1299" w:type="dxa"/>
            <w:tcBorders>
              <w:top w:val="single" w:color="auto" w:sz="4" w:space="0"/>
              <w:left w:val="single" w:color="auto" w:sz="4" w:space="0"/>
              <w:bottom w:val="single" w:color="auto" w:sz="4" w:space="0"/>
              <w:right w:val="single" w:color="auto" w:sz="4" w:space="0"/>
            </w:tcBorders>
            <w:noWrap w:val="0"/>
            <w:vAlign w:val="center"/>
          </w:tcPr>
          <w:p w14:paraId="05754CA2">
            <w:pPr>
              <w:snapToGrid w:val="0"/>
              <w:spacing w:line="240" w:lineRule="auto"/>
              <w:ind w:left="0" w:leftChars="0" w:right="0" w:rightChars="0" w:firstLine="0" w:firstLineChars="0"/>
              <w:jc w:val="right"/>
              <w:rPr>
                <w:rFonts w:hint="eastAsia"/>
                <w:lang w:val="en-US" w:eastAsia="zh-CN"/>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14:paraId="2DDC9A9F">
            <w:pPr>
              <w:bidi w:val="0"/>
              <w:snapToGrid w:val="0"/>
              <w:ind w:left="0" w:leftChars="0" w:right="0" w:rightChars="0" w:firstLine="0" w:firstLineChars="0"/>
              <w:jc w:val="center"/>
              <w:rPr>
                <w:rFonts w:hint="eastAsia" w:cs="Times New Roman"/>
                <w:kern w:val="2"/>
                <w:sz w:val="21"/>
                <w:szCs w:val="24"/>
                <w:lang w:val="en-US" w:eastAsia="zh-CN" w:bidi="ar-SA"/>
              </w:rPr>
            </w:pPr>
          </w:p>
        </w:tc>
        <w:tc>
          <w:tcPr>
            <w:tcW w:w="2756" w:type="dxa"/>
            <w:tcBorders>
              <w:top w:val="single" w:color="auto" w:sz="4" w:space="0"/>
              <w:left w:val="single" w:color="auto" w:sz="4" w:space="0"/>
              <w:bottom w:val="single" w:color="auto" w:sz="4" w:space="0"/>
              <w:right w:val="single" w:color="auto" w:sz="4" w:space="0"/>
            </w:tcBorders>
            <w:noWrap w:val="0"/>
            <w:vAlign w:val="center"/>
          </w:tcPr>
          <w:p w14:paraId="0A478B35">
            <w:pPr>
              <w:snapToGrid w:val="0"/>
              <w:spacing w:line="240" w:lineRule="auto"/>
              <w:ind w:left="0" w:leftChars="0" w:right="0" w:rightChars="0" w:firstLine="0" w:firstLineChars="0"/>
              <w:jc w:val="left"/>
              <w:rPr>
                <w:rFonts w:hint="eastAsia" w:ascii="Calibri" w:hAnsi="Calibri" w:eastAsia="宋体" w:cs="Times New Roman"/>
                <w:kern w:val="2"/>
                <w:sz w:val="21"/>
                <w:szCs w:val="24"/>
                <w:lang w:val="en-US" w:eastAsia="zh-CN" w:bidi="ar-SA"/>
              </w:rPr>
            </w:pPr>
          </w:p>
        </w:tc>
      </w:tr>
    </w:tbl>
    <w:p w14:paraId="47ABA3B6"/>
    <w:p w14:paraId="3B20B8E0">
      <w:pPr>
        <w:ind w:firstLine="4859" w:firstLineChars="1100"/>
        <w:jc w:val="both"/>
        <w:rPr>
          <w:rFonts w:hint="eastAsia" w:ascii="宋体" w:hAnsi="宋体" w:cs="宋体"/>
          <w:b/>
          <w:sz w:val="44"/>
          <w:szCs w:val="44"/>
          <w:lang w:bidi="ar"/>
        </w:rPr>
      </w:pPr>
    </w:p>
    <w:p w14:paraId="1A9CBF20">
      <w:pPr>
        <w:ind w:firstLine="4859" w:firstLineChars="1100"/>
        <w:jc w:val="both"/>
        <w:rPr>
          <w:rFonts w:hint="eastAsia" w:ascii="宋体" w:hAnsi="宋体" w:cs="宋体"/>
          <w:b/>
          <w:sz w:val="44"/>
          <w:szCs w:val="44"/>
          <w:lang w:bidi="ar"/>
        </w:rPr>
      </w:pPr>
    </w:p>
    <w:p w14:paraId="3E29CF2D">
      <w:pPr>
        <w:ind w:firstLine="4859" w:firstLineChars="1100"/>
        <w:jc w:val="both"/>
        <w:rPr>
          <w:rFonts w:hint="eastAsia" w:ascii="宋体" w:hAnsi="宋体" w:cs="宋体"/>
          <w:b/>
          <w:sz w:val="44"/>
          <w:szCs w:val="44"/>
          <w:lang w:bidi="ar"/>
        </w:rPr>
      </w:pPr>
    </w:p>
    <w:p w14:paraId="38968534">
      <w:pPr>
        <w:ind w:firstLine="4859" w:firstLineChars="1100"/>
        <w:jc w:val="both"/>
        <w:rPr>
          <w:rFonts w:hint="eastAsia" w:ascii="宋体" w:hAnsi="宋体" w:cs="宋体"/>
          <w:b/>
          <w:sz w:val="44"/>
          <w:szCs w:val="44"/>
          <w:lang w:bidi="ar"/>
        </w:rPr>
      </w:pPr>
    </w:p>
    <w:p w14:paraId="35FBBF0B">
      <w:pPr>
        <w:ind w:firstLine="4859" w:firstLineChars="1100"/>
        <w:jc w:val="both"/>
        <w:rPr>
          <w:rFonts w:hint="eastAsia" w:ascii="宋体" w:hAnsi="宋体" w:cs="宋体"/>
          <w:b/>
          <w:sz w:val="44"/>
          <w:szCs w:val="44"/>
          <w:lang w:bidi="ar"/>
        </w:rPr>
      </w:pPr>
    </w:p>
    <w:p w14:paraId="15296852">
      <w:pPr>
        <w:ind w:firstLine="4859" w:firstLineChars="1100"/>
        <w:jc w:val="both"/>
        <w:rPr>
          <w:rFonts w:hint="eastAsia" w:ascii="宋体" w:hAnsi="宋体" w:cs="宋体"/>
          <w:b/>
          <w:sz w:val="44"/>
          <w:szCs w:val="44"/>
          <w:lang w:bidi="ar"/>
        </w:rPr>
      </w:pPr>
    </w:p>
    <w:p w14:paraId="0450464D">
      <w:pPr>
        <w:ind w:firstLine="4859" w:firstLineChars="1100"/>
        <w:jc w:val="both"/>
        <w:rPr>
          <w:rFonts w:hint="eastAsia" w:ascii="宋体" w:hAnsi="宋体" w:cs="宋体"/>
          <w:b/>
          <w:sz w:val="44"/>
          <w:szCs w:val="44"/>
          <w:lang w:bidi="ar"/>
        </w:rPr>
      </w:pPr>
    </w:p>
    <w:p w14:paraId="66C8F489">
      <w:pPr>
        <w:ind w:firstLine="4859" w:firstLineChars="1100"/>
        <w:jc w:val="both"/>
        <w:rPr>
          <w:rFonts w:hint="eastAsia" w:ascii="宋体" w:hAnsi="宋体" w:cs="宋体"/>
          <w:b/>
          <w:sz w:val="44"/>
          <w:szCs w:val="44"/>
          <w:lang w:bidi="ar"/>
        </w:rPr>
      </w:pPr>
    </w:p>
    <w:p w14:paraId="4E982572">
      <w:pPr>
        <w:ind w:firstLine="4859" w:firstLineChars="1100"/>
        <w:jc w:val="both"/>
        <w:rPr>
          <w:rFonts w:hint="eastAsia" w:ascii="宋体" w:hAnsi="宋体" w:cs="宋体"/>
          <w:b/>
          <w:sz w:val="44"/>
          <w:szCs w:val="44"/>
          <w:lang w:bidi="ar"/>
        </w:rPr>
      </w:pPr>
    </w:p>
    <w:p w14:paraId="5F43DD76">
      <w:pPr>
        <w:ind w:firstLine="4859" w:firstLineChars="1100"/>
        <w:jc w:val="both"/>
        <w:rPr>
          <w:rFonts w:hint="eastAsia" w:ascii="宋体" w:hAnsi="宋体" w:cs="宋体"/>
        </w:rPr>
      </w:pP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2"/>
                <w:sz w:val="24"/>
                <w:szCs w:val="24"/>
                <w:lang w:val="en-US" w:eastAsia="zh-CN" w:bidi="ar-SA"/>
              </w:rPr>
            </w:pPr>
            <w:r>
              <w:rPr>
                <w:rFonts w:hint="eastAsia" w:ascii="宋体" w:hAnsi="宋体" w:cs="仿宋_GB2312"/>
                <w:sz w:val="24"/>
                <w:lang w:eastAsia="zh-CN"/>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2"/>
                <w:sz w:val="24"/>
                <w:szCs w:val="24"/>
                <w:lang w:val="en-US" w:eastAsia="zh-CN" w:bidi="ar-SA"/>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shd w:val="clear"/>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kern w:val="0"/>
                <w:sz w:val="24"/>
                <w:lang w:val="en-US" w:eastAsia="zh-CN"/>
              </w:rPr>
              <w:t>\</w:t>
            </w:r>
          </w:p>
        </w:tc>
      </w:tr>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2"/>
                <w:sz w:val="24"/>
                <w:szCs w:val="24"/>
                <w:lang w:val="en-US" w:eastAsia="zh-CN" w:bidi="ar-SA"/>
              </w:rPr>
            </w:pPr>
            <w:r>
              <w:rPr>
                <w:rFonts w:hint="eastAsia" w:ascii="宋体" w:hAnsi="宋体" w:cs="仿宋_GB2312"/>
                <w:sz w:val="24"/>
                <w:lang w:eastAsia="zh-CN"/>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shd w:val="clear" w:color="auto" w:fill="auto"/>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15" w:type="dxa"/>
              <w:right w:w="15" w:type="dxa"/>
            </w:tcMar>
            <w:vAlign w:val="center"/>
          </w:tcPr>
          <w:p w14:paraId="366881C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szCs w:val="24"/>
                <w:lang w:val="en-US" w:eastAsia="zh-CN" w:bidi="ar-SA"/>
              </w:rPr>
            </w:pPr>
            <w:r>
              <w:rPr>
                <w:rFonts w:hint="eastAsia" w:ascii="宋体" w:hAnsi="宋体" w:cs="仿宋_GB2312"/>
                <w:sz w:val="24"/>
                <w:lang w:eastAsia="zh-CN"/>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eastAsia="zh-CN"/>
              </w:rPr>
              <w:t>符合</w:t>
            </w:r>
          </w:p>
        </w:tc>
      </w:tr>
    </w:tbl>
    <w:p w14:paraId="2514768D">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宋体-PUA">
    <w:altName w:val="宋体"/>
    <w:panose1 w:val="02010600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0BD56A04"/>
    <w:rsid w:val="1296521C"/>
    <w:rsid w:val="15BF2E27"/>
    <w:rsid w:val="172B220C"/>
    <w:rsid w:val="17306AF5"/>
    <w:rsid w:val="17CF07B3"/>
    <w:rsid w:val="1B8B54D3"/>
    <w:rsid w:val="1C1C32DD"/>
    <w:rsid w:val="1DB95116"/>
    <w:rsid w:val="219C5FB5"/>
    <w:rsid w:val="227A7BB4"/>
    <w:rsid w:val="24761A0F"/>
    <w:rsid w:val="249935AC"/>
    <w:rsid w:val="27364D12"/>
    <w:rsid w:val="27A154D3"/>
    <w:rsid w:val="2A3224D8"/>
    <w:rsid w:val="2C31106C"/>
    <w:rsid w:val="2DA059AB"/>
    <w:rsid w:val="2DF14458"/>
    <w:rsid w:val="2F53368A"/>
    <w:rsid w:val="34AE4E51"/>
    <w:rsid w:val="34F34E4B"/>
    <w:rsid w:val="355037D8"/>
    <w:rsid w:val="355359F9"/>
    <w:rsid w:val="3B4D02DD"/>
    <w:rsid w:val="3D3035F9"/>
    <w:rsid w:val="3F626F64"/>
    <w:rsid w:val="3F924E0B"/>
    <w:rsid w:val="3FB07385"/>
    <w:rsid w:val="408F097B"/>
    <w:rsid w:val="41ED15AE"/>
    <w:rsid w:val="452E7C4D"/>
    <w:rsid w:val="4AA510DD"/>
    <w:rsid w:val="52943CCE"/>
    <w:rsid w:val="546878C5"/>
    <w:rsid w:val="5FC70D45"/>
    <w:rsid w:val="664F5A30"/>
    <w:rsid w:val="789A32FC"/>
    <w:rsid w:val="7DEC10E4"/>
    <w:rsid w:val="7F2A3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5383</Words>
  <Characters>5825</Characters>
  <Lines>0</Lines>
  <Paragraphs>0</Paragraphs>
  <TotalTime>2</TotalTime>
  <ScaleCrop>false</ScaleCrop>
  <LinksUpToDate>false</LinksUpToDate>
  <CharactersWithSpaces>5835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cp:lastPrinted>2026-10-01T06:47:00Z</cp:lastPrinted>
  <dcterms:modified xsi:type="dcterms:W3CDTF">2026-10-14T13:20:36Z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F8A356FA458B401AB55B37EB7328B95E_13</vt:lpwstr>
  </property>
  <property fmtid="{D5CDD505-2E9C-101B-9397-08002B2CF9AE}" pid="4" name="KSOTemplateDocerSaveRecord">
    <vt:lpwstr>eyJoZGlkIjoiMTJlNDY4OGQ5YWYzMGQ5MDFhYjNmMTczMzRlZDMwYWEiLCJ1c2VySWQiOiI0NTQ1MTIxNjQifQ==</vt:lpwstr>
  </property>
</Properties>
</file>