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2692A">
      <w:pPr>
        <w:jc w:val="center"/>
        <w:rPr>
          <w:b/>
          <w:sz w:val="52"/>
        </w:rPr>
      </w:pPr>
    </w:p>
    <w:p w14:paraId="7C3C7824">
      <w:pPr>
        <w:jc w:val="center"/>
        <w:rPr>
          <w:rFonts w:hint="eastAsia" w:ascii="宋体" w:hAnsi="宋体" w:cs="宋体"/>
          <w:b/>
          <w:spacing w:val="70"/>
          <w:sz w:val="52"/>
          <w:szCs w:val="52"/>
        </w:rPr>
      </w:pPr>
      <w:r>
        <w:rPr>
          <w:rFonts w:hint="eastAsia" w:ascii="宋体" w:hAnsi="宋体" w:eastAsia="宋体" w:cs="宋体"/>
          <w:b/>
          <w:sz w:val="52"/>
          <w:szCs w:val="52"/>
          <w:u w:val="single"/>
          <w:lang w:val="en-US" w:eastAsia="zh-CN" w:bidi="ar"/>
        </w:rPr>
        <w:t xml:space="preserve">  广东恒程规划设计有限公司  </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14:paraId="68930E0F">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14:paraId="20350A36"/>
    <w:p w14:paraId="4F8D53E0"/>
    <w:p w14:paraId="62D4C2F0"/>
    <w:p w14:paraId="28F140CD"/>
    <w:p w14:paraId="2D88D16D"/>
    <w:p w14:paraId="1D27E21B">
      <w:pPr>
        <w:jc w:val="center"/>
        <w:rPr>
          <w:b/>
          <w:sz w:val="36"/>
        </w:rPr>
      </w:pPr>
      <w:r>
        <w:rPr>
          <w:rFonts w:ascii="Times New Roman" w:hAnsi="Times New Roman"/>
          <w:b/>
          <w:sz w:val="36"/>
          <w:lang w:bidi="ar"/>
        </w:rPr>
        <w:t xml:space="preserve"> </w:t>
      </w:r>
    </w:p>
    <w:p w14:paraId="4F9ED6DE">
      <w:pPr>
        <w:rPr>
          <w:b/>
          <w:sz w:val="36"/>
        </w:rPr>
      </w:pPr>
    </w:p>
    <w:p w14:paraId="067E1113">
      <w:pPr>
        <w:jc w:val="center"/>
        <w:rPr>
          <w:b/>
          <w:sz w:val="36"/>
        </w:rPr>
      </w:pPr>
    </w:p>
    <w:p w14:paraId="74388303">
      <w:pPr>
        <w:jc w:val="center"/>
        <w:rPr>
          <w:b/>
          <w:sz w:val="36"/>
        </w:rPr>
      </w:pPr>
    </w:p>
    <w:p w14:paraId="59806F84">
      <w:pPr>
        <w:jc w:val="center"/>
        <w:rPr>
          <w:b/>
          <w:sz w:val="36"/>
        </w:rPr>
      </w:pPr>
    </w:p>
    <w:p w14:paraId="58012199">
      <w:pPr>
        <w:jc w:val="center"/>
        <w:rPr>
          <w:rFonts w:hint="eastAsia" w:ascii="Times New Roman" w:hAnsi="Times New Roman" w:cs="宋体"/>
          <w:b/>
          <w:spacing w:val="70"/>
          <w:sz w:val="36"/>
          <w:lang w:bidi="ar"/>
        </w:rPr>
      </w:pPr>
    </w:p>
    <w:p w14:paraId="30EEE551">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14:paraId="4DD28812"/>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6FF4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429B68">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A9BA051">
            <w:pPr>
              <w:jc w:val="center"/>
              <w:rPr>
                <w:rFonts w:hint="eastAsia"/>
                <w:sz w:val="24"/>
                <w:lang w:val="en-US" w:eastAsia="zh-CN"/>
              </w:rPr>
            </w:pPr>
            <w:r>
              <w:rPr>
                <w:rFonts w:hint="eastAsia"/>
                <w:sz w:val="24"/>
                <w:lang w:val="en-US" w:eastAsia="zh-CN"/>
              </w:rPr>
              <w:t>广东恒程规划设计有限公司</w:t>
            </w:r>
          </w:p>
        </w:tc>
      </w:tr>
      <w:tr w14:paraId="1737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3E018253">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8A1E573">
            <w:pPr>
              <w:jc w:val="center"/>
              <w:rPr>
                <w:rFonts w:hint="eastAsia"/>
                <w:sz w:val="24"/>
                <w:lang w:val="en-US" w:eastAsia="zh-CN"/>
              </w:rPr>
            </w:pPr>
            <w:r>
              <w:rPr>
                <w:rFonts w:hint="eastAsia"/>
                <w:sz w:val="24"/>
                <w:lang w:val="en-US" w:eastAsia="zh-CN"/>
              </w:rPr>
              <w:t>91441602MA52WHTC15</w:t>
            </w:r>
          </w:p>
        </w:tc>
      </w:tr>
      <w:tr w14:paraId="7638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93A36D1">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F17094D">
            <w:pPr>
              <w:jc w:val="center"/>
              <w:rPr>
                <w:rFonts w:hint="default" w:eastAsia="宋体"/>
                <w:sz w:val="24"/>
                <w:lang w:val="en-US" w:eastAsia="zh-CN"/>
              </w:rPr>
            </w:pPr>
            <w:r>
              <w:rPr>
                <w:rFonts w:hint="eastAsia"/>
                <w:sz w:val="24"/>
                <w:lang w:val="en-US" w:eastAsia="zh-CN"/>
              </w:rPr>
              <w:t>民营企业</w:t>
            </w:r>
          </w:p>
        </w:tc>
      </w:tr>
      <w:tr w14:paraId="05A1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34125BD">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768B201">
            <w:pPr>
              <w:jc w:val="center"/>
              <w:rPr>
                <w:sz w:val="24"/>
              </w:rPr>
            </w:pPr>
            <w:r>
              <w:rPr>
                <w:rFonts w:hint="eastAsia"/>
                <w:sz w:val="24"/>
              </w:rPr>
              <w:t>河源市新市区新风路西面、永和路南边岭南苑B701号</w:t>
            </w:r>
          </w:p>
        </w:tc>
      </w:tr>
      <w:tr w14:paraId="06E3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9B823DD">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56A859A">
            <w:pPr>
              <w:jc w:val="center"/>
              <w:rPr>
                <w:rFonts w:hint="default" w:eastAsia="宋体"/>
                <w:sz w:val="24"/>
                <w:lang w:val="en-US" w:eastAsia="zh-CN"/>
              </w:rPr>
            </w:pPr>
            <w:r>
              <w:rPr>
                <w:rFonts w:hint="eastAsia"/>
                <w:sz w:val="24"/>
                <w:lang w:val="en-US" w:eastAsia="zh-CN"/>
              </w:rPr>
              <w:t>邓玉丽</w:t>
            </w:r>
          </w:p>
        </w:tc>
      </w:tr>
      <w:tr w14:paraId="073F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995A207">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666E9FF">
            <w:pPr>
              <w:jc w:val="center"/>
              <w:rPr>
                <w:rFonts w:hint="eastAsia" w:eastAsia="宋体"/>
                <w:lang w:val="en-US" w:eastAsia="zh-CN"/>
              </w:rPr>
            </w:pPr>
            <w:r>
              <w:rPr>
                <w:rFonts w:hint="eastAsia"/>
                <w:sz w:val="24"/>
                <w:lang w:val="en-US" w:eastAsia="zh-CN"/>
              </w:rPr>
              <w:t>乙级：摄影测量与遥感、工程测量、界线与不动产测绘、地理信息系统工程</w:t>
            </w:r>
          </w:p>
        </w:tc>
      </w:tr>
    </w:tbl>
    <w:p w14:paraId="334F96F9"/>
    <w:p w14:paraId="60FB7753">
      <w:pPr>
        <w:jc w:val="center"/>
        <w:rPr>
          <w:b/>
          <w:spacing w:val="70"/>
          <w:sz w:val="36"/>
        </w:rPr>
      </w:pPr>
    </w:p>
    <w:p w14:paraId="58328343">
      <w:pPr>
        <w:jc w:val="center"/>
        <w:rPr>
          <w:b/>
          <w:spacing w:val="70"/>
          <w:sz w:val="36"/>
        </w:rPr>
      </w:pPr>
    </w:p>
    <w:p w14:paraId="2423821A">
      <w:pPr>
        <w:jc w:val="center"/>
        <w:rPr>
          <w:b/>
          <w:spacing w:val="70"/>
          <w:sz w:val="36"/>
        </w:rPr>
      </w:pPr>
    </w:p>
    <w:p w14:paraId="176B6816">
      <w:pPr>
        <w:jc w:val="center"/>
        <w:rPr>
          <w:b/>
          <w:spacing w:val="70"/>
          <w:sz w:val="36"/>
        </w:rPr>
      </w:pPr>
    </w:p>
    <w:p w14:paraId="44085712">
      <w:pPr>
        <w:jc w:val="center"/>
        <w:rPr>
          <w:b/>
          <w:spacing w:val="70"/>
          <w:sz w:val="36"/>
        </w:rPr>
      </w:pPr>
    </w:p>
    <w:p w14:paraId="006E4208">
      <w:pPr>
        <w:jc w:val="center"/>
        <w:rPr>
          <w:b/>
          <w:spacing w:val="70"/>
          <w:sz w:val="36"/>
        </w:rPr>
      </w:pPr>
    </w:p>
    <w:p w14:paraId="0AFE66A1">
      <w:pPr>
        <w:jc w:val="center"/>
      </w:pPr>
      <w:r>
        <w:rPr>
          <w:rFonts w:hint="eastAsia" w:ascii="Times New Roman" w:hAnsi="Times New Roman" w:cs="宋体"/>
          <w:b/>
          <w:sz w:val="44"/>
          <w:szCs w:val="44"/>
          <w:lang w:bidi="ar"/>
        </w:rPr>
        <w:t>二、专业技术人员</w:t>
      </w:r>
    </w:p>
    <w:p w14:paraId="3D140104"/>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1FBA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B42A9F1">
            <w:pPr>
              <w:jc w:val="center"/>
              <w:rPr>
                <w:b/>
                <w:sz w:val="32"/>
              </w:rPr>
            </w:pPr>
            <w:r>
              <w:rPr>
                <w:rFonts w:hint="eastAsia" w:ascii="Times New Roman" w:hAnsi="Times New Roman" w:cs="宋体"/>
                <w:b/>
                <w:sz w:val="32"/>
                <w:lang w:bidi="ar"/>
              </w:rPr>
              <w:t>测绘专业高级技术人员</w:t>
            </w:r>
          </w:p>
        </w:tc>
      </w:tr>
      <w:tr w14:paraId="40C3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E2E8AF2">
            <w:pPr>
              <w:jc w:val="center"/>
              <w:rPr>
                <w:b/>
                <w:sz w:val="24"/>
              </w:rPr>
            </w:pPr>
            <w:r>
              <w:rPr>
                <w:rFonts w:hint="eastAsia" w:ascii="Times New Roman" w:hAnsi="Times New Roman" w:cs="宋体"/>
                <w:b/>
                <w:sz w:val="24"/>
                <w:lang w:bidi="ar"/>
              </w:rPr>
              <w:t>序</w:t>
            </w:r>
          </w:p>
          <w:p w14:paraId="67E82AAC">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B3CD1B2">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90B8958">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588D6D9">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9293C3D">
            <w:pPr>
              <w:jc w:val="center"/>
              <w:rPr>
                <w:b/>
                <w:sz w:val="24"/>
              </w:rPr>
            </w:pPr>
          </w:p>
          <w:p w14:paraId="513FCB9F">
            <w:pPr>
              <w:jc w:val="center"/>
              <w:rPr>
                <w:b/>
                <w:sz w:val="24"/>
              </w:rPr>
            </w:pPr>
            <w:r>
              <w:rPr>
                <w:rFonts w:hint="eastAsia" w:ascii="Times New Roman" w:hAnsi="Times New Roman" w:cs="宋体"/>
                <w:b/>
                <w:sz w:val="24"/>
                <w:lang w:bidi="ar"/>
              </w:rPr>
              <w:t>备注</w:t>
            </w:r>
          </w:p>
        </w:tc>
      </w:tr>
      <w:tr w14:paraId="2311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00B1850D">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04FBB24">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CEA0768">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DC742B"/>
        </w:tc>
        <w:tc>
          <w:tcPr>
            <w:tcW w:w="4994" w:type="dxa"/>
            <w:tcBorders>
              <w:top w:val="single" w:color="auto" w:sz="4" w:space="0"/>
              <w:left w:val="single" w:color="auto" w:sz="4" w:space="0"/>
              <w:bottom w:val="single" w:color="auto" w:sz="4" w:space="0"/>
              <w:right w:val="single" w:color="auto" w:sz="4" w:space="0"/>
            </w:tcBorders>
            <w:noWrap w:val="0"/>
            <w:vAlign w:val="center"/>
          </w:tcPr>
          <w:p w14:paraId="2A1E79B8">
            <w:pPr>
              <w:spacing w:line="240" w:lineRule="exact"/>
              <w:ind w:left="-105" w:right="-105"/>
              <w:jc w:val="center"/>
            </w:pPr>
          </w:p>
        </w:tc>
      </w:tr>
      <w:tr w14:paraId="38AD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5386ADD9">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5354DE94">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479A889">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F3FE225"/>
        </w:tc>
        <w:tc>
          <w:tcPr>
            <w:tcW w:w="4994" w:type="dxa"/>
            <w:tcBorders>
              <w:top w:val="single" w:color="auto" w:sz="4" w:space="0"/>
              <w:left w:val="single" w:color="auto" w:sz="4" w:space="0"/>
              <w:bottom w:val="single" w:color="auto" w:sz="4" w:space="0"/>
              <w:right w:val="single" w:color="auto" w:sz="4" w:space="0"/>
            </w:tcBorders>
            <w:noWrap w:val="0"/>
            <w:vAlign w:val="center"/>
          </w:tcPr>
          <w:p w14:paraId="5E471D36">
            <w:pPr>
              <w:spacing w:line="240" w:lineRule="exact"/>
              <w:ind w:left="-105" w:right="-105"/>
            </w:pPr>
          </w:p>
        </w:tc>
      </w:tr>
    </w:tbl>
    <w:p w14:paraId="2900EC1A"/>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4017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184206F">
            <w:pPr>
              <w:jc w:val="center"/>
              <w:rPr>
                <w:b/>
                <w:sz w:val="32"/>
              </w:rPr>
            </w:pPr>
            <w:r>
              <w:rPr>
                <w:rFonts w:hint="eastAsia" w:ascii="Times New Roman" w:hAnsi="Times New Roman" w:cs="宋体"/>
                <w:b/>
                <w:sz w:val="32"/>
                <w:lang w:bidi="ar"/>
              </w:rPr>
              <w:t>测绘专业中级技术人员</w:t>
            </w:r>
          </w:p>
        </w:tc>
      </w:tr>
      <w:tr w14:paraId="6902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1716C4E9">
            <w:pPr>
              <w:jc w:val="center"/>
              <w:rPr>
                <w:b/>
                <w:sz w:val="24"/>
              </w:rPr>
            </w:pPr>
            <w:r>
              <w:rPr>
                <w:rFonts w:hint="eastAsia" w:ascii="Times New Roman" w:hAnsi="Times New Roman" w:cs="宋体"/>
                <w:b/>
                <w:sz w:val="24"/>
                <w:lang w:bidi="ar"/>
              </w:rPr>
              <w:t>序</w:t>
            </w:r>
          </w:p>
          <w:p w14:paraId="33490A1B">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BB24B28">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AB188C4">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55E3FE7">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77726EF">
            <w:pPr>
              <w:jc w:val="center"/>
              <w:rPr>
                <w:b/>
                <w:sz w:val="24"/>
              </w:rPr>
            </w:pPr>
            <w:r>
              <w:rPr>
                <w:rFonts w:hint="eastAsia" w:ascii="Times New Roman" w:hAnsi="Times New Roman" w:cs="宋体"/>
                <w:b/>
                <w:sz w:val="24"/>
                <w:lang w:bidi="ar"/>
              </w:rPr>
              <w:t>备注</w:t>
            </w:r>
          </w:p>
        </w:tc>
      </w:tr>
      <w:tr w14:paraId="0363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2E2E993">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80320E8">
            <w:pPr>
              <w:spacing w:line="240" w:lineRule="exact"/>
              <w:ind w:left="-105" w:right="-105"/>
              <w:jc w:val="center"/>
              <w:rPr>
                <w:rFonts w:hint="eastAsia" w:eastAsia="宋体"/>
                <w:lang w:val="en-US" w:eastAsia="zh-CN"/>
              </w:rPr>
            </w:pPr>
            <w:r>
              <w:rPr>
                <w:rFonts w:hint="eastAsia"/>
                <w:lang w:val="en-US" w:eastAsia="zh-CN"/>
              </w:rPr>
              <w:t>杨海蛟</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C2B6C00">
            <w:pPr>
              <w:spacing w:line="240" w:lineRule="exact"/>
              <w:ind w:right="-105"/>
              <w:rPr>
                <w:rFonts w:hint="default"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B46D57E">
            <w:pPr>
              <w:rPr>
                <w:rFonts w:hint="default" w:eastAsia="宋体"/>
                <w:lang w:val="en-US" w:eastAsia="zh-CN"/>
              </w:rPr>
            </w:pPr>
            <w:r>
              <w:rPr>
                <w:rFonts w:hint="eastAsia"/>
                <w:lang w:val="en-US" w:eastAsia="zh-CN"/>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E34E4B9">
            <w:pPr>
              <w:spacing w:line="240" w:lineRule="exact"/>
              <w:ind w:left="-105" w:right="-105"/>
              <w:jc w:val="center"/>
            </w:pPr>
          </w:p>
        </w:tc>
      </w:tr>
      <w:tr w14:paraId="6AB9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663EA7DD">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3C254217">
            <w:pPr>
              <w:spacing w:line="240" w:lineRule="exact"/>
              <w:ind w:left="-105" w:right="-105"/>
              <w:jc w:val="center"/>
              <w:rPr>
                <w:rFonts w:hint="default" w:eastAsia="宋体"/>
                <w:lang w:val="en-US" w:eastAsia="zh-CN"/>
              </w:rPr>
            </w:pPr>
            <w:r>
              <w:rPr>
                <w:rFonts w:hint="eastAsia"/>
                <w:lang w:val="en-US" w:eastAsia="zh-CN"/>
              </w:rPr>
              <w:t>骆小芳</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480C6E7">
            <w:pPr>
              <w:spacing w:line="240" w:lineRule="exact"/>
              <w:ind w:right="-105"/>
              <w:rPr>
                <w:rFonts w:hint="eastAsia" w:eastAsia="宋体"/>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B14BDDC">
            <w:pPr>
              <w:rPr>
                <w:rFonts w:hint="default" w:eastAsia="宋体"/>
                <w:lang w:val="en-US" w:eastAsia="zh-CN"/>
              </w:rPr>
            </w:pPr>
            <w:r>
              <w:rPr>
                <w:rFonts w:hint="eastAsia"/>
                <w:lang w:val="en-US" w:eastAsia="zh-CN"/>
              </w:rPr>
              <w:t>42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DE349DE">
            <w:pPr>
              <w:spacing w:line="240" w:lineRule="exact"/>
              <w:ind w:left="-105" w:right="-105"/>
            </w:pPr>
          </w:p>
        </w:tc>
      </w:tr>
    </w:tbl>
    <w:p w14:paraId="38D5A550"/>
    <w:p w14:paraId="313E6A04"/>
    <w:p w14:paraId="70DFB890"/>
    <w:p w14:paraId="51F02423"/>
    <w:p w14:paraId="0D8225C2"/>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14:paraId="2D26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1E5C325">
            <w:pPr>
              <w:jc w:val="center"/>
              <w:rPr>
                <w:b/>
                <w:sz w:val="32"/>
              </w:rPr>
            </w:pPr>
            <w:r>
              <w:rPr>
                <w:rFonts w:hint="eastAsia" w:ascii="Times New Roman" w:hAnsi="Times New Roman" w:cs="宋体"/>
                <w:b/>
                <w:sz w:val="32"/>
                <w:lang w:bidi="ar"/>
              </w:rPr>
              <w:t>测绘专业初级技术人员</w:t>
            </w:r>
          </w:p>
        </w:tc>
      </w:tr>
      <w:tr w14:paraId="6FC8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56B3F0E9">
            <w:pPr>
              <w:jc w:val="center"/>
              <w:rPr>
                <w:b/>
                <w:sz w:val="24"/>
              </w:rPr>
            </w:pPr>
            <w:r>
              <w:rPr>
                <w:rFonts w:hint="eastAsia" w:ascii="Times New Roman" w:hAnsi="Times New Roman" w:cs="宋体"/>
                <w:b/>
                <w:sz w:val="24"/>
                <w:lang w:bidi="ar"/>
              </w:rPr>
              <w:t>序</w:t>
            </w:r>
          </w:p>
          <w:p w14:paraId="63D44E1D">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5629022">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604818E">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C778ACD">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7601E90">
            <w:pPr>
              <w:jc w:val="center"/>
              <w:rPr>
                <w:b/>
                <w:sz w:val="24"/>
              </w:rPr>
            </w:pPr>
            <w:r>
              <w:rPr>
                <w:rFonts w:hint="eastAsia" w:ascii="Times New Roman" w:hAnsi="Times New Roman" w:cs="宋体"/>
                <w:b/>
                <w:sz w:val="24"/>
                <w:lang w:bidi="ar"/>
              </w:rPr>
              <w:t>备注</w:t>
            </w:r>
          </w:p>
        </w:tc>
      </w:tr>
      <w:tr w14:paraId="3456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6892B3F">
            <w:pPr>
              <w:jc w:val="center"/>
              <w:rPr>
                <w:rFonts w:hint="eastAsia" w:eastAsia="宋体"/>
                <w:lang w:val="en-US" w:eastAsia="zh-CN"/>
              </w:rP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3B54BFC">
            <w:pPr>
              <w:spacing w:line="240" w:lineRule="exact"/>
              <w:ind w:left="-105" w:right="-105"/>
              <w:jc w:val="center"/>
              <w:rPr>
                <w:rFonts w:hint="default" w:eastAsia="宋体"/>
                <w:lang w:val="en-US" w:eastAsia="zh-CN"/>
              </w:rPr>
            </w:pPr>
            <w:r>
              <w:rPr>
                <w:rFonts w:hint="eastAsia"/>
                <w:lang w:val="en-US" w:eastAsia="zh-CN"/>
              </w:rPr>
              <w:t>邓祥溢</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70DA4C8">
            <w:pPr>
              <w:spacing w:line="240" w:lineRule="exact"/>
              <w:ind w:right="-105"/>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F7C502C">
            <w:pPr>
              <w:rPr>
                <w:rFonts w:hint="default" w:eastAsia="宋体"/>
                <w:lang w:val="en-US" w:eastAsia="zh-CN"/>
              </w:rPr>
            </w:pPr>
            <w:r>
              <w:rPr>
                <w:rFonts w:hint="eastAsia"/>
                <w:lang w:val="en-US" w:eastAsia="zh-CN"/>
              </w:rPr>
              <w:t>45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F9A177B">
            <w:pPr>
              <w:spacing w:line="240" w:lineRule="exact"/>
              <w:ind w:left="-105" w:right="-105"/>
              <w:jc w:val="center"/>
            </w:pPr>
          </w:p>
        </w:tc>
      </w:tr>
      <w:tr w14:paraId="52BB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D6AD26C">
            <w:pPr>
              <w:jc w:val="center"/>
              <w:rPr>
                <w:rFonts w:hint="eastAsia" w:eastAsia="宋体"/>
                <w:lang w:val="en-US" w:eastAsia="zh-CN"/>
              </w:rPr>
            </w:pPr>
            <w:r>
              <w:rPr>
                <w:rFonts w:hint="eastAsia"/>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4630CD0">
            <w:pPr>
              <w:spacing w:line="240" w:lineRule="exact"/>
              <w:ind w:left="-105" w:right="-105"/>
              <w:jc w:val="center"/>
              <w:rPr>
                <w:rFonts w:hint="default" w:eastAsia="宋体"/>
                <w:lang w:val="en-US" w:eastAsia="zh-CN"/>
              </w:rPr>
            </w:pPr>
            <w:r>
              <w:rPr>
                <w:rFonts w:hint="eastAsia"/>
                <w:lang w:val="en-US" w:eastAsia="zh-CN"/>
              </w:rPr>
              <w:t>杨海霞</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F63E909">
            <w:pPr>
              <w:spacing w:line="240" w:lineRule="exact"/>
              <w:ind w:right="-105"/>
              <w:rPr>
                <w:rFonts w:hint="eastAsia" w:eastAsia="宋体"/>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DCD922B">
            <w:pPr>
              <w:rPr>
                <w:rFonts w:hint="default" w:eastAsia="宋体"/>
                <w:lang w:val="en-US" w:eastAsia="zh-CN"/>
              </w:rPr>
            </w:pPr>
            <w:r>
              <w:rPr>
                <w:rFonts w:hint="eastAsia"/>
                <w:lang w:val="en-US" w:eastAsia="zh-CN"/>
              </w:rPr>
              <w:t>44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EFA0854">
            <w:pPr>
              <w:spacing w:line="240" w:lineRule="exact"/>
              <w:ind w:left="-105" w:right="-105"/>
            </w:pPr>
          </w:p>
        </w:tc>
      </w:tr>
    </w:tbl>
    <w:p w14:paraId="2A52E829">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14:paraId="53443BB8"/>
    <w:p w14:paraId="6DCEFD8F"/>
    <w:p w14:paraId="431E80A1"/>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14:paraId="75C7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79007782">
            <w:pPr>
              <w:jc w:val="center"/>
              <w:rPr>
                <w:b/>
                <w:sz w:val="32"/>
              </w:rPr>
            </w:pPr>
            <w:r>
              <w:rPr>
                <w:rFonts w:hint="eastAsia" w:ascii="Times New Roman" w:hAnsi="Times New Roman" w:cs="宋体"/>
                <w:b/>
                <w:sz w:val="32"/>
                <w:lang w:bidi="ar"/>
              </w:rPr>
              <w:t>测绘相关专业技术人员</w:t>
            </w:r>
          </w:p>
        </w:tc>
      </w:tr>
      <w:tr w14:paraId="0665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5492DCB0">
            <w:pPr>
              <w:jc w:val="center"/>
              <w:rPr>
                <w:b/>
                <w:sz w:val="24"/>
              </w:rPr>
            </w:pPr>
            <w:r>
              <w:rPr>
                <w:rFonts w:hint="eastAsia" w:ascii="Times New Roman" w:hAnsi="Times New Roman" w:cs="宋体"/>
                <w:b/>
                <w:sz w:val="24"/>
                <w:lang w:bidi="ar"/>
              </w:rPr>
              <w:t>序</w:t>
            </w:r>
          </w:p>
          <w:p w14:paraId="13664AD6">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78F5544E">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5C108513">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6BB01F4">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5E425BDC">
            <w:pPr>
              <w:jc w:val="center"/>
              <w:rPr>
                <w:b/>
                <w:sz w:val="24"/>
              </w:rPr>
            </w:pPr>
            <w:r>
              <w:rPr>
                <w:rFonts w:hint="eastAsia" w:ascii="Times New Roman" w:hAnsi="Times New Roman" w:cs="宋体"/>
                <w:b/>
                <w:sz w:val="24"/>
                <w:lang w:bidi="ar"/>
              </w:rPr>
              <w:t>专业</w:t>
            </w:r>
          </w:p>
        </w:tc>
      </w:tr>
      <w:tr w14:paraId="5129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0D027C96">
            <w:pPr>
              <w:jc w:val="center"/>
              <w:rPr>
                <w:rFonts w:hint="eastAsia" w:eastAsia="宋体"/>
                <w:lang w:val="en-US" w:eastAsia="zh-CN"/>
              </w:rPr>
            </w:pPr>
            <w:r>
              <w:rPr>
                <w:rFonts w:hint="eastAsia"/>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0DFBCB1B">
            <w:pPr>
              <w:spacing w:line="240" w:lineRule="exact"/>
              <w:ind w:left="-105" w:right="-105"/>
              <w:rPr>
                <w:rFonts w:hint="default" w:eastAsia="宋体"/>
                <w:lang w:val="en-US" w:eastAsia="zh-CN"/>
              </w:rPr>
            </w:pPr>
            <w:r>
              <w:rPr>
                <w:rFonts w:hint="eastAsia"/>
                <w:lang w:val="en-US" w:eastAsia="zh-CN"/>
              </w:rPr>
              <w:t>何春瑜</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D613E3B">
            <w:pPr>
              <w:spacing w:line="240" w:lineRule="exact"/>
              <w:ind w:right="-105"/>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F1248B0">
            <w:pPr>
              <w:spacing w:line="240" w:lineRule="exact"/>
              <w:ind w:left="-105" w:right="-105"/>
              <w:rPr>
                <w:rFonts w:hint="default" w:eastAsia="宋体"/>
                <w:lang w:val="en-US" w:eastAsia="zh-CN"/>
              </w:rPr>
            </w:pPr>
            <w:r>
              <w:rPr>
                <w:rFonts w:hint="eastAsia"/>
                <w:lang w:val="en-US" w:eastAsia="zh-CN"/>
              </w:rPr>
              <w:t>32</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31747B62">
            <w:pPr>
              <w:spacing w:line="240" w:lineRule="exact"/>
              <w:ind w:left="-105" w:right="-105"/>
              <w:rPr>
                <w:rFonts w:hint="default" w:eastAsia="宋体"/>
                <w:lang w:val="en-US" w:eastAsia="zh-CN"/>
              </w:rPr>
            </w:pPr>
            <w:r>
              <w:rPr>
                <w:rFonts w:hint="eastAsia"/>
                <w:lang w:val="en-US" w:eastAsia="zh-CN"/>
              </w:rPr>
              <w:t>建筑工程管理</w:t>
            </w:r>
          </w:p>
        </w:tc>
      </w:tr>
      <w:tr w14:paraId="536E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10C1DE34">
            <w:pPr>
              <w:jc w:val="center"/>
            </w:pPr>
          </w:p>
        </w:tc>
        <w:tc>
          <w:tcPr>
            <w:tcW w:w="3571" w:type="dxa"/>
            <w:tcBorders>
              <w:top w:val="single" w:color="auto" w:sz="4" w:space="0"/>
              <w:left w:val="single" w:color="auto" w:sz="4" w:space="0"/>
              <w:bottom w:val="single" w:color="auto" w:sz="4" w:space="0"/>
              <w:right w:val="single" w:color="auto" w:sz="4" w:space="0"/>
            </w:tcBorders>
            <w:noWrap w:val="0"/>
            <w:vAlign w:val="center"/>
          </w:tcPr>
          <w:p w14:paraId="3E647703">
            <w:pPr>
              <w:spacing w:line="240" w:lineRule="exact"/>
              <w:ind w:left="-105" w:right="-105"/>
            </w:pPr>
          </w:p>
        </w:tc>
        <w:tc>
          <w:tcPr>
            <w:tcW w:w="2610" w:type="dxa"/>
            <w:tcBorders>
              <w:top w:val="single" w:color="auto" w:sz="4" w:space="0"/>
              <w:left w:val="single" w:color="auto" w:sz="4" w:space="0"/>
              <w:bottom w:val="single" w:color="auto" w:sz="4" w:space="0"/>
              <w:right w:val="single" w:color="auto" w:sz="4" w:space="0"/>
            </w:tcBorders>
            <w:noWrap w:val="0"/>
            <w:vAlign w:val="center"/>
          </w:tcPr>
          <w:p w14:paraId="770C9C53">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60A2BB8">
            <w:pPr>
              <w:spacing w:line="240" w:lineRule="exact"/>
              <w:ind w:left="-105" w:right="-105"/>
            </w:pPr>
          </w:p>
        </w:tc>
        <w:tc>
          <w:tcPr>
            <w:tcW w:w="4979" w:type="dxa"/>
            <w:tcBorders>
              <w:top w:val="single" w:color="auto" w:sz="4" w:space="0"/>
              <w:left w:val="single" w:color="auto" w:sz="4" w:space="0"/>
              <w:bottom w:val="single" w:color="auto" w:sz="4" w:space="0"/>
              <w:right w:val="single" w:color="auto" w:sz="4" w:space="0"/>
            </w:tcBorders>
            <w:noWrap w:val="0"/>
            <w:vAlign w:val="center"/>
          </w:tcPr>
          <w:p w14:paraId="15E75D7C">
            <w:pPr>
              <w:spacing w:line="240" w:lineRule="exact"/>
              <w:ind w:left="-105" w:right="-105"/>
            </w:pPr>
          </w:p>
        </w:tc>
      </w:tr>
    </w:tbl>
    <w:p w14:paraId="1A4EC32E"/>
    <w:p w14:paraId="7901D688">
      <w:pPr>
        <w:jc w:val="center"/>
        <w:rPr>
          <w:b/>
          <w:sz w:val="44"/>
          <w:szCs w:val="44"/>
        </w:rPr>
      </w:pPr>
    </w:p>
    <w:p w14:paraId="0C7A7EBD">
      <w:pPr>
        <w:jc w:val="center"/>
        <w:rPr>
          <w:b/>
          <w:sz w:val="44"/>
          <w:szCs w:val="44"/>
        </w:rPr>
      </w:pPr>
    </w:p>
    <w:p w14:paraId="4019DCDC">
      <w:pPr>
        <w:jc w:val="center"/>
      </w:pPr>
      <w:r>
        <w:rPr>
          <w:rFonts w:hint="eastAsia" w:ascii="Times New Roman" w:hAnsi="Times New Roman" w:cs="宋体"/>
          <w:b/>
          <w:sz w:val="44"/>
          <w:szCs w:val="44"/>
          <w:lang w:bidi="ar"/>
        </w:rPr>
        <w:t>三、技术装备</w:t>
      </w:r>
    </w:p>
    <w:p w14:paraId="5689683F"/>
    <w:tbl>
      <w:tblPr>
        <w:tblStyle w:val="6"/>
        <w:tblW w:w="14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1"/>
        <w:gridCol w:w="5654"/>
        <w:gridCol w:w="5391"/>
        <w:gridCol w:w="1562"/>
      </w:tblGrid>
      <w:tr w14:paraId="67BD2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497E228F">
            <w:pPr>
              <w:snapToGrid w:val="0"/>
              <w:ind w:left="0" w:leftChars="0" w:right="0" w:rightChars="0" w:firstLine="0" w:firstLineChars="0"/>
              <w:jc w:val="center"/>
              <w:rPr>
                <w:rFonts w:ascii="Times New Roman" w:eastAsia="宋体"/>
                <w:b/>
                <w:sz w:val="32"/>
                <w:szCs w:val="32"/>
              </w:rPr>
            </w:pPr>
            <w:r>
              <w:rPr>
                <w:rFonts w:hint="eastAsia" w:ascii="Times New Roman" w:hAnsi="Times New Roman" w:eastAsia="宋体" w:cs="宋体"/>
                <w:b/>
                <w:sz w:val="32"/>
                <w:szCs w:val="32"/>
                <w:lang w:bidi="ar"/>
              </w:rPr>
              <w:t>序号</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1062FA6B">
            <w:pPr>
              <w:snapToGrid w:val="0"/>
              <w:ind w:left="0" w:leftChars="0" w:right="0" w:rightChars="0" w:firstLine="0" w:firstLineChars="0"/>
              <w:jc w:val="center"/>
              <w:rPr>
                <w:rFonts w:ascii="Times New Roman" w:eastAsia="宋体"/>
                <w:b/>
                <w:sz w:val="32"/>
                <w:szCs w:val="32"/>
              </w:rPr>
            </w:pPr>
            <w:r>
              <w:rPr>
                <w:rFonts w:hint="eastAsia" w:ascii="Times New Roman" w:hAnsi="Times New Roman" w:eastAsia="宋体" w:cs="宋体"/>
                <w:b/>
                <w:sz w:val="32"/>
                <w:szCs w:val="32"/>
                <w:lang w:bidi="ar"/>
              </w:rPr>
              <w:t>技术装备类型和精度</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E967A7C">
            <w:pPr>
              <w:snapToGrid w:val="0"/>
              <w:ind w:left="0" w:leftChars="0" w:right="0" w:rightChars="0" w:firstLine="0" w:firstLineChars="0"/>
              <w:jc w:val="center"/>
              <w:rPr>
                <w:rFonts w:ascii="Times New Roman" w:eastAsia="宋体"/>
                <w:b/>
                <w:sz w:val="32"/>
                <w:szCs w:val="32"/>
              </w:rPr>
            </w:pPr>
            <w:r>
              <w:rPr>
                <w:rFonts w:hint="eastAsia" w:ascii="Times New Roman" w:hAnsi="Times New Roman" w:eastAsia="宋体" w:cs="宋体"/>
                <w:b/>
                <w:sz w:val="32"/>
                <w:szCs w:val="32"/>
                <w:lang w:bidi="ar"/>
              </w:rPr>
              <w:t>技术装备品牌型号</w:t>
            </w:r>
          </w:p>
        </w:tc>
        <w:tc>
          <w:tcPr>
            <w:tcW w:w="1562" w:type="dxa"/>
            <w:tcBorders>
              <w:top w:val="single" w:color="auto" w:sz="4" w:space="0"/>
              <w:left w:val="single" w:color="auto" w:sz="4" w:space="0"/>
              <w:bottom w:val="single" w:color="auto" w:sz="4" w:space="0"/>
              <w:right w:val="single" w:color="auto" w:sz="4" w:space="0"/>
            </w:tcBorders>
            <w:noWrap w:val="0"/>
            <w:vAlign w:val="center"/>
          </w:tcPr>
          <w:p w14:paraId="0C129F66">
            <w:pPr>
              <w:snapToGrid w:val="0"/>
              <w:ind w:left="0" w:leftChars="0" w:right="0" w:rightChars="0" w:firstLine="0" w:firstLineChars="0"/>
              <w:jc w:val="center"/>
              <w:rPr>
                <w:rFonts w:ascii="Times New Roman" w:eastAsia="宋体"/>
                <w:b/>
                <w:sz w:val="32"/>
                <w:szCs w:val="32"/>
              </w:rPr>
            </w:pPr>
            <w:r>
              <w:rPr>
                <w:rFonts w:hint="eastAsia" w:ascii="Times New Roman" w:hAnsi="Times New Roman" w:eastAsia="宋体" w:cs="宋体"/>
                <w:b/>
                <w:sz w:val="32"/>
                <w:szCs w:val="32"/>
                <w:lang w:bidi="ar"/>
              </w:rPr>
              <w:t>数量</w:t>
            </w:r>
          </w:p>
        </w:tc>
      </w:tr>
      <w:tr w14:paraId="6C7F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639BDB8E">
            <w:pPr>
              <w:snapToGrid w:val="0"/>
              <w:ind w:left="0" w:leftChars="0" w:right="0" w:rightChars="0" w:firstLine="0" w:firstLineChars="0"/>
              <w:jc w:val="center"/>
              <w:rPr>
                <w:rFonts w:hint="eastAsia" w:ascii="Calibri" w:eastAsia="宋体"/>
                <w:sz w:val="24"/>
                <w:lang w:val="en-US" w:eastAsia="zh-CN"/>
              </w:rPr>
            </w:pPr>
            <w:r>
              <w:rPr>
                <w:rFonts w:hint="eastAsia" w:ascii="Calibri" w:eastAsia="宋体"/>
                <w:sz w:val="24"/>
                <w:lang w:val="en-US" w:eastAsia="zh-CN"/>
              </w:rPr>
              <w:t>1</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1B080A0">
            <w:pPr>
              <w:snapToGrid w:val="0"/>
              <w:ind w:left="0" w:leftChars="0" w:right="0" w:rightChars="0" w:firstLine="0" w:firstLineChars="0"/>
              <w:jc w:val="center"/>
              <w:rPr>
                <w:rFonts w:ascii="Calibri" w:eastAsia="宋体"/>
                <w:sz w:val="24"/>
              </w:rPr>
            </w:pPr>
            <w:r>
              <w:rPr>
                <w:rFonts w:hint="eastAsia" w:ascii="宋体" w:hAnsi="宋体" w:eastAsia="宋体" w:cs="宋体"/>
                <w:i w:val="0"/>
                <w:iCs w:val="0"/>
                <w:color w:val="333333"/>
                <w:kern w:val="0"/>
                <w:sz w:val="24"/>
                <w:szCs w:val="24"/>
                <w:u w:val="none"/>
                <w:lang w:val="en-US" w:eastAsia="zh-CN" w:bidi="ar"/>
              </w:rPr>
              <w:t>GNSS接收机（不低于5mm+1ppm精度）</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EC30419">
            <w:pPr>
              <w:snapToGrid w:val="0"/>
              <w:ind w:left="0" w:leftChars="0" w:right="0" w:rightChars="0" w:firstLine="0" w:firstLineChars="0"/>
              <w:jc w:val="center"/>
              <w:rPr>
                <w:rFonts w:hint="default" w:ascii="Calibri" w:eastAsia="宋体"/>
                <w:sz w:val="24"/>
                <w:lang w:val="en-US" w:eastAsia="zh-CN"/>
              </w:rPr>
            </w:pPr>
            <w:r>
              <w:rPr>
                <w:rFonts w:hint="eastAsia" w:ascii="Calibri" w:eastAsia="宋体"/>
                <w:sz w:val="24"/>
                <w:lang w:val="en-US" w:eastAsia="zh-CN"/>
              </w:rPr>
              <w:t>南方云帆GNSS接收机</w:t>
            </w:r>
          </w:p>
        </w:tc>
        <w:tc>
          <w:tcPr>
            <w:tcW w:w="1562" w:type="dxa"/>
            <w:tcBorders>
              <w:top w:val="single" w:color="auto" w:sz="4" w:space="0"/>
              <w:left w:val="single" w:color="auto" w:sz="4" w:space="0"/>
              <w:bottom w:val="single" w:color="auto" w:sz="4" w:space="0"/>
              <w:right w:val="single" w:color="auto" w:sz="4" w:space="0"/>
            </w:tcBorders>
            <w:noWrap w:val="0"/>
            <w:vAlign w:val="center"/>
          </w:tcPr>
          <w:p w14:paraId="487C3FA3">
            <w:pPr>
              <w:snapToGrid w:val="0"/>
              <w:ind w:left="0" w:leftChars="0" w:right="0" w:rightChars="0" w:firstLine="0" w:firstLineChars="0"/>
              <w:jc w:val="center"/>
              <w:rPr>
                <w:rFonts w:hint="default" w:ascii="Calibri" w:eastAsia="宋体"/>
                <w:sz w:val="24"/>
                <w:lang w:val="en-US" w:eastAsia="zh-CN"/>
              </w:rPr>
            </w:pPr>
            <w:r>
              <w:rPr>
                <w:rFonts w:hint="eastAsia" w:ascii="Calibri" w:eastAsia="宋体"/>
                <w:sz w:val="24"/>
                <w:lang w:val="en-US" w:eastAsia="zh-CN"/>
              </w:rPr>
              <w:t>2</w:t>
            </w:r>
          </w:p>
        </w:tc>
      </w:tr>
      <w:tr w14:paraId="3B3B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6EF23195">
            <w:pPr>
              <w:snapToGrid w:val="0"/>
              <w:ind w:left="0" w:leftChars="0" w:right="0" w:rightChars="0" w:firstLine="0" w:firstLineChars="0"/>
              <w:jc w:val="center"/>
              <w:rPr>
                <w:rFonts w:hint="eastAsia" w:ascii="Calibri" w:eastAsia="宋体"/>
                <w:sz w:val="24"/>
                <w:lang w:val="en-US" w:eastAsia="zh-CN"/>
              </w:rPr>
            </w:pPr>
            <w:r>
              <w:rPr>
                <w:rFonts w:hint="eastAsia" w:ascii="Calibri" w:eastAsia="宋体"/>
                <w:sz w:val="24"/>
                <w:lang w:val="en-US" w:eastAsia="zh-CN"/>
              </w:rPr>
              <w:t>2</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3AA34454">
            <w:pPr>
              <w:snapToGrid w:val="0"/>
              <w:ind w:left="0" w:leftChars="0" w:right="0" w:rightChars="0" w:firstLine="0" w:firstLineChars="0"/>
              <w:jc w:val="center"/>
              <w:rPr>
                <w:rFonts w:ascii="Calibri" w:eastAsia="宋体"/>
                <w:sz w:val="24"/>
              </w:rPr>
            </w:pPr>
            <w:r>
              <w:rPr>
                <w:rFonts w:hint="eastAsia" w:ascii="宋体" w:hAnsi="宋体" w:eastAsia="宋体" w:cs="宋体"/>
                <w:i w:val="0"/>
                <w:iCs w:val="0"/>
                <w:color w:val="333333"/>
                <w:kern w:val="0"/>
                <w:sz w:val="24"/>
                <w:szCs w:val="24"/>
                <w:u w:val="none"/>
                <w:lang w:val="en-US" w:eastAsia="zh-CN" w:bidi="ar"/>
              </w:rPr>
              <w:t>全站仪（不低于2秒级精度）</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524A2D0D">
            <w:pPr>
              <w:snapToGrid w:val="0"/>
              <w:ind w:left="0" w:leftChars="0" w:right="0" w:rightChars="0" w:firstLine="0" w:firstLineChars="0"/>
              <w:jc w:val="center"/>
              <w:rPr>
                <w:rFonts w:hint="default" w:ascii="Calibri" w:eastAsia="宋体"/>
                <w:sz w:val="24"/>
                <w:lang w:val="en-US" w:eastAsia="zh-CN"/>
              </w:rPr>
            </w:pPr>
            <w:r>
              <w:rPr>
                <w:rFonts w:hint="eastAsia" w:ascii="Calibri" w:eastAsia="宋体"/>
                <w:sz w:val="24"/>
                <w:lang w:val="en-US" w:eastAsia="zh-CN"/>
              </w:rPr>
              <w:t>南方NTS-341R10A全站仪</w:t>
            </w:r>
          </w:p>
        </w:tc>
        <w:tc>
          <w:tcPr>
            <w:tcW w:w="1562" w:type="dxa"/>
            <w:tcBorders>
              <w:top w:val="single" w:color="auto" w:sz="4" w:space="0"/>
              <w:left w:val="single" w:color="auto" w:sz="4" w:space="0"/>
              <w:bottom w:val="single" w:color="auto" w:sz="4" w:space="0"/>
              <w:right w:val="single" w:color="auto" w:sz="4" w:space="0"/>
            </w:tcBorders>
            <w:noWrap w:val="0"/>
            <w:vAlign w:val="center"/>
          </w:tcPr>
          <w:p w14:paraId="30CE24CE">
            <w:pPr>
              <w:snapToGrid w:val="0"/>
              <w:ind w:left="0" w:leftChars="0" w:right="0" w:rightChars="0" w:firstLine="0" w:firstLineChars="0"/>
              <w:jc w:val="center"/>
              <w:rPr>
                <w:rFonts w:hint="default" w:ascii="Calibri" w:eastAsia="宋体"/>
                <w:sz w:val="24"/>
                <w:lang w:val="en-US" w:eastAsia="zh-CN"/>
              </w:rPr>
            </w:pPr>
            <w:r>
              <w:rPr>
                <w:rFonts w:hint="eastAsia" w:ascii="Calibri" w:eastAsia="宋体"/>
                <w:sz w:val="24"/>
                <w:lang w:val="en-US" w:eastAsia="zh-CN"/>
              </w:rPr>
              <w:t>1</w:t>
            </w:r>
          </w:p>
        </w:tc>
      </w:tr>
      <w:tr w14:paraId="360A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18580BC0">
            <w:pPr>
              <w:snapToGrid w:val="0"/>
              <w:ind w:left="0" w:leftChars="0" w:right="0" w:rightChars="0" w:firstLine="0" w:firstLineChars="0"/>
              <w:jc w:val="center"/>
              <w:rPr>
                <w:rFonts w:hint="eastAsia" w:ascii="Calibri" w:eastAsia="宋体"/>
                <w:sz w:val="24"/>
                <w:lang w:val="en-US" w:eastAsia="zh-CN"/>
              </w:rPr>
            </w:pPr>
            <w:r>
              <w:rPr>
                <w:rFonts w:hint="eastAsia" w:ascii="Calibri" w:eastAsia="宋体"/>
                <w:sz w:val="24"/>
                <w:lang w:val="en-US" w:eastAsia="zh-CN"/>
              </w:rPr>
              <w:t>3</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72D5D405">
            <w:pPr>
              <w:snapToGrid w:val="0"/>
              <w:ind w:left="0" w:leftChars="0" w:right="0" w:rightChars="0" w:firstLine="0" w:firstLineChars="0"/>
              <w:jc w:val="center"/>
              <w:rPr>
                <w:rFonts w:ascii="Calibri" w:eastAsia="宋体"/>
                <w:sz w:val="24"/>
              </w:rPr>
            </w:pPr>
            <w:r>
              <w:rPr>
                <w:rFonts w:hint="eastAsia" w:ascii="宋体" w:hAnsi="宋体" w:eastAsia="宋体" w:cs="宋体"/>
                <w:i w:val="0"/>
                <w:iCs w:val="0"/>
                <w:color w:val="333333"/>
                <w:kern w:val="0"/>
                <w:sz w:val="24"/>
                <w:szCs w:val="24"/>
                <w:u w:val="none"/>
                <w:lang w:val="en-US" w:eastAsia="zh-CN" w:bidi="ar"/>
              </w:rPr>
              <w:t>电子水准仪（不低于S1级精度）</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E668C87">
            <w:pPr>
              <w:snapToGrid w:val="0"/>
              <w:ind w:left="0" w:leftChars="0" w:right="0" w:rightChars="0" w:firstLine="0" w:firstLineChars="0"/>
              <w:jc w:val="center"/>
              <w:rPr>
                <w:rFonts w:hint="eastAsia" w:ascii="Calibri" w:eastAsia="宋体"/>
                <w:sz w:val="24"/>
                <w:lang w:val="en-US" w:eastAsia="zh-CN"/>
              </w:rPr>
            </w:pPr>
            <w:r>
              <w:rPr>
                <w:rFonts w:hint="eastAsia" w:ascii="Calibri" w:eastAsia="宋体"/>
                <w:sz w:val="24"/>
                <w:lang w:val="en-US" w:eastAsia="zh-CN"/>
              </w:rPr>
              <w:t>南方</w:t>
            </w:r>
            <w:r>
              <w:rPr>
                <w:rFonts w:hint="eastAsia" w:ascii="Calibri" w:eastAsia="宋体"/>
                <w:sz w:val="24"/>
              </w:rPr>
              <w:t>DL-2003A</w:t>
            </w:r>
            <w:r>
              <w:rPr>
                <w:rFonts w:hint="eastAsia" w:ascii="Calibri" w:eastAsia="宋体"/>
                <w:sz w:val="24"/>
                <w:lang w:val="en-US" w:eastAsia="zh-CN"/>
              </w:rPr>
              <w:t>电子水准仪</w:t>
            </w:r>
          </w:p>
        </w:tc>
        <w:tc>
          <w:tcPr>
            <w:tcW w:w="1562" w:type="dxa"/>
            <w:tcBorders>
              <w:top w:val="single" w:color="auto" w:sz="4" w:space="0"/>
              <w:left w:val="single" w:color="auto" w:sz="4" w:space="0"/>
              <w:bottom w:val="single" w:color="auto" w:sz="4" w:space="0"/>
              <w:right w:val="single" w:color="auto" w:sz="4" w:space="0"/>
            </w:tcBorders>
            <w:noWrap w:val="0"/>
            <w:vAlign w:val="center"/>
          </w:tcPr>
          <w:p w14:paraId="00A80FC4">
            <w:pPr>
              <w:snapToGrid w:val="0"/>
              <w:ind w:left="0" w:leftChars="0" w:right="0" w:rightChars="0" w:firstLine="0" w:firstLineChars="0"/>
              <w:jc w:val="center"/>
              <w:rPr>
                <w:rFonts w:hint="eastAsia" w:ascii="Calibri" w:eastAsia="宋体"/>
                <w:sz w:val="24"/>
                <w:lang w:val="en-US" w:eastAsia="zh-CN"/>
              </w:rPr>
            </w:pPr>
            <w:r>
              <w:rPr>
                <w:rFonts w:hint="eastAsia" w:ascii="Calibri" w:eastAsia="宋体"/>
                <w:sz w:val="24"/>
                <w:lang w:val="en-US" w:eastAsia="zh-CN"/>
              </w:rPr>
              <w:t>1</w:t>
            </w:r>
          </w:p>
        </w:tc>
      </w:tr>
      <w:tr w14:paraId="4CD7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280C2F42">
            <w:pPr>
              <w:snapToGrid w:val="0"/>
              <w:ind w:left="0" w:leftChars="0" w:right="0" w:rightChars="0" w:firstLine="0" w:firstLineChars="0"/>
              <w:jc w:val="center"/>
              <w:rPr>
                <w:sz w:val="24"/>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564DFBBB">
            <w:pPr>
              <w:snapToGrid w:val="0"/>
              <w:ind w:left="0" w:leftChars="0" w:right="0" w:rightChars="0" w:firstLine="0" w:firstLineChars="0"/>
              <w:jc w:val="center"/>
              <w:rPr>
                <w:sz w:val="24"/>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48985AD">
            <w:pPr>
              <w:snapToGrid w:val="0"/>
              <w:ind w:left="0" w:leftChars="0" w:right="0" w:rightChars="0" w:firstLine="0" w:firstLineChars="0"/>
              <w:jc w:val="center"/>
              <w:rPr>
                <w:sz w:val="24"/>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7186F046">
            <w:pPr>
              <w:snapToGrid w:val="0"/>
              <w:ind w:left="0" w:leftChars="0" w:right="0" w:rightChars="0" w:firstLine="0" w:firstLineChars="0"/>
              <w:jc w:val="center"/>
              <w:rPr>
                <w:sz w:val="24"/>
              </w:rPr>
            </w:pPr>
          </w:p>
        </w:tc>
      </w:tr>
      <w:tr w14:paraId="7690F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5B2E9399">
            <w:pPr>
              <w:snapToGrid w:val="0"/>
              <w:ind w:left="0" w:leftChars="0" w:right="0" w:rightChars="0" w:firstLine="0" w:firstLineChars="0"/>
              <w:jc w:val="center"/>
              <w:rPr>
                <w:sz w:val="24"/>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DF1A0AA">
            <w:pPr>
              <w:snapToGrid w:val="0"/>
              <w:ind w:left="0" w:leftChars="0" w:right="0" w:rightChars="0" w:firstLine="0" w:firstLineChars="0"/>
              <w:jc w:val="center"/>
              <w:rPr>
                <w:sz w:val="24"/>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06246B30">
            <w:pPr>
              <w:snapToGrid w:val="0"/>
              <w:ind w:left="0" w:leftChars="0" w:right="0" w:rightChars="0" w:firstLine="0" w:firstLineChars="0"/>
              <w:jc w:val="center"/>
              <w:rPr>
                <w:sz w:val="24"/>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47441D21">
            <w:pPr>
              <w:snapToGrid w:val="0"/>
              <w:ind w:left="0" w:leftChars="0" w:right="0" w:rightChars="0" w:firstLine="0" w:firstLineChars="0"/>
              <w:jc w:val="center"/>
              <w:rPr>
                <w:sz w:val="24"/>
              </w:rPr>
            </w:pPr>
          </w:p>
        </w:tc>
      </w:tr>
      <w:tr w14:paraId="51D2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0986C31C">
            <w:pPr>
              <w:snapToGrid w:val="0"/>
              <w:ind w:left="0" w:leftChars="0" w:right="0" w:rightChars="0" w:firstLine="0" w:firstLineChars="0"/>
              <w:jc w:val="center"/>
              <w:rPr>
                <w:sz w:val="24"/>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A256A79">
            <w:pPr>
              <w:snapToGrid w:val="0"/>
              <w:ind w:left="0" w:leftChars="0" w:right="0" w:rightChars="0" w:firstLine="0" w:firstLineChars="0"/>
              <w:jc w:val="center"/>
              <w:rPr>
                <w:sz w:val="24"/>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778E9BF">
            <w:pPr>
              <w:snapToGrid w:val="0"/>
              <w:ind w:left="0" w:leftChars="0" w:right="0" w:rightChars="0" w:firstLine="0" w:firstLineChars="0"/>
              <w:jc w:val="center"/>
              <w:rPr>
                <w:sz w:val="24"/>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145EA670">
            <w:pPr>
              <w:snapToGrid w:val="0"/>
              <w:ind w:left="0" w:leftChars="0" w:right="0" w:rightChars="0" w:firstLine="0" w:firstLineChars="0"/>
              <w:jc w:val="center"/>
              <w:rPr>
                <w:sz w:val="24"/>
              </w:rPr>
            </w:pPr>
          </w:p>
        </w:tc>
      </w:tr>
      <w:tr w14:paraId="3FC3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7EFD1A02">
            <w:pPr>
              <w:snapToGrid w:val="0"/>
              <w:ind w:left="0" w:leftChars="0" w:right="0" w:rightChars="0" w:firstLine="0" w:firstLineChars="0"/>
              <w:jc w:val="center"/>
              <w:rPr>
                <w:sz w:val="24"/>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B3EB83B">
            <w:pPr>
              <w:snapToGrid w:val="0"/>
              <w:ind w:left="0" w:leftChars="0" w:right="0" w:rightChars="0" w:firstLine="0" w:firstLineChars="0"/>
              <w:jc w:val="center"/>
              <w:rPr>
                <w:sz w:val="24"/>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FB2E776">
            <w:pPr>
              <w:snapToGrid w:val="0"/>
              <w:ind w:left="0" w:leftChars="0" w:right="0" w:rightChars="0" w:firstLine="0" w:firstLineChars="0"/>
              <w:jc w:val="center"/>
              <w:rPr>
                <w:sz w:val="24"/>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340287B9">
            <w:pPr>
              <w:snapToGrid w:val="0"/>
              <w:ind w:left="0" w:leftChars="0" w:right="0" w:rightChars="0" w:firstLine="0" w:firstLineChars="0"/>
              <w:jc w:val="center"/>
              <w:rPr>
                <w:sz w:val="24"/>
              </w:rPr>
            </w:pPr>
          </w:p>
        </w:tc>
      </w:tr>
      <w:tr w14:paraId="415D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0A998B7D">
            <w:pPr>
              <w:snapToGrid w:val="0"/>
              <w:ind w:left="0" w:leftChars="0" w:right="0" w:rightChars="0" w:firstLine="0" w:firstLineChars="0"/>
              <w:jc w:val="center"/>
              <w:rPr>
                <w:sz w:val="24"/>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68D4945">
            <w:pPr>
              <w:snapToGrid w:val="0"/>
              <w:ind w:left="0" w:leftChars="0" w:right="0" w:rightChars="0" w:firstLine="0" w:firstLineChars="0"/>
              <w:jc w:val="center"/>
              <w:rPr>
                <w:sz w:val="24"/>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B6213DD">
            <w:pPr>
              <w:snapToGrid w:val="0"/>
              <w:ind w:left="0" w:leftChars="0" w:right="0" w:rightChars="0" w:firstLine="0" w:firstLineChars="0"/>
              <w:jc w:val="center"/>
              <w:rPr>
                <w:sz w:val="24"/>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17BEBB19">
            <w:pPr>
              <w:snapToGrid w:val="0"/>
              <w:ind w:left="0" w:leftChars="0" w:right="0" w:rightChars="0" w:firstLine="0" w:firstLineChars="0"/>
              <w:jc w:val="center"/>
              <w:rPr>
                <w:sz w:val="24"/>
              </w:rPr>
            </w:pPr>
          </w:p>
        </w:tc>
      </w:tr>
      <w:tr w14:paraId="27AD5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5D8F62CC">
            <w:pPr>
              <w:snapToGrid w:val="0"/>
              <w:ind w:left="0" w:leftChars="0" w:right="0" w:rightChars="0" w:firstLine="0" w:firstLineChars="0"/>
              <w:jc w:val="center"/>
              <w:rPr>
                <w:sz w:val="24"/>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C1D82CB">
            <w:pPr>
              <w:snapToGrid w:val="0"/>
              <w:ind w:left="0" w:leftChars="0" w:right="0" w:rightChars="0" w:firstLine="0" w:firstLineChars="0"/>
              <w:jc w:val="center"/>
              <w:rPr>
                <w:sz w:val="24"/>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83D3FED">
            <w:pPr>
              <w:snapToGrid w:val="0"/>
              <w:ind w:left="0" w:leftChars="0" w:right="0" w:rightChars="0" w:firstLine="0" w:firstLineChars="0"/>
              <w:jc w:val="center"/>
              <w:rPr>
                <w:sz w:val="24"/>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446BA84A">
            <w:pPr>
              <w:snapToGrid w:val="0"/>
              <w:ind w:left="0" w:leftChars="0" w:right="0" w:rightChars="0" w:firstLine="0" w:firstLineChars="0"/>
              <w:jc w:val="center"/>
              <w:rPr>
                <w:sz w:val="24"/>
              </w:rPr>
            </w:pPr>
          </w:p>
        </w:tc>
      </w:tr>
      <w:tr w14:paraId="4C8E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61" w:type="dxa"/>
            <w:tcBorders>
              <w:top w:val="single" w:color="auto" w:sz="4" w:space="0"/>
              <w:left w:val="single" w:color="auto" w:sz="4" w:space="0"/>
              <w:bottom w:val="single" w:color="auto" w:sz="4" w:space="0"/>
              <w:right w:val="single" w:color="auto" w:sz="4" w:space="0"/>
            </w:tcBorders>
            <w:noWrap w:val="0"/>
            <w:vAlign w:val="center"/>
          </w:tcPr>
          <w:p w14:paraId="48F25A4B">
            <w:pPr>
              <w:snapToGrid w:val="0"/>
              <w:ind w:left="0" w:leftChars="0" w:right="0" w:rightChars="0" w:firstLine="0" w:firstLineChars="0"/>
              <w:jc w:val="center"/>
              <w:rPr>
                <w:sz w:val="24"/>
              </w:rPr>
            </w:pPr>
          </w:p>
        </w:tc>
        <w:tc>
          <w:tcPr>
            <w:tcW w:w="5654" w:type="dxa"/>
            <w:tcBorders>
              <w:top w:val="single" w:color="auto" w:sz="4" w:space="0"/>
              <w:left w:val="single" w:color="auto" w:sz="4" w:space="0"/>
              <w:bottom w:val="single" w:color="auto" w:sz="4" w:space="0"/>
              <w:right w:val="single" w:color="auto" w:sz="4" w:space="0"/>
            </w:tcBorders>
            <w:noWrap w:val="0"/>
            <w:vAlign w:val="center"/>
          </w:tcPr>
          <w:p w14:paraId="137463B6">
            <w:pPr>
              <w:snapToGrid w:val="0"/>
              <w:ind w:left="0" w:leftChars="0" w:right="0" w:rightChars="0" w:firstLine="0" w:firstLineChars="0"/>
              <w:jc w:val="center"/>
              <w:rPr>
                <w:sz w:val="24"/>
              </w:rPr>
            </w:pPr>
          </w:p>
        </w:tc>
        <w:tc>
          <w:tcPr>
            <w:tcW w:w="5391" w:type="dxa"/>
            <w:tcBorders>
              <w:top w:val="single" w:color="auto" w:sz="4" w:space="0"/>
              <w:left w:val="single" w:color="auto" w:sz="4" w:space="0"/>
              <w:bottom w:val="single" w:color="auto" w:sz="4" w:space="0"/>
              <w:right w:val="single" w:color="auto" w:sz="4" w:space="0"/>
            </w:tcBorders>
            <w:noWrap w:val="0"/>
            <w:vAlign w:val="center"/>
          </w:tcPr>
          <w:p w14:paraId="302C0845">
            <w:pPr>
              <w:snapToGrid w:val="0"/>
              <w:ind w:left="0" w:leftChars="0" w:right="0" w:rightChars="0" w:firstLine="0" w:firstLineChars="0"/>
              <w:jc w:val="center"/>
              <w:rPr>
                <w:sz w:val="24"/>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5429E3A1">
            <w:pPr>
              <w:snapToGrid w:val="0"/>
              <w:ind w:left="0" w:leftChars="0" w:right="0" w:rightChars="0" w:firstLine="0" w:firstLineChars="0"/>
              <w:jc w:val="center"/>
              <w:rPr>
                <w:sz w:val="24"/>
              </w:rPr>
            </w:pPr>
          </w:p>
        </w:tc>
      </w:tr>
    </w:tbl>
    <w:p w14:paraId="65CEF443"/>
    <w:p w14:paraId="528F3717">
      <w:pPr>
        <w:jc w:val="center"/>
        <w:rPr>
          <w:b/>
          <w:sz w:val="44"/>
          <w:szCs w:val="44"/>
        </w:rPr>
      </w:pPr>
    </w:p>
    <w:p w14:paraId="1FA8186D">
      <w:pPr>
        <w:jc w:val="center"/>
        <w:rPr>
          <w:b/>
          <w:sz w:val="44"/>
          <w:szCs w:val="44"/>
        </w:rPr>
      </w:pPr>
    </w:p>
    <w:p w14:paraId="3D595E62">
      <w:pPr>
        <w:jc w:val="center"/>
        <w:rPr>
          <w:b/>
          <w:sz w:val="44"/>
          <w:szCs w:val="44"/>
        </w:rPr>
      </w:pPr>
    </w:p>
    <w:p w14:paraId="231423AD">
      <w:pPr>
        <w:jc w:val="center"/>
        <w:rPr>
          <w:b/>
          <w:sz w:val="44"/>
          <w:szCs w:val="44"/>
        </w:rPr>
      </w:pPr>
    </w:p>
    <w:p w14:paraId="3D871820">
      <w:pPr>
        <w:jc w:val="center"/>
        <w:rPr>
          <w:b/>
          <w:sz w:val="44"/>
          <w:szCs w:val="44"/>
        </w:rPr>
      </w:pPr>
    </w:p>
    <w:p w14:paraId="51215A5B">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14:paraId="172AD0BC"/>
    <w:tbl>
      <w:tblPr>
        <w:tblStyle w:val="6"/>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4"/>
        <w:gridCol w:w="2767"/>
        <w:gridCol w:w="3274"/>
        <w:gridCol w:w="1839"/>
        <w:gridCol w:w="1479"/>
        <w:gridCol w:w="1985"/>
        <w:gridCol w:w="1956"/>
      </w:tblGrid>
      <w:tr w14:paraId="2209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14:paraId="7DFA0BCC">
            <w:pPr>
              <w:snapToGrid w:val="0"/>
              <w:ind w:left="0" w:leftChars="0" w:right="0" w:rightChars="0" w:firstLine="0" w:firstLineChars="0"/>
              <w:jc w:val="center"/>
              <w:rPr>
                <w:rFonts w:ascii="Times New Roman" w:eastAsia="宋体"/>
                <w:b/>
                <w:sz w:val="24"/>
              </w:rPr>
            </w:pPr>
            <w:r>
              <w:rPr>
                <w:rFonts w:hint="eastAsia" w:ascii="Times New Roman" w:hAnsi="Times New Roman" w:eastAsia="宋体" w:cs="宋体"/>
                <w:b/>
                <w:sz w:val="24"/>
                <w:lang w:bidi="ar"/>
              </w:rPr>
              <w:t>序号</w:t>
            </w:r>
          </w:p>
        </w:tc>
        <w:tc>
          <w:tcPr>
            <w:tcW w:w="2767" w:type="dxa"/>
            <w:tcBorders>
              <w:top w:val="single" w:color="auto" w:sz="4" w:space="0"/>
              <w:left w:val="single" w:color="auto" w:sz="4" w:space="0"/>
              <w:bottom w:val="single" w:color="auto" w:sz="4" w:space="0"/>
              <w:right w:val="single" w:color="auto" w:sz="4" w:space="0"/>
            </w:tcBorders>
            <w:noWrap w:val="0"/>
            <w:vAlign w:val="center"/>
          </w:tcPr>
          <w:p w14:paraId="7B27DA8C">
            <w:pPr>
              <w:snapToGrid w:val="0"/>
              <w:ind w:left="0" w:leftChars="0" w:right="0" w:rightChars="0" w:firstLine="0" w:firstLineChars="0"/>
              <w:jc w:val="center"/>
              <w:rPr>
                <w:rFonts w:ascii="Times New Roman" w:eastAsia="宋体"/>
                <w:b/>
                <w:sz w:val="24"/>
              </w:rPr>
            </w:pPr>
            <w:r>
              <w:rPr>
                <w:rFonts w:hint="eastAsia" w:ascii="Times New Roman" w:hAnsi="Times New Roman" w:eastAsia="宋体" w:cs="宋体"/>
                <w:b/>
                <w:sz w:val="24"/>
                <w:lang w:bidi="ar"/>
              </w:rPr>
              <w:t>项目名称</w:t>
            </w:r>
          </w:p>
        </w:tc>
        <w:tc>
          <w:tcPr>
            <w:tcW w:w="3274" w:type="dxa"/>
            <w:tcBorders>
              <w:top w:val="single" w:color="auto" w:sz="4" w:space="0"/>
              <w:left w:val="single" w:color="auto" w:sz="4" w:space="0"/>
              <w:bottom w:val="single" w:color="auto" w:sz="4" w:space="0"/>
              <w:right w:val="single" w:color="auto" w:sz="4" w:space="0"/>
            </w:tcBorders>
            <w:noWrap w:val="0"/>
            <w:vAlign w:val="center"/>
          </w:tcPr>
          <w:p w14:paraId="5863FE81">
            <w:pPr>
              <w:snapToGrid w:val="0"/>
              <w:ind w:left="0" w:leftChars="0" w:right="0" w:rightChars="0" w:firstLine="0" w:firstLineChars="0"/>
              <w:jc w:val="center"/>
              <w:rPr>
                <w:rFonts w:hint="eastAsia" w:ascii="Times New Roman" w:hAnsi="Times New Roman" w:eastAsia="宋体" w:cs="宋体"/>
                <w:b/>
                <w:sz w:val="24"/>
                <w:lang w:bidi="ar"/>
              </w:rPr>
            </w:pPr>
            <w:r>
              <w:rPr>
                <w:rFonts w:hint="eastAsia" w:ascii="Times New Roman" w:hAnsi="Times New Roman" w:eastAsia="宋体" w:cs="宋体"/>
                <w:b/>
                <w:sz w:val="24"/>
                <w:lang w:bidi="ar"/>
              </w:rPr>
              <w:t>基本情况</w:t>
            </w:r>
          </w:p>
          <w:p w14:paraId="6EC30844">
            <w:pPr>
              <w:snapToGrid w:val="0"/>
              <w:ind w:left="0" w:leftChars="0" w:right="0" w:rightChars="0" w:firstLine="0" w:firstLineChars="0"/>
              <w:jc w:val="center"/>
              <w:rPr>
                <w:rFonts w:ascii="Times New Roman" w:eastAsia="宋体"/>
                <w:b/>
                <w:sz w:val="24"/>
              </w:rPr>
            </w:pPr>
            <w:r>
              <w:rPr>
                <w:rFonts w:hint="eastAsia" w:ascii="Times New Roman" w:hAnsi="Times New Roman" w:eastAsia="宋体" w:cs="宋体"/>
                <w:b/>
                <w:sz w:val="24"/>
                <w:lang w:bidi="ar"/>
              </w:rPr>
              <w:t>（项目地点、作业内容等）</w:t>
            </w:r>
          </w:p>
        </w:tc>
        <w:tc>
          <w:tcPr>
            <w:tcW w:w="1839" w:type="dxa"/>
            <w:tcBorders>
              <w:top w:val="single" w:color="auto" w:sz="4" w:space="0"/>
              <w:left w:val="single" w:color="auto" w:sz="4" w:space="0"/>
              <w:bottom w:val="single" w:color="auto" w:sz="4" w:space="0"/>
              <w:right w:val="single" w:color="auto" w:sz="4" w:space="0"/>
            </w:tcBorders>
            <w:noWrap w:val="0"/>
            <w:vAlign w:val="center"/>
          </w:tcPr>
          <w:p w14:paraId="28091602">
            <w:pPr>
              <w:snapToGrid w:val="0"/>
              <w:ind w:left="0" w:leftChars="0" w:right="0" w:rightChars="0" w:firstLine="0" w:firstLineChars="0"/>
              <w:jc w:val="center"/>
              <w:rPr>
                <w:rFonts w:ascii="Times New Roman" w:eastAsia="宋体"/>
                <w:b/>
                <w:sz w:val="24"/>
              </w:rPr>
            </w:pPr>
            <w:r>
              <w:rPr>
                <w:rFonts w:hint="eastAsia" w:ascii="Times New Roman" w:hAnsi="Times New Roman" w:eastAsia="宋体" w:cs="宋体"/>
                <w:b/>
                <w:sz w:val="24"/>
                <w:lang w:bidi="ar"/>
              </w:rPr>
              <w:t>所属专业类别</w:t>
            </w:r>
          </w:p>
        </w:tc>
        <w:tc>
          <w:tcPr>
            <w:tcW w:w="1479" w:type="dxa"/>
            <w:tcBorders>
              <w:top w:val="single" w:color="auto" w:sz="4" w:space="0"/>
              <w:left w:val="single" w:color="auto" w:sz="4" w:space="0"/>
              <w:bottom w:val="single" w:color="auto" w:sz="4" w:space="0"/>
              <w:right w:val="single" w:color="auto" w:sz="4" w:space="0"/>
            </w:tcBorders>
            <w:noWrap w:val="0"/>
            <w:vAlign w:val="center"/>
          </w:tcPr>
          <w:p w14:paraId="3DB97610">
            <w:pPr>
              <w:snapToGrid w:val="0"/>
              <w:ind w:left="0" w:leftChars="0" w:right="0" w:rightChars="0" w:firstLine="0" w:firstLineChars="0"/>
              <w:jc w:val="center"/>
              <w:rPr>
                <w:rFonts w:hint="eastAsia" w:ascii="Times New Roman" w:hAnsi="Times New Roman" w:eastAsia="宋体" w:cs="宋体"/>
                <w:b/>
                <w:sz w:val="24"/>
                <w:lang w:val="en" w:bidi="ar"/>
              </w:rPr>
            </w:pPr>
            <w:r>
              <w:rPr>
                <w:rFonts w:hint="eastAsia" w:ascii="Times New Roman" w:hAnsi="Times New Roman" w:eastAsia="宋体" w:cs="宋体"/>
                <w:b/>
                <w:sz w:val="24"/>
                <w:lang w:val="en" w:bidi="ar"/>
              </w:rPr>
              <w:t>测绘金额</w:t>
            </w:r>
          </w:p>
          <w:p w14:paraId="6B093706">
            <w:pPr>
              <w:snapToGrid w:val="0"/>
              <w:ind w:left="0" w:leftChars="0" w:right="0" w:rightChars="0" w:firstLine="0" w:firstLineChars="0"/>
              <w:jc w:val="center"/>
              <w:rPr>
                <w:rFonts w:ascii="Times New Roman" w:eastAsia="宋体"/>
                <w:b/>
                <w:sz w:val="24"/>
              </w:rPr>
            </w:pPr>
            <w:r>
              <w:rPr>
                <w:rFonts w:ascii="Times New Roman" w:hAnsi="Times New Roman" w:eastAsia="宋体" w:cs="宋体"/>
                <w:b/>
                <w:sz w:val="24"/>
                <w:lang w:val="en" w:bidi="ar"/>
              </w:rPr>
              <w:t>(</w:t>
            </w:r>
            <w:r>
              <w:rPr>
                <w:rFonts w:hint="eastAsia" w:ascii="Times New Roman" w:hAnsi="Times New Roman" w:eastAsia="宋体" w:cs="宋体"/>
                <w:b/>
                <w:sz w:val="24"/>
                <w:lang w:val="en" w:bidi="ar"/>
              </w:rPr>
              <w:t>万元）</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0B07856">
            <w:pPr>
              <w:snapToGrid w:val="0"/>
              <w:ind w:left="0" w:leftChars="0" w:right="0" w:rightChars="0" w:firstLine="0" w:firstLineChars="0"/>
              <w:jc w:val="center"/>
              <w:rPr>
                <w:rFonts w:hint="eastAsia" w:ascii="Times New Roman" w:hAnsi="Times New Roman" w:eastAsia="宋体" w:cs="宋体"/>
                <w:b/>
                <w:sz w:val="24"/>
                <w:lang w:bidi="ar"/>
              </w:rPr>
            </w:pPr>
            <w:r>
              <w:rPr>
                <w:rFonts w:hint="eastAsia" w:ascii="Times New Roman" w:hAnsi="Times New Roman" w:eastAsia="宋体" w:cs="宋体"/>
                <w:b/>
                <w:sz w:val="24"/>
                <w:lang w:bidi="ar"/>
              </w:rPr>
              <w:t>验收时间</w:t>
            </w:r>
          </w:p>
          <w:p w14:paraId="4AE41577">
            <w:pPr>
              <w:snapToGrid w:val="0"/>
              <w:ind w:left="0" w:leftChars="0" w:right="0" w:rightChars="0" w:firstLine="0" w:firstLineChars="0"/>
              <w:jc w:val="center"/>
              <w:rPr>
                <w:rFonts w:hint="eastAsia" w:ascii="Times New Roman" w:hAnsi="Times New Roman" w:eastAsia="宋体" w:cs="宋体"/>
                <w:b/>
                <w:sz w:val="24"/>
                <w:lang w:val="en" w:eastAsia="zh-CN" w:bidi="ar"/>
              </w:rPr>
            </w:pPr>
            <w:r>
              <w:rPr>
                <w:rFonts w:hint="eastAsia" w:ascii="Times New Roman" w:hAnsi="Times New Roman" w:eastAsia="宋体" w:cs="宋体"/>
                <w:b/>
                <w:sz w:val="24"/>
                <w:lang w:eastAsia="zh-CN" w:bidi="ar"/>
              </w:rPr>
              <w:t>（</w:t>
            </w:r>
            <w:r>
              <w:rPr>
                <w:rFonts w:hint="eastAsia" w:ascii="Times New Roman" w:hAnsi="Times New Roman" w:eastAsia="宋体" w:cs="宋体"/>
                <w:b/>
                <w:sz w:val="24"/>
                <w:lang w:val="en-US" w:eastAsia="zh-CN" w:bidi="ar"/>
              </w:rPr>
              <w:t>据实填写</w:t>
            </w:r>
            <w:r>
              <w:rPr>
                <w:rFonts w:hint="eastAsia" w:ascii="Times New Roman" w:hAnsi="Times New Roman" w:eastAsia="宋体" w:cs="宋体"/>
                <w:b/>
                <w:sz w:val="24"/>
                <w:lang w:eastAsia="zh-CN" w:bidi="ar"/>
              </w:rPr>
              <w:t>）</w:t>
            </w:r>
          </w:p>
        </w:tc>
        <w:tc>
          <w:tcPr>
            <w:tcW w:w="1956" w:type="dxa"/>
            <w:tcBorders>
              <w:top w:val="single" w:color="auto" w:sz="4" w:space="0"/>
              <w:left w:val="single" w:color="auto" w:sz="4" w:space="0"/>
              <w:bottom w:val="single" w:color="auto" w:sz="4" w:space="0"/>
              <w:right w:val="single" w:color="auto" w:sz="4" w:space="0"/>
            </w:tcBorders>
            <w:noWrap w:val="0"/>
            <w:vAlign w:val="center"/>
          </w:tcPr>
          <w:p w14:paraId="31CA28C5">
            <w:pPr>
              <w:snapToGrid w:val="0"/>
              <w:ind w:left="0" w:leftChars="0" w:right="0" w:rightChars="0" w:firstLine="0" w:firstLineChars="0"/>
              <w:jc w:val="center"/>
              <w:rPr>
                <w:rFonts w:hint="eastAsia" w:ascii="Times New Roman" w:hAnsi="Times New Roman" w:eastAsia="宋体" w:cs="宋体"/>
                <w:b/>
                <w:sz w:val="24"/>
                <w:lang w:bidi="ar"/>
              </w:rPr>
            </w:pPr>
            <w:r>
              <w:rPr>
                <w:rFonts w:hint="eastAsia" w:ascii="Times New Roman" w:hAnsi="Times New Roman" w:eastAsia="宋体" w:cs="宋体"/>
                <w:b/>
                <w:sz w:val="24"/>
                <w:lang w:bidi="ar"/>
              </w:rPr>
              <w:t>验收机构</w:t>
            </w:r>
          </w:p>
          <w:p w14:paraId="241FE5A6">
            <w:pPr>
              <w:snapToGrid w:val="0"/>
              <w:ind w:left="0" w:leftChars="0" w:right="0" w:rightChars="0" w:firstLine="0" w:firstLineChars="0"/>
              <w:jc w:val="center"/>
              <w:rPr>
                <w:rFonts w:hint="eastAsia" w:ascii="Times New Roman" w:hAnsi="Times New Roman" w:eastAsia="宋体" w:cs="宋体"/>
                <w:b/>
                <w:sz w:val="24"/>
                <w:lang w:bidi="ar"/>
              </w:rPr>
            </w:pPr>
            <w:r>
              <w:rPr>
                <w:rFonts w:hint="eastAsia" w:ascii="Times New Roman" w:hAnsi="Times New Roman" w:eastAsia="宋体" w:cs="宋体"/>
                <w:b/>
                <w:sz w:val="24"/>
                <w:lang w:eastAsia="zh-CN" w:bidi="ar"/>
              </w:rPr>
              <w:t>（</w:t>
            </w:r>
            <w:r>
              <w:rPr>
                <w:rFonts w:hint="eastAsia" w:ascii="Times New Roman" w:hAnsi="Times New Roman" w:eastAsia="宋体" w:cs="宋体"/>
                <w:b/>
                <w:sz w:val="24"/>
                <w:lang w:val="en-US" w:eastAsia="zh-CN" w:bidi="ar"/>
              </w:rPr>
              <w:t>据实填写</w:t>
            </w:r>
            <w:r>
              <w:rPr>
                <w:rFonts w:hint="eastAsia" w:ascii="Times New Roman" w:hAnsi="Times New Roman" w:eastAsia="宋体" w:cs="宋体"/>
                <w:b/>
                <w:sz w:val="24"/>
                <w:lang w:eastAsia="zh-CN" w:bidi="ar"/>
              </w:rPr>
              <w:t>）</w:t>
            </w:r>
          </w:p>
        </w:tc>
      </w:tr>
      <w:tr w14:paraId="4D3F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14:paraId="0DE66CDB">
            <w:pPr>
              <w:snapToGrid w:val="0"/>
              <w:ind w:left="0" w:leftChars="0" w:right="0" w:rightChars="0" w:firstLine="0" w:firstLineChars="0"/>
              <w:jc w:val="center"/>
              <w:rPr>
                <w:rFonts w:hint="eastAsia" w:eastAsia="宋体"/>
                <w:lang w:val="en-US" w:eastAsia="zh-CN"/>
              </w:rPr>
            </w:pPr>
            <w:r>
              <w:rPr>
                <w:rFonts w:hint="eastAsia"/>
                <w:lang w:val="en-US" w:eastAsia="zh-CN"/>
              </w:rPr>
              <w:t>1</w:t>
            </w:r>
          </w:p>
        </w:tc>
        <w:tc>
          <w:tcPr>
            <w:tcW w:w="2767" w:type="dxa"/>
            <w:tcBorders>
              <w:top w:val="single" w:color="auto" w:sz="4" w:space="0"/>
              <w:left w:val="single" w:color="auto" w:sz="4" w:space="0"/>
              <w:bottom w:val="single" w:color="auto" w:sz="4" w:space="0"/>
              <w:right w:val="single" w:color="auto" w:sz="4" w:space="0"/>
            </w:tcBorders>
            <w:noWrap w:val="0"/>
            <w:vAlign w:val="center"/>
          </w:tcPr>
          <w:p w14:paraId="3DD4EAFE">
            <w:pPr>
              <w:snapToGrid w:val="0"/>
              <w:spacing w:line="240" w:lineRule="auto"/>
              <w:ind w:left="0" w:leftChars="0" w:right="0" w:rightChars="0" w:firstLine="0" w:firstLineChars="0"/>
              <w:jc w:val="left"/>
            </w:pPr>
            <w:r>
              <w:rPr>
                <w:rFonts w:hint="eastAsia"/>
              </w:rPr>
              <w:t>曾贤广农光互补光伏用地地形测绘项目</w:t>
            </w:r>
          </w:p>
        </w:tc>
        <w:tc>
          <w:tcPr>
            <w:tcW w:w="3274" w:type="dxa"/>
            <w:tcBorders>
              <w:top w:val="single" w:color="auto" w:sz="4" w:space="0"/>
              <w:left w:val="single" w:color="auto" w:sz="4" w:space="0"/>
              <w:bottom w:val="single" w:color="auto" w:sz="4" w:space="0"/>
              <w:right w:val="single" w:color="auto" w:sz="4" w:space="0"/>
            </w:tcBorders>
            <w:noWrap w:val="0"/>
            <w:vAlign w:val="center"/>
          </w:tcPr>
          <w:p w14:paraId="492587E8">
            <w:pPr>
              <w:snapToGrid w:val="0"/>
              <w:spacing w:line="240" w:lineRule="auto"/>
              <w:ind w:left="0" w:leftChars="0" w:right="0" w:rightChars="0" w:firstLine="0" w:firstLineChars="0"/>
              <w:jc w:val="center"/>
              <w:rPr>
                <w:rFonts w:hint="default" w:eastAsia="宋体"/>
                <w:lang w:val="en-US" w:eastAsia="zh-CN"/>
              </w:rPr>
            </w:pPr>
            <w:r>
              <w:rPr>
                <w:rFonts w:hint="eastAsia"/>
                <w:lang w:val="en-US" w:eastAsia="zh-CN"/>
              </w:rPr>
              <w:t>连平县</w:t>
            </w:r>
          </w:p>
        </w:tc>
        <w:tc>
          <w:tcPr>
            <w:tcW w:w="1839" w:type="dxa"/>
            <w:tcBorders>
              <w:top w:val="single" w:color="auto" w:sz="4" w:space="0"/>
              <w:left w:val="single" w:color="auto" w:sz="4" w:space="0"/>
              <w:bottom w:val="single" w:color="auto" w:sz="4" w:space="0"/>
              <w:right w:val="single" w:color="auto" w:sz="4" w:space="0"/>
            </w:tcBorders>
            <w:noWrap w:val="0"/>
            <w:vAlign w:val="center"/>
          </w:tcPr>
          <w:p w14:paraId="4E79AB07">
            <w:pPr>
              <w:snapToGrid w:val="0"/>
              <w:spacing w:line="240" w:lineRule="auto"/>
              <w:ind w:left="0" w:leftChars="0" w:right="0" w:rightChars="0" w:firstLine="0" w:firstLineChars="0"/>
              <w:jc w:val="center"/>
              <w:rPr>
                <w:rFonts w:hint="default" w:eastAsia="宋体"/>
                <w:lang w:val="en-US" w:eastAsia="zh-CN"/>
              </w:rPr>
            </w:pPr>
            <w:r>
              <w:rPr>
                <w:rFonts w:hint="eastAsia"/>
                <w:lang w:val="en-US" w:eastAsia="zh-CN"/>
              </w:rPr>
              <w:t>地形测绘</w:t>
            </w:r>
          </w:p>
        </w:tc>
        <w:tc>
          <w:tcPr>
            <w:tcW w:w="1479" w:type="dxa"/>
            <w:tcBorders>
              <w:top w:val="single" w:color="auto" w:sz="4" w:space="0"/>
              <w:left w:val="single" w:color="auto" w:sz="4" w:space="0"/>
              <w:bottom w:val="single" w:color="auto" w:sz="4" w:space="0"/>
              <w:right w:val="single" w:color="auto" w:sz="4" w:space="0"/>
            </w:tcBorders>
            <w:noWrap w:val="0"/>
            <w:vAlign w:val="center"/>
          </w:tcPr>
          <w:p w14:paraId="1B03DC8A">
            <w:pPr>
              <w:snapToGrid w:val="0"/>
              <w:spacing w:line="240" w:lineRule="auto"/>
              <w:ind w:left="0" w:leftChars="0" w:right="0" w:rightChars="0" w:firstLine="0" w:firstLineChars="0"/>
              <w:jc w:val="center"/>
              <w:rPr>
                <w:rFonts w:hint="default" w:eastAsia="宋体"/>
                <w:lang w:val="en-US" w:eastAsia="zh-CN"/>
              </w:rPr>
            </w:pPr>
            <w:r>
              <w:rPr>
                <w:rFonts w:hint="eastAsia"/>
                <w:lang w:val="en-US" w:eastAsia="zh-CN"/>
              </w:rPr>
              <w:t>3625.00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21E94DFC">
            <w:pPr>
              <w:snapToGrid w:val="0"/>
              <w:spacing w:line="240" w:lineRule="auto"/>
              <w:ind w:left="0" w:leftChars="0" w:right="0" w:rightChars="0" w:firstLine="0" w:firstLineChars="0"/>
              <w:jc w:val="center"/>
              <w:rPr>
                <w:rFonts w:hint="default" w:eastAsia="宋体"/>
                <w:lang w:val="en-US" w:eastAsia="zh-CN"/>
              </w:rPr>
            </w:pPr>
            <w:r>
              <w:rPr>
                <w:rFonts w:hint="eastAsia"/>
                <w:lang w:val="en-US" w:eastAsia="zh-CN"/>
              </w:rPr>
              <w:t>2024.12.15</w:t>
            </w:r>
          </w:p>
        </w:tc>
        <w:tc>
          <w:tcPr>
            <w:tcW w:w="1956" w:type="dxa"/>
            <w:tcBorders>
              <w:top w:val="single" w:color="auto" w:sz="4" w:space="0"/>
              <w:left w:val="single" w:color="auto" w:sz="4" w:space="0"/>
              <w:bottom w:val="single" w:color="auto" w:sz="4" w:space="0"/>
              <w:right w:val="single" w:color="auto" w:sz="4" w:space="0"/>
            </w:tcBorders>
            <w:noWrap w:val="0"/>
            <w:vAlign w:val="center"/>
          </w:tcPr>
          <w:p w14:paraId="588BD9AC">
            <w:pPr>
              <w:snapToGrid w:val="0"/>
              <w:spacing w:line="240" w:lineRule="auto"/>
              <w:ind w:left="0" w:leftChars="0" w:right="0" w:rightChars="0" w:firstLine="0" w:firstLineChars="0"/>
              <w:jc w:val="center"/>
              <w:rPr>
                <w:rFonts w:hint="default" w:eastAsia="宋体"/>
                <w:bCs/>
                <w:lang w:val="en-US" w:eastAsia="zh-CN"/>
              </w:rPr>
            </w:pPr>
            <w:r>
              <w:rPr>
                <w:rFonts w:hint="eastAsia"/>
                <w:bCs/>
                <w:lang w:val="en-US" w:eastAsia="zh-CN"/>
              </w:rPr>
              <w:t>曾贤广</w:t>
            </w:r>
          </w:p>
        </w:tc>
      </w:tr>
      <w:tr w14:paraId="28F26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14:paraId="1B9BE5CD">
            <w:pPr>
              <w:snapToGrid w:val="0"/>
              <w:ind w:left="0" w:leftChars="0" w:right="0" w:rightChars="0" w:firstLine="0" w:firstLineChars="0"/>
              <w:jc w:val="center"/>
              <w:rPr>
                <w:rFonts w:hint="eastAsia" w:eastAsia="宋体"/>
                <w:lang w:val="en-US" w:eastAsia="zh-CN"/>
              </w:rPr>
            </w:pPr>
            <w:r>
              <w:rPr>
                <w:rFonts w:hint="eastAsia"/>
                <w:lang w:val="en-US" w:eastAsia="zh-CN"/>
              </w:rPr>
              <w:t>2</w:t>
            </w:r>
          </w:p>
        </w:tc>
        <w:tc>
          <w:tcPr>
            <w:tcW w:w="2767" w:type="dxa"/>
            <w:tcBorders>
              <w:top w:val="single" w:color="auto" w:sz="4" w:space="0"/>
              <w:left w:val="single" w:color="auto" w:sz="4" w:space="0"/>
              <w:bottom w:val="single" w:color="auto" w:sz="4" w:space="0"/>
              <w:right w:val="single" w:color="auto" w:sz="4" w:space="0"/>
            </w:tcBorders>
            <w:noWrap w:val="0"/>
            <w:vAlign w:val="center"/>
          </w:tcPr>
          <w:p w14:paraId="2B9D2968">
            <w:pPr>
              <w:snapToGrid w:val="0"/>
              <w:spacing w:line="240" w:lineRule="auto"/>
              <w:ind w:left="0" w:leftChars="0" w:right="0" w:rightChars="0" w:firstLine="0" w:firstLineChars="0"/>
              <w:jc w:val="left"/>
            </w:pPr>
            <w:r>
              <w:rPr>
                <w:rFonts w:hint="eastAsia"/>
              </w:rPr>
              <w:t>龙川县丰稔镇丰稔广场</w:t>
            </w:r>
          </w:p>
        </w:tc>
        <w:tc>
          <w:tcPr>
            <w:tcW w:w="3274" w:type="dxa"/>
            <w:tcBorders>
              <w:top w:val="single" w:color="auto" w:sz="4" w:space="0"/>
              <w:left w:val="single" w:color="auto" w:sz="4" w:space="0"/>
              <w:bottom w:val="single" w:color="auto" w:sz="4" w:space="0"/>
              <w:right w:val="single" w:color="auto" w:sz="4" w:space="0"/>
            </w:tcBorders>
            <w:noWrap w:val="0"/>
            <w:vAlign w:val="center"/>
          </w:tcPr>
          <w:p w14:paraId="526AB96A">
            <w:pPr>
              <w:snapToGrid w:val="0"/>
              <w:spacing w:line="240" w:lineRule="auto"/>
              <w:ind w:left="0" w:leftChars="0" w:right="0" w:rightChars="0" w:firstLine="0" w:firstLineChars="0"/>
              <w:jc w:val="center"/>
              <w:rPr>
                <w:rFonts w:hint="eastAsia" w:eastAsia="宋体"/>
                <w:lang w:val="en-US" w:eastAsia="zh-CN"/>
              </w:rPr>
            </w:pPr>
            <w:r>
              <w:rPr>
                <w:rFonts w:hint="eastAsia"/>
                <w:lang w:val="en-US" w:eastAsia="zh-CN"/>
              </w:rPr>
              <w:t>龙川县</w:t>
            </w:r>
          </w:p>
        </w:tc>
        <w:tc>
          <w:tcPr>
            <w:tcW w:w="1839" w:type="dxa"/>
            <w:tcBorders>
              <w:top w:val="single" w:color="auto" w:sz="4" w:space="0"/>
              <w:left w:val="single" w:color="auto" w:sz="4" w:space="0"/>
              <w:bottom w:val="single" w:color="auto" w:sz="4" w:space="0"/>
              <w:right w:val="single" w:color="auto" w:sz="4" w:space="0"/>
            </w:tcBorders>
            <w:noWrap w:val="0"/>
            <w:vAlign w:val="center"/>
          </w:tcPr>
          <w:p w14:paraId="0AF0EC4A">
            <w:pPr>
              <w:snapToGrid w:val="0"/>
              <w:spacing w:line="240" w:lineRule="auto"/>
              <w:ind w:left="0" w:leftChars="0" w:right="0" w:rightChars="0" w:firstLine="0" w:firstLineChars="0"/>
              <w:jc w:val="center"/>
              <w:rPr>
                <w:rFonts w:hint="default" w:eastAsia="宋体"/>
                <w:lang w:val="en-US" w:eastAsia="zh-CN"/>
              </w:rPr>
            </w:pPr>
            <w:r>
              <w:rPr>
                <w:rFonts w:hint="eastAsia"/>
                <w:lang w:val="en-US" w:eastAsia="zh-CN"/>
              </w:rPr>
              <w:t>地形测绘</w:t>
            </w:r>
          </w:p>
        </w:tc>
        <w:tc>
          <w:tcPr>
            <w:tcW w:w="1479" w:type="dxa"/>
            <w:tcBorders>
              <w:top w:val="single" w:color="auto" w:sz="4" w:space="0"/>
              <w:left w:val="single" w:color="auto" w:sz="4" w:space="0"/>
              <w:bottom w:val="single" w:color="auto" w:sz="4" w:space="0"/>
              <w:right w:val="single" w:color="auto" w:sz="4" w:space="0"/>
            </w:tcBorders>
            <w:noWrap w:val="0"/>
            <w:vAlign w:val="center"/>
          </w:tcPr>
          <w:p w14:paraId="687F4D07">
            <w:pPr>
              <w:snapToGrid w:val="0"/>
              <w:spacing w:line="240" w:lineRule="auto"/>
              <w:ind w:left="0" w:leftChars="0" w:right="0" w:rightChars="0" w:firstLine="0" w:firstLineChars="0"/>
              <w:jc w:val="center"/>
              <w:rPr>
                <w:rFonts w:hint="default" w:eastAsia="宋体"/>
                <w:lang w:val="en-US" w:eastAsia="zh-CN"/>
              </w:rPr>
            </w:pPr>
            <w:r>
              <w:rPr>
                <w:rFonts w:hint="eastAsia"/>
                <w:lang w:val="en-US" w:eastAsia="zh-CN"/>
              </w:rPr>
              <w:t>3380.00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527F5E00">
            <w:pPr>
              <w:snapToGrid w:val="0"/>
              <w:spacing w:line="240" w:lineRule="auto"/>
              <w:ind w:left="0" w:leftChars="0" w:right="0" w:rightChars="0" w:firstLine="0" w:firstLineChars="0"/>
              <w:jc w:val="center"/>
              <w:rPr>
                <w:rFonts w:hint="default" w:eastAsia="宋体"/>
                <w:lang w:val="en-US" w:eastAsia="zh-CN"/>
              </w:rPr>
            </w:pPr>
            <w:r>
              <w:rPr>
                <w:rFonts w:hint="eastAsia"/>
                <w:lang w:val="en-US" w:eastAsia="zh-CN"/>
              </w:rPr>
              <w:t>2024.8.24</w:t>
            </w:r>
          </w:p>
        </w:tc>
        <w:tc>
          <w:tcPr>
            <w:tcW w:w="1956" w:type="dxa"/>
            <w:tcBorders>
              <w:top w:val="single" w:color="auto" w:sz="4" w:space="0"/>
              <w:left w:val="single" w:color="auto" w:sz="4" w:space="0"/>
              <w:bottom w:val="single" w:color="auto" w:sz="4" w:space="0"/>
              <w:right w:val="single" w:color="auto" w:sz="4" w:space="0"/>
            </w:tcBorders>
            <w:noWrap w:val="0"/>
            <w:vAlign w:val="center"/>
          </w:tcPr>
          <w:p w14:paraId="31EC0FA8">
            <w:pPr>
              <w:bidi w:val="0"/>
              <w:snapToGrid w:val="0"/>
              <w:ind w:left="0" w:leftChars="0" w:right="0" w:rightChars="0" w:firstLine="0" w:firstLineChars="0"/>
              <w:jc w:val="left"/>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广东屹旺建设工程有限公司</w:t>
            </w:r>
          </w:p>
        </w:tc>
      </w:tr>
      <w:tr w14:paraId="48B6B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14:paraId="509A5448">
            <w:pPr>
              <w:snapToGrid w:val="0"/>
              <w:ind w:left="0" w:leftChars="0" w:right="0" w:rightChars="0" w:firstLine="0" w:firstLineChars="0"/>
              <w:jc w:val="center"/>
              <w:rPr>
                <w:rFonts w:hint="eastAsia" w:eastAsia="宋体"/>
                <w:lang w:val="en-US" w:eastAsia="zh-CN"/>
              </w:rPr>
            </w:pPr>
            <w:r>
              <w:rPr>
                <w:rFonts w:hint="eastAsia"/>
                <w:lang w:val="en-US" w:eastAsia="zh-CN"/>
              </w:rPr>
              <w:t>3</w:t>
            </w:r>
          </w:p>
        </w:tc>
        <w:tc>
          <w:tcPr>
            <w:tcW w:w="2767" w:type="dxa"/>
            <w:tcBorders>
              <w:top w:val="single" w:color="auto" w:sz="4" w:space="0"/>
              <w:left w:val="single" w:color="auto" w:sz="4" w:space="0"/>
              <w:bottom w:val="single" w:color="auto" w:sz="4" w:space="0"/>
              <w:right w:val="single" w:color="auto" w:sz="4" w:space="0"/>
            </w:tcBorders>
            <w:noWrap w:val="0"/>
            <w:vAlign w:val="center"/>
          </w:tcPr>
          <w:p w14:paraId="2F69392B">
            <w:pPr>
              <w:snapToGrid w:val="0"/>
              <w:spacing w:line="240" w:lineRule="auto"/>
              <w:ind w:left="0" w:leftChars="0" w:right="0" w:rightChars="0" w:firstLine="0" w:firstLineChars="0"/>
              <w:jc w:val="left"/>
              <w:rPr>
                <w:rFonts w:hint="eastAsia"/>
              </w:rPr>
            </w:pPr>
            <w:r>
              <w:rPr>
                <w:rFonts w:hint="eastAsia"/>
              </w:rPr>
              <w:t>梅龙高铁月乐堂段永久性安置地及生活用地</w:t>
            </w:r>
          </w:p>
        </w:tc>
        <w:tc>
          <w:tcPr>
            <w:tcW w:w="3274" w:type="dxa"/>
            <w:tcBorders>
              <w:top w:val="single" w:color="auto" w:sz="4" w:space="0"/>
              <w:left w:val="single" w:color="auto" w:sz="4" w:space="0"/>
              <w:bottom w:val="single" w:color="auto" w:sz="4" w:space="0"/>
              <w:right w:val="single" w:color="auto" w:sz="4" w:space="0"/>
            </w:tcBorders>
            <w:noWrap w:val="0"/>
            <w:vAlign w:val="center"/>
          </w:tcPr>
          <w:p w14:paraId="3894F712">
            <w:pPr>
              <w:snapToGrid w:val="0"/>
              <w:spacing w:line="240" w:lineRule="auto"/>
              <w:ind w:left="0" w:leftChars="0" w:right="0" w:rightChars="0" w:firstLine="0" w:firstLineChars="0"/>
              <w:jc w:val="center"/>
              <w:rPr>
                <w:rFonts w:hint="default"/>
                <w:lang w:val="en-US" w:eastAsia="zh-CN"/>
              </w:rPr>
            </w:pPr>
            <w:r>
              <w:rPr>
                <w:rFonts w:hint="eastAsia"/>
                <w:lang w:val="en-US" w:eastAsia="zh-CN"/>
              </w:rPr>
              <w:t>龙川县</w:t>
            </w:r>
          </w:p>
        </w:tc>
        <w:tc>
          <w:tcPr>
            <w:tcW w:w="1839" w:type="dxa"/>
            <w:tcBorders>
              <w:top w:val="single" w:color="auto" w:sz="4" w:space="0"/>
              <w:left w:val="single" w:color="auto" w:sz="4" w:space="0"/>
              <w:bottom w:val="single" w:color="auto" w:sz="4" w:space="0"/>
              <w:right w:val="single" w:color="auto" w:sz="4" w:space="0"/>
            </w:tcBorders>
            <w:noWrap w:val="0"/>
            <w:vAlign w:val="center"/>
          </w:tcPr>
          <w:p w14:paraId="2FECB27D">
            <w:pPr>
              <w:snapToGrid w:val="0"/>
              <w:spacing w:line="240" w:lineRule="auto"/>
              <w:ind w:left="0" w:leftChars="0" w:right="0" w:rightChars="0" w:firstLine="0" w:firstLineChars="0"/>
              <w:jc w:val="center"/>
              <w:rPr>
                <w:rFonts w:hint="default"/>
                <w:lang w:val="en-US" w:eastAsia="zh-CN"/>
              </w:rPr>
            </w:pPr>
            <w:r>
              <w:rPr>
                <w:rFonts w:hint="eastAsia"/>
                <w:lang w:val="en-US" w:eastAsia="zh-CN"/>
              </w:rPr>
              <w:t>地形测绘</w:t>
            </w:r>
          </w:p>
        </w:tc>
        <w:tc>
          <w:tcPr>
            <w:tcW w:w="1479" w:type="dxa"/>
            <w:tcBorders>
              <w:top w:val="single" w:color="auto" w:sz="4" w:space="0"/>
              <w:left w:val="single" w:color="auto" w:sz="4" w:space="0"/>
              <w:bottom w:val="single" w:color="auto" w:sz="4" w:space="0"/>
              <w:right w:val="single" w:color="auto" w:sz="4" w:space="0"/>
            </w:tcBorders>
            <w:noWrap w:val="0"/>
            <w:vAlign w:val="center"/>
          </w:tcPr>
          <w:p w14:paraId="1F8360A9">
            <w:pPr>
              <w:snapToGrid w:val="0"/>
              <w:spacing w:line="240" w:lineRule="auto"/>
              <w:ind w:left="0" w:leftChars="0" w:right="0" w:rightChars="0" w:firstLine="0" w:firstLineChars="0"/>
              <w:jc w:val="center"/>
              <w:rPr>
                <w:rFonts w:hint="default"/>
                <w:lang w:val="en-US" w:eastAsia="zh-CN"/>
              </w:rPr>
            </w:pPr>
            <w:r>
              <w:rPr>
                <w:rFonts w:hint="eastAsia"/>
                <w:lang w:val="en-US" w:eastAsia="zh-CN"/>
              </w:rPr>
              <w:t>4516.22</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2CEEED0C">
            <w:pPr>
              <w:snapToGrid w:val="0"/>
              <w:spacing w:line="240" w:lineRule="auto"/>
              <w:ind w:left="0" w:leftChars="0" w:right="0" w:rightChars="0" w:firstLine="0" w:firstLineChars="0"/>
              <w:jc w:val="center"/>
              <w:rPr>
                <w:rFonts w:hint="default"/>
                <w:lang w:val="en-US" w:eastAsia="zh-CN"/>
              </w:rPr>
            </w:pPr>
            <w:r>
              <w:rPr>
                <w:rFonts w:hint="eastAsia"/>
                <w:lang w:val="en-US" w:eastAsia="zh-CN"/>
              </w:rPr>
              <w:t>2024.5.24</w:t>
            </w:r>
          </w:p>
        </w:tc>
        <w:tc>
          <w:tcPr>
            <w:tcW w:w="19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798372">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广东屹旺建设工程有限公司</w:t>
            </w:r>
          </w:p>
        </w:tc>
      </w:tr>
    </w:tbl>
    <w:p w14:paraId="22B1CD26"/>
    <w:p w14:paraId="5F43DD76">
      <w:pPr>
        <w:jc w:val="center"/>
        <w:rPr>
          <w:rFonts w:hint="eastAsia" w:ascii="宋体" w:hAnsi="宋体" w:cs="宋体"/>
        </w:rPr>
      </w:pPr>
      <w:r>
        <w:rPr>
          <w:rFonts w:ascii="Times New Roman" w:hAnsi="Times New Roman"/>
          <w:b/>
          <w:sz w:val="44"/>
          <w:szCs w:val="44"/>
          <w:lang w:bidi="ar"/>
        </w:rPr>
        <w:br w:type="page"/>
      </w:r>
      <w:r>
        <w:rPr>
          <w:rFonts w:hint="eastAsia" w:ascii="宋体" w:hAnsi="宋体" w:cs="宋体"/>
          <w:b/>
          <w:sz w:val="44"/>
          <w:szCs w:val="44"/>
          <w:lang w:bidi="ar"/>
        </w:rPr>
        <w:t>五、体系制度要求</w:t>
      </w:r>
    </w:p>
    <w:p w14:paraId="086765C9">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14:paraId="42B70E0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BE0FF5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61018C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14:paraId="1F68A42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14:paraId="1931090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AE690E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14:paraId="4AE863F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A1998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C312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DE1DF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14:paraId="1E50118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968D5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EF0B3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F7E76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14:paraId="053C4FA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08B4B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35CC1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627D5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482595E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F6F19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65181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AB070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0E544BE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32A2A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C3ECD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5F3B0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5C5EEB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1273C9">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24676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A28CB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44E9846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6F838BF">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2EE67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C25EE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6D97615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6C17B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6BF06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86ED6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0CFA3C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BCD25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4F6AB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D5AC4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w:t>
            </w:r>
          </w:p>
        </w:tc>
      </w:tr>
      <w:tr w14:paraId="651F873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74F8D6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ADD827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7A5E9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49D7AF0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8BAC6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1B5C4E">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005B2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7BC577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5CA38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AF71D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935B7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271C653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65342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9E9BA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C9564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5760B66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707E8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CEE1A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AA5CD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w:t>
            </w:r>
          </w:p>
        </w:tc>
      </w:tr>
      <w:tr w14:paraId="6428797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50880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3E8F97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15F5A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B0000E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0487B05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95AAD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6D053A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B74219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399FA080">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14:paraId="2ED5116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179A521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6A451BBA">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49F4ABB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27DD41F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39B1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DC8060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BEC603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2DA18E6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26EC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7AE6E12E">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0320AD0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3A87C2B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3211C3E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22CB0370">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29065BF7">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77DAE5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B5497">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1619F76D">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7E0032C7">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39824C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279BD3">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78234A25">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042C666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58C3240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35BFA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5A11794">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54592C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279B58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9CC257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A2FE10D">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1197F14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kern w:val="0"/>
                <w:sz w:val="24"/>
                <w:lang w:val="en-US" w:eastAsia="zh-CN"/>
              </w:rPr>
              <w:t>符合</w:t>
            </w:r>
          </w:p>
        </w:tc>
      </w:tr>
      <w:tr w14:paraId="518DA8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70E1C514">
            <w:pPr>
              <w:keepNext w:val="0"/>
              <w:keepLines w:val="0"/>
              <w:pageBreakBefore w:val="0"/>
              <w:widowControl/>
              <w:kinsoku/>
              <w:wordWrap/>
              <w:overflowPunct/>
              <w:topLinePunct w:val="0"/>
              <w:autoSpaceDE/>
              <w:autoSpaceDN/>
              <w:bidi w:val="0"/>
              <w:adjustRightInd w:val="0"/>
              <w:snapToGrid w:val="0"/>
              <w:spacing w:line="440" w:lineRule="exact"/>
              <w:jc w:val="both"/>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14:paraId="2E95CAB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11FC163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2A8B3540">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107DAA6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4F2F092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2EDC52D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14:paraId="26206F9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w:t>
            </w:r>
            <w:bookmarkStart w:id="0" w:name="_GoBack"/>
            <w:bookmarkEnd w:id="0"/>
            <w:r>
              <w:rPr>
                <w:rFonts w:hint="eastAsia" w:ascii="宋体" w:hAnsi="宋体" w:cs="仿宋_GB2312"/>
                <w:kern w:val="0"/>
                <w:sz w:val="24"/>
                <w:lang w:bidi="ar"/>
              </w:rPr>
              <w:t>责。</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225C9A1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095FDCA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24C7CE9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67F56B07">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68272A5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79A5A1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20B6091C">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1A5006">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6881C2">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327D399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39C75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4A2DB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EDB23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4CE78F6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A7A7C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D369AB">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9801D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1F0FAEC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14:paraId="5639669C">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14:paraId="63DB5A20">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09AF2EC5">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kern w:val="0"/>
                <w:sz w:val="24"/>
                <w:lang w:val="en-US" w:eastAsia="zh-CN"/>
              </w:rPr>
              <w:t>符合</w:t>
            </w:r>
          </w:p>
        </w:tc>
      </w:tr>
    </w:tbl>
    <w:p w14:paraId="3232585C">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宋体-PUA">
    <w:altName w:val="宋体"/>
    <w:panose1 w:val="02010600030101010101"/>
    <w:charset w:val="86"/>
    <w:family w:val="auto"/>
    <w:pitch w:val="default"/>
    <w:sig w:usb0="00000000" w:usb1="00000000" w:usb2="00000000" w:usb3="00000000" w:csb0="00040000" w:csb1="00000000"/>
  </w:font>
  <w:font w:name="WPSEMBED3">
    <w:panose1 w:val="02010609030101010101"/>
    <w:charset w:val="86"/>
    <w:family w:val="auto"/>
    <w:pitch w:val="default"/>
    <w:sig w:usb0="00000001" w:usb1="080E0000" w:usb2="00000000" w:usb3="00000000" w:csb0="00040000" w:csb1="00000000"/>
  </w:font>
  <w:font w:name="WPSEMBED4">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2482743"/>
    <w:rsid w:val="03C1490A"/>
    <w:rsid w:val="057B5255"/>
    <w:rsid w:val="05F00C85"/>
    <w:rsid w:val="074D44A4"/>
    <w:rsid w:val="0B2A44FC"/>
    <w:rsid w:val="107E53B2"/>
    <w:rsid w:val="15BF2E27"/>
    <w:rsid w:val="19131960"/>
    <w:rsid w:val="1B8B54D3"/>
    <w:rsid w:val="219C5FB5"/>
    <w:rsid w:val="27A154D3"/>
    <w:rsid w:val="2C31106C"/>
    <w:rsid w:val="2DA059AB"/>
    <w:rsid w:val="2F53368A"/>
    <w:rsid w:val="34F34E4B"/>
    <w:rsid w:val="355359F9"/>
    <w:rsid w:val="3B4D02DD"/>
    <w:rsid w:val="3F924E0B"/>
    <w:rsid w:val="41ED15AE"/>
    <w:rsid w:val="452E7C4D"/>
    <w:rsid w:val="52943CCE"/>
    <w:rsid w:val="62A917FA"/>
    <w:rsid w:val="664F5A30"/>
    <w:rsid w:val="720F711A"/>
    <w:rsid w:val="789A32FC"/>
    <w:rsid w:val="7DEC1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8"/>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4633</Words>
  <Characters>4815</Characters>
  <Lines>0</Lines>
  <Paragraphs>0</Paragraphs>
  <TotalTime>0</TotalTime>
  <ScaleCrop>false</ScaleCrop>
  <LinksUpToDate>false</LinksUpToDate>
  <CharactersWithSpaces>4826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2026-05-09T11:14:00Z</dcterms:created>
  <dc:creator>USER</dc:creator>
  <cp:lastModifiedBy>果</cp:lastModifiedBy>
  <dcterms:modified xsi:type="dcterms:W3CDTF">2026-10-14T13:23:00Z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2B0F0EE011DD4558B3B3387797A84C1A_13</vt:lpwstr>
  </property>
  <property fmtid="{D5CDD505-2E9C-101B-9397-08002B2CF9AE}" pid="4" name="KSOTemplateDocerSaveRecord">
    <vt:lpwstr>eyJoZGlkIjoiMTJlNDY4OGQ5YWYzMGQ5MDFhYjNmMTczMzRlZDMwYWEiLCJ1c2VySWQiOiI0NTQ1MTIxNjQifQ==</vt:lpwstr>
  </property>
</Properties>
</file>