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A02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outlineLvl w:val="9"/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w w:val="95"/>
          <w:kern w:val="2"/>
          <w:sz w:val="44"/>
          <w:szCs w:val="44"/>
          <w:highlight w:val="none"/>
          <w:lang w:val="en-US" w:eastAsia="zh-CN" w:bidi="ar-SA"/>
        </w:rPr>
        <w:t>和平县永发运输有限公司信息公开</w:t>
      </w:r>
    </w:p>
    <w:p w14:paraId="7830BEB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  <w:t>企业名称、驾驶员姓名和从业资格证号、票价、里程表、乘车规则等道路班车客运运营服务信息，客车类型等级、运输线路、配客站点、班次、发车时间、票价等道路客运站运营服务信息</w:t>
      </w:r>
    </w:p>
    <w:p w14:paraId="275849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both"/>
        <w:textAlignment w:val="auto"/>
        <w:outlineLvl w:val="9"/>
        <w:rPr>
          <w:rFonts w:hint="eastAsia" w:ascii="方正楷体_GBK" w:hAnsi="方正楷体_GBK" w:eastAsia="方正楷体_GBK" w:cs="方正楷体_GBK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color w:val="000000"/>
          <w:kern w:val="2"/>
          <w:sz w:val="32"/>
          <w:szCs w:val="32"/>
          <w:lang w:val="en-US" w:eastAsia="zh-CN" w:bidi="ar-SA"/>
        </w:rPr>
        <w:t>（一）企业信息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3030"/>
        <w:gridCol w:w="4709"/>
      </w:tblGrid>
      <w:tr w14:paraId="6AA03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77151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3030" w:type="dxa"/>
          </w:tcPr>
          <w:p w14:paraId="58CF8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统一社会信用代码</w:t>
            </w:r>
          </w:p>
        </w:tc>
        <w:tc>
          <w:tcPr>
            <w:tcW w:w="4709" w:type="dxa"/>
          </w:tcPr>
          <w:p w14:paraId="69A75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914416246698365126</w:t>
            </w:r>
          </w:p>
        </w:tc>
      </w:tr>
      <w:tr w14:paraId="14124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0C353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3030" w:type="dxa"/>
          </w:tcPr>
          <w:p w14:paraId="3CAB4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企业名称</w:t>
            </w:r>
          </w:p>
        </w:tc>
        <w:tc>
          <w:tcPr>
            <w:tcW w:w="4709" w:type="dxa"/>
          </w:tcPr>
          <w:p w14:paraId="181A2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和平县永发运输有限公司</w:t>
            </w:r>
          </w:p>
        </w:tc>
      </w:tr>
      <w:tr w14:paraId="7C991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3AE9D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3030" w:type="dxa"/>
          </w:tcPr>
          <w:p w14:paraId="76538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企业地址</w:t>
            </w:r>
          </w:p>
        </w:tc>
        <w:tc>
          <w:tcPr>
            <w:tcW w:w="4709" w:type="dxa"/>
          </w:tcPr>
          <w:p w14:paraId="07A1D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和平县西郊车站内同发宾馆二楼</w:t>
            </w:r>
          </w:p>
        </w:tc>
      </w:tr>
      <w:tr w14:paraId="58379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6CC88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3030" w:type="dxa"/>
          </w:tcPr>
          <w:p w14:paraId="0960F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企业性质</w:t>
            </w:r>
          </w:p>
        </w:tc>
        <w:tc>
          <w:tcPr>
            <w:tcW w:w="4709" w:type="dxa"/>
          </w:tcPr>
          <w:p w14:paraId="0CD57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私企</w:t>
            </w:r>
          </w:p>
        </w:tc>
      </w:tr>
      <w:tr w14:paraId="458D8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5210D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3030" w:type="dxa"/>
          </w:tcPr>
          <w:p w14:paraId="3FEAA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企业类别</w:t>
            </w:r>
          </w:p>
        </w:tc>
        <w:tc>
          <w:tcPr>
            <w:tcW w:w="4709" w:type="dxa"/>
          </w:tcPr>
          <w:p w14:paraId="1EDAD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道路运输企业</w:t>
            </w:r>
          </w:p>
        </w:tc>
      </w:tr>
      <w:tr w14:paraId="6B669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2B66F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3030" w:type="dxa"/>
          </w:tcPr>
          <w:p w14:paraId="63DE0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联系电话</w:t>
            </w:r>
          </w:p>
        </w:tc>
        <w:tc>
          <w:tcPr>
            <w:tcW w:w="4709" w:type="dxa"/>
          </w:tcPr>
          <w:p w14:paraId="6999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0762-5648121</w:t>
            </w:r>
          </w:p>
        </w:tc>
      </w:tr>
      <w:tr w14:paraId="6F617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09873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3030" w:type="dxa"/>
          </w:tcPr>
          <w:p w14:paraId="66099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主管部门</w:t>
            </w:r>
          </w:p>
        </w:tc>
        <w:tc>
          <w:tcPr>
            <w:tcW w:w="4709" w:type="dxa"/>
          </w:tcPr>
          <w:p w14:paraId="0B3DF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河源市交通运输局</w:t>
            </w:r>
          </w:p>
        </w:tc>
      </w:tr>
      <w:tr w14:paraId="1EC81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5A913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3030" w:type="dxa"/>
          </w:tcPr>
          <w:p w14:paraId="19571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监督电话</w:t>
            </w:r>
          </w:p>
        </w:tc>
        <w:tc>
          <w:tcPr>
            <w:tcW w:w="4709" w:type="dxa"/>
          </w:tcPr>
          <w:p w14:paraId="1BBBC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0762-3299922</w:t>
            </w:r>
          </w:p>
        </w:tc>
      </w:tr>
      <w:tr w14:paraId="4FA8B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 w14:paraId="12682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3030" w:type="dxa"/>
          </w:tcPr>
          <w:p w14:paraId="74D30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公开平台</w:t>
            </w:r>
          </w:p>
        </w:tc>
        <w:tc>
          <w:tcPr>
            <w:tcW w:w="4709" w:type="dxa"/>
          </w:tcPr>
          <w:p w14:paraId="15AE1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河源市交通运输局公开平台</w:t>
            </w:r>
          </w:p>
        </w:tc>
      </w:tr>
    </w:tbl>
    <w:p w14:paraId="0D8506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  <w:t>（二）驾驶员姓名和从业资格证号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1995"/>
        <w:gridCol w:w="5551"/>
      </w:tblGrid>
      <w:tr w14:paraId="60943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16215B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995" w:type="dxa"/>
          </w:tcPr>
          <w:p w14:paraId="1F3474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驾驶员姓名</w:t>
            </w:r>
          </w:p>
        </w:tc>
        <w:tc>
          <w:tcPr>
            <w:tcW w:w="5551" w:type="dxa"/>
          </w:tcPr>
          <w:p w14:paraId="63905B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从业资格证号（仅填写开头与结尾四位数字，中间用*代替，示例：4416********6690）</w:t>
            </w:r>
          </w:p>
        </w:tc>
      </w:tr>
      <w:tr w14:paraId="7AFDA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7D53FA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995" w:type="dxa"/>
            <w:vAlign w:val="center"/>
          </w:tcPr>
          <w:p w14:paraId="72E7D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白仕庆</w:t>
            </w:r>
          </w:p>
        </w:tc>
        <w:tc>
          <w:tcPr>
            <w:tcW w:w="5551" w:type="dxa"/>
            <w:vAlign w:val="center"/>
          </w:tcPr>
          <w:p w14:paraId="7A28E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4416********2313</w:t>
            </w:r>
          </w:p>
        </w:tc>
      </w:tr>
      <w:tr w14:paraId="291C1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19CD8F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995" w:type="dxa"/>
            <w:vAlign w:val="center"/>
          </w:tcPr>
          <w:p w14:paraId="709AC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陈卫</w:t>
            </w:r>
          </w:p>
        </w:tc>
        <w:tc>
          <w:tcPr>
            <w:tcW w:w="5551" w:type="dxa"/>
            <w:vAlign w:val="center"/>
          </w:tcPr>
          <w:p w14:paraId="0159F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4416********5513</w:t>
            </w:r>
          </w:p>
        </w:tc>
      </w:tr>
      <w:tr w14:paraId="01465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7EA853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995" w:type="dxa"/>
            <w:vAlign w:val="center"/>
          </w:tcPr>
          <w:p w14:paraId="580A6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陈文煌</w:t>
            </w:r>
          </w:p>
        </w:tc>
        <w:tc>
          <w:tcPr>
            <w:tcW w:w="5551" w:type="dxa"/>
            <w:vAlign w:val="center"/>
          </w:tcPr>
          <w:p w14:paraId="6F10D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4416********2318</w:t>
            </w:r>
          </w:p>
        </w:tc>
      </w:tr>
      <w:tr w14:paraId="2E081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3A557E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995" w:type="dxa"/>
            <w:vAlign w:val="center"/>
          </w:tcPr>
          <w:p w14:paraId="086AC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陈旭初</w:t>
            </w:r>
          </w:p>
        </w:tc>
        <w:tc>
          <w:tcPr>
            <w:tcW w:w="5551" w:type="dxa"/>
            <w:vAlign w:val="center"/>
          </w:tcPr>
          <w:p w14:paraId="6079C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4416********4419</w:t>
            </w:r>
          </w:p>
        </w:tc>
      </w:tr>
      <w:tr w14:paraId="66F00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356F2D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995" w:type="dxa"/>
            <w:vAlign w:val="center"/>
          </w:tcPr>
          <w:p w14:paraId="08176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陈颖乐</w:t>
            </w:r>
          </w:p>
        </w:tc>
        <w:tc>
          <w:tcPr>
            <w:tcW w:w="5551" w:type="dxa"/>
            <w:vAlign w:val="center"/>
          </w:tcPr>
          <w:p w14:paraId="4EAC0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4416********5532</w:t>
            </w:r>
          </w:p>
        </w:tc>
      </w:tr>
      <w:tr w14:paraId="1570A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3C2E2B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1995" w:type="dxa"/>
            <w:vAlign w:val="center"/>
          </w:tcPr>
          <w:p w14:paraId="34557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李小科</w:t>
            </w:r>
          </w:p>
        </w:tc>
        <w:tc>
          <w:tcPr>
            <w:tcW w:w="5551" w:type="dxa"/>
            <w:vAlign w:val="center"/>
          </w:tcPr>
          <w:p w14:paraId="23071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4416********0833</w:t>
            </w:r>
          </w:p>
        </w:tc>
      </w:tr>
      <w:tr w14:paraId="6AA52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34001B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1995" w:type="dxa"/>
            <w:vAlign w:val="center"/>
          </w:tcPr>
          <w:p w14:paraId="567F7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陈文良</w:t>
            </w:r>
          </w:p>
        </w:tc>
        <w:tc>
          <w:tcPr>
            <w:tcW w:w="5551" w:type="dxa"/>
            <w:vAlign w:val="center"/>
          </w:tcPr>
          <w:p w14:paraId="1FDDD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4416********081X</w:t>
            </w:r>
          </w:p>
        </w:tc>
      </w:tr>
      <w:tr w14:paraId="69101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4C28C5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1995" w:type="dxa"/>
            <w:vAlign w:val="center"/>
          </w:tcPr>
          <w:p w14:paraId="1A8C1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黄盾</w:t>
            </w:r>
          </w:p>
        </w:tc>
        <w:tc>
          <w:tcPr>
            <w:tcW w:w="5551" w:type="dxa"/>
            <w:vAlign w:val="center"/>
          </w:tcPr>
          <w:p w14:paraId="1BFF7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4416********0036</w:t>
            </w:r>
          </w:p>
        </w:tc>
      </w:tr>
      <w:tr w14:paraId="12E9A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5AC4B4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1995" w:type="dxa"/>
            <w:vAlign w:val="center"/>
          </w:tcPr>
          <w:p w14:paraId="0EE48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黄日波</w:t>
            </w:r>
          </w:p>
        </w:tc>
        <w:tc>
          <w:tcPr>
            <w:tcW w:w="5551" w:type="dxa"/>
            <w:vAlign w:val="center"/>
          </w:tcPr>
          <w:p w14:paraId="1BF11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4425********1716</w:t>
            </w:r>
          </w:p>
        </w:tc>
      </w:tr>
      <w:tr w14:paraId="6B2BF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7401EF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1995" w:type="dxa"/>
            <w:vAlign w:val="center"/>
          </w:tcPr>
          <w:p w14:paraId="01140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李志茂</w:t>
            </w:r>
          </w:p>
        </w:tc>
        <w:tc>
          <w:tcPr>
            <w:tcW w:w="5551" w:type="dxa"/>
            <w:vAlign w:val="center"/>
          </w:tcPr>
          <w:p w14:paraId="7AD93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4416********081X</w:t>
            </w:r>
          </w:p>
        </w:tc>
      </w:tr>
      <w:tr w14:paraId="38B5C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4D3CB9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1995" w:type="dxa"/>
            <w:vAlign w:val="center"/>
          </w:tcPr>
          <w:p w14:paraId="315C5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李美红</w:t>
            </w:r>
          </w:p>
        </w:tc>
        <w:tc>
          <w:tcPr>
            <w:tcW w:w="5551" w:type="dxa"/>
            <w:vAlign w:val="center"/>
          </w:tcPr>
          <w:p w14:paraId="7B3DF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4425********3313</w:t>
            </w:r>
          </w:p>
        </w:tc>
      </w:tr>
      <w:tr w14:paraId="660B1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38EF47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1995" w:type="dxa"/>
            <w:vAlign w:val="center"/>
          </w:tcPr>
          <w:p w14:paraId="00E48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廖红卫</w:t>
            </w:r>
          </w:p>
        </w:tc>
        <w:tc>
          <w:tcPr>
            <w:tcW w:w="5551" w:type="dxa"/>
            <w:vAlign w:val="center"/>
          </w:tcPr>
          <w:p w14:paraId="1088F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4416********173X</w:t>
            </w:r>
          </w:p>
        </w:tc>
      </w:tr>
      <w:tr w14:paraId="13437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2E0BC2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1995" w:type="dxa"/>
            <w:vAlign w:val="center"/>
          </w:tcPr>
          <w:p w14:paraId="347EA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黄永前</w:t>
            </w:r>
          </w:p>
        </w:tc>
        <w:tc>
          <w:tcPr>
            <w:tcW w:w="5551" w:type="dxa"/>
            <w:vAlign w:val="center"/>
          </w:tcPr>
          <w:p w14:paraId="44EE8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4416********0553</w:t>
            </w:r>
          </w:p>
        </w:tc>
      </w:tr>
      <w:tr w14:paraId="1DE71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657951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14</w:t>
            </w:r>
          </w:p>
        </w:tc>
        <w:tc>
          <w:tcPr>
            <w:tcW w:w="1995" w:type="dxa"/>
            <w:vAlign w:val="center"/>
          </w:tcPr>
          <w:p w14:paraId="06587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林超群</w:t>
            </w:r>
          </w:p>
        </w:tc>
        <w:tc>
          <w:tcPr>
            <w:tcW w:w="5551" w:type="dxa"/>
            <w:vAlign w:val="center"/>
          </w:tcPr>
          <w:p w14:paraId="1F804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4416********3212</w:t>
            </w:r>
          </w:p>
        </w:tc>
      </w:tr>
      <w:tr w14:paraId="3391F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1145A9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15</w:t>
            </w:r>
          </w:p>
        </w:tc>
        <w:tc>
          <w:tcPr>
            <w:tcW w:w="1995" w:type="dxa"/>
            <w:vAlign w:val="center"/>
          </w:tcPr>
          <w:p w14:paraId="58297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刘建生</w:t>
            </w:r>
          </w:p>
        </w:tc>
        <w:tc>
          <w:tcPr>
            <w:tcW w:w="5551" w:type="dxa"/>
            <w:vAlign w:val="center"/>
          </w:tcPr>
          <w:p w14:paraId="583A8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4416********4414</w:t>
            </w:r>
          </w:p>
        </w:tc>
      </w:tr>
      <w:tr w14:paraId="01CBD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084D60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16</w:t>
            </w:r>
          </w:p>
        </w:tc>
        <w:tc>
          <w:tcPr>
            <w:tcW w:w="1995" w:type="dxa"/>
            <w:vAlign w:val="center"/>
          </w:tcPr>
          <w:p w14:paraId="59C95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刘金联</w:t>
            </w:r>
          </w:p>
        </w:tc>
        <w:tc>
          <w:tcPr>
            <w:tcW w:w="5551" w:type="dxa"/>
            <w:vAlign w:val="center"/>
          </w:tcPr>
          <w:p w14:paraId="727A9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4416********5210</w:t>
            </w:r>
          </w:p>
        </w:tc>
      </w:tr>
      <w:tr w14:paraId="2A3F2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3143F8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17</w:t>
            </w:r>
          </w:p>
        </w:tc>
        <w:tc>
          <w:tcPr>
            <w:tcW w:w="1995" w:type="dxa"/>
            <w:vAlign w:val="center"/>
          </w:tcPr>
          <w:p w14:paraId="21C47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刘仕倾</w:t>
            </w:r>
          </w:p>
        </w:tc>
        <w:tc>
          <w:tcPr>
            <w:tcW w:w="5551" w:type="dxa"/>
            <w:vAlign w:val="center"/>
          </w:tcPr>
          <w:p w14:paraId="3FFA6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4416********0012</w:t>
            </w:r>
          </w:p>
        </w:tc>
      </w:tr>
      <w:tr w14:paraId="0BF00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2C1506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18</w:t>
            </w:r>
          </w:p>
        </w:tc>
        <w:tc>
          <w:tcPr>
            <w:tcW w:w="1995" w:type="dxa"/>
            <w:vAlign w:val="center"/>
          </w:tcPr>
          <w:p w14:paraId="78C5F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卢梦晓</w:t>
            </w:r>
          </w:p>
        </w:tc>
        <w:tc>
          <w:tcPr>
            <w:tcW w:w="5551" w:type="dxa"/>
            <w:vAlign w:val="center"/>
          </w:tcPr>
          <w:p w14:paraId="60944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4416********0816</w:t>
            </w:r>
          </w:p>
        </w:tc>
      </w:tr>
      <w:tr w14:paraId="0D66F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5E5A2C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19</w:t>
            </w:r>
          </w:p>
        </w:tc>
        <w:tc>
          <w:tcPr>
            <w:tcW w:w="1995" w:type="dxa"/>
            <w:vAlign w:val="center"/>
          </w:tcPr>
          <w:p w14:paraId="4FE9E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罗国平</w:t>
            </w:r>
          </w:p>
        </w:tc>
        <w:tc>
          <w:tcPr>
            <w:tcW w:w="5551" w:type="dxa"/>
            <w:vAlign w:val="center"/>
          </w:tcPr>
          <w:p w14:paraId="24C63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4416********1719</w:t>
            </w:r>
          </w:p>
        </w:tc>
      </w:tr>
      <w:tr w14:paraId="1589C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0F2D78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20</w:t>
            </w:r>
          </w:p>
        </w:tc>
        <w:tc>
          <w:tcPr>
            <w:tcW w:w="1995" w:type="dxa"/>
            <w:vAlign w:val="center"/>
          </w:tcPr>
          <w:p w14:paraId="52DD6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罗会泳</w:t>
            </w:r>
          </w:p>
        </w:tc>
        <w:tc>
          <w:tcPr>
            <w:tcW w:w="5551" w:type="dxa"/>
            <w:vAlign w:val="center"/>
          </w:tcPr>
          <w:p w14:paraId="400D5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4416********3210</w:t>
            </w:r>
          </w:p>
        </w:tc>
      </w:tr>
      <w:tr w14:paraId="3A9A6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26200A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21</w:t>
            </w:r>
          </w:p>
        </w:tc>
        <w:tc>
          <w:tcPr>
            <w:tcW w:w="1995" w:type="dxa"/>
            <w:vAlign w:val="center"/>
          </w:tcPr>
          <w:p w14:paraId="45E35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罗子龙</w:t>
            </w:r>
          </w:p>
        </w:tc>
        <w:tc>
          <w:tcPr>
            <w:tcW w:w="5551" w:type="dxa"/>
            <w:vAlign w:val="center"/>
          </w:tcPr>
          <w:p w14:paraId="34262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4416********125X</w:t>
            </w:r>
          </w:p>
        </w:tc>
      </w:tr>
      <w:tr w14:paraId="007B5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707C5F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22</w:t>
            </w:r>
          </w:p>
        </w:tc>
        <w:tc>
          <w:tcPr>
            <w:tcW w:w="1995" w:type="dxa"/>
            <w:vAlign w:val="center"/>
          </w:tcPr>
          <w:p w14:paraId="5ABF0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巫伟明</w:t>
            </w:r>
          </w:p>
        </w:tc>
        <w:tc>
          <w:tcPr>
            <w:tcW w:w="5551" w:type="dxa"/>
            <w:vAlign w:val="center"/>
          </w:tcPr>
          <w:p w14:paraId="77E68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4416********0059</w:t>
            </w:r>
          </w:p>
        </w:tc>
      </w:tr>
      <w:tr w14:paraId="08899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0D621E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23</w:t>
            </w:r>
          </w:p>
        </w:tc>
        <w:tc>
          <w:tcPr>
            <w:tcW w:w="1995" w:type="dxa"/>
            <w:vAlign w:val="center"/>
          </w:tcPr>
          <w:p w14:paraId="6E435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伍阳杰</w:t>
            </w:r>
          </w:p>
        </w:tc>
        <w:tc>
          <w:tcPr>
            <w:tcW w:w="5551" w:type="dxa"/>
            <w:vAlign w:val="center"/>
          </w:tcPr>
          <w:p w14:paraId="78E17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4416********5518</w:t>
            </w:r>
          </w:p>
        </w:tc>
      </w:tr>
      <w:tr w14:paraId="24777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5ABE8F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24</w:t>
            </w:r>
          </w:p>
        </w:tc>
        <w:tc>
          <w:tcPr>
            <w:tcW w:w="1995" w:type="dxa"/>
            <w:vAlign w:val="center"/>
          </w:tcPr>
          <w:p w14:paraId="78B97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肖志勇</w:t>
            </w:r>
          </w:p>
        </w:tc>
        <w:tc>
          <w:tcPr>
            <w:tcW w:w="5551" w:type="dxa"/>
            <w:vAlign w:val="center"/>
          </w:tcPr>
          <w:p w14:paraId="016CA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4416********0014</w:t>
            </w:r>
          </w:p>
        </w:tc>
      </w:tr>
      <w:tr w14:paraId="18504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66E11A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25</w:t>
            </w:r>
          </w:p>
        </w:tc>
        <w:tc>
          <w:tcPr>
            <w:tcW w:w="1995" w:type="dxa"/>
            <w:vAlign w:val="center"/>
          </w:tcPr>
          <w:p w14:paraId="1659E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谢志艺</w:t>
            </w:r>
          </w:p>
        </w:tc>
        <w:tc>
          <w:tcPr>
            <w:tcW w:w="5551" w:type="dxa"/>
            <w:vAlign w:val="center"/>
          </w:tcPr>
          <w:p w14:paraId="09500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4416********0051</w:t>
            </w:r>
          </w:p>
        </w:tc>
      </w:tr>
      <w:tr w14:paraId="4013B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61CCF6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26</w:t>
            </w:r>
          </w:p>
        </w:tc>
        <w:tc>
          <w:tcPr>
            <w:tcW w:w="1995" w:type="dxa"/>
            <w:vAlign w:val="center"/>
          </w:tcPr>
          <w:p w14:paraId="4FB3C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叶万青</w:t>
            </w:r>
          </w:p>
        </w:tc>
        <w:tc>
          <w:tcPr>
            <w:tcW w:w="5551" w:type="dxa"/>
            <w:vAlign w:val="center"/>
          </w:tcPr>
          <w:p w14:paraId="2CE03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4416********0556</w:t>
            </w:r>
          </w:p>
        </w:tc>
      </w:tr>
      <w:tr w14:paraId="4ACC7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6D2943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27</w:t>
            </w:r>
          </w:p>
        </w:tc>
        <w:tc>
          <w:tcPr>
            <w:tcW w:w="1995" w:type="dxa"/>
            <w:vAlign w:val="center"/>
          </w:tcPr>
          <w:p w14:paraId="1AC3C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袁辉国</w:t>
            </w:r>
          </w:p>
        </w:tc>
        <w:tc>
          <w:tcPr>
            <w:tcW w:w="5551" w:type="dxa"/>
            <w:vAlign w:val="center"/>
          </w:tcPr>
          <w:p w14:paraId="10D7A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4416********1136</w:t>
            </w:r>
          </w:p>
        </w:tc>
      </w:tr>
      <w:tr w14:paraId="68A9D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4E944C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28</w:t>
            </w:r>
          </w:p>
        </w:tc>
        <w:tc>
          <w:tcPr>
            <w:tcW w:w="1995" w:type="dxa"/>
            <w:vAlign w:val="center"/>
          </w:tcPr>
          <w:p w14:paraId="53F29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张文华</w:t>
            </w:r>
          </w:p>
        </w:tc>
        <w:tc>
          <w:tcPr>
            <w:tcW w:w="5551" w:type="dxa"/>
            <w:vAlign w:val="center"/>
          </w:tcPr>
          <w:p w14:paraId="1A765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4416********111X</w:t>
            </w:r>
          </w:p>
        </w:tc>
      </w:tr>
      <w:tr w14:paraId="70079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567A3E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29</w:t>
            </w:r>
          </w:p>
        </w:tc>
        <w:tc>
          <w:tcPr>
            <w:tcW w:w="1995" w:type="dxa"/>
            <w:vAlign w:val="center"/>
          </w:tcPr>
          <w:p w14:paraId="4A418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罗学文</w:t>
            </w:r>
          </w:p>
        </w:tc>
        <w:tc>
          <w:tcPr>
            <w:tcW w:w="5551" w:type="dxa"/>
            <w:vAlign w:val="center"/>
          </w:tcPr>
          <w:p w14:paraId="294E0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4416********001X</w:t>
            </w:r>
          </w:p>
        </w:tc>
      </w:tr>
      <w:tr w14:paraId="436E2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544EA6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1995" w:type="dxa"/>
            <w:vAlign w:val="center"/>
          </w:tcPr>
          <w:p w14:paraId="098E9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朱金水</w:t>
            </w:r>
          </w:p>
        </w:tc>
        <w:tc>
          <w:tcPr>
            <w:tcW w:w="5551" w:type="dxa"/>
            <w:vAlign w:val="center"/>
          </w:tcPr>
          <w:p w14:paraId="48B96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4416********1113</w:t>
            </w:r>
          </w:p>
        </w:tc>
      </w:tr>
      <w:tr w14:paraId="6B662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3A737A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31</w:t>
            </w:r>
          </w:p>
        </w:tc>
        <w:tc>
          <w:tcPr>
            <w:tcW w:w="1995" w:type="dxa"/>
            <w:vAlign w:val="center"/>
          </w:tcPr>
          <w:p w14:paraId="3D794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邹优艺</w:t>
            </w:r>
          </w:p>
        </w:tc>
        <w:tc>
          <w:tcPr>
            <w:tcW w:w="5551" w:type="dxa"/>
            <w:vAlign w:val="center"/>
          </w:tcPr>
          <w:p w14:paraId="4A001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4425********0013</w:t>
            </w:r>
          </w:p>
        </w:tc>
      </w:tr>
      <w:tr w14:paraId="0902F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761700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32</w:t>
            </w:r>
          </w:p>
        </w:tc>
        <w:tc>
          <w:tcPr>
            <w:tcW w:w="1995" w:type="dxa"/>
            <w:vAlign w:val="center"/>
          </w:tcPr>
          <w:p w14:paraId="5955A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邹秋伟</w:t>
            </w:r>
          </w:p>
        </w:tc>
        <w:tc>
          <w:tcPr>
            <w:tcW w:w="5551" w:type="dxa"/>
            <w:vAlign w:val="center"/>
          </w:tcPr>
          <w:p w14:paraId="4932A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4416********1710</w:t>
            </w:r>
          </w:p>
        </w:tc>
      </w:tr>
      <w:tr w14:paraId="7F895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7D9072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33</w:t>
            </w:r>
          </w:p>
        </w:tc>
        <w:tc>
          <w:tcPr>
            <w:tcW w:w="1995" w:type="dxa"/>
            <w:vAlign w:val="center"/>
          </w:tcPr>
          <w:p w14:paraId="68BF9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曾明朗</w:t>
            </w:r>
          </w:p>
        </w:tc>
        <w:tc>
          <w:tcPr>
            <w:tcW w:w="5551" w:type="dxa"/>
            <w:vAlign w:val="center"/>
          </w:tcPr>
          <w:p w14:paraId="6DACF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4416********4914</w:t>
            </w:r>
          </w:p>
        </w:tc>
      </w:tr>
      <w:tr w14:paraId="48D79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591972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34</w:t>
            </w:r>
          </w:p>
        </w:tc>
        <w:tc>
          <w:tcPr>
            <w:tcW w:w="1995" w:type="dxa"/>
            <w:vAlign w:val="center"/>
          </w:tcPr>
          <w:p w14:paraId="664E0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朱友国</w:t>
            </w:r>
          </w:p>
        </w:tc>
        <w:tc>
          <w:tcPr>
            <w:tcW w:w="5551" w:type="dxa"/>
            <w:vAlign w:val="center"/>
          </w:tcPr>
          <w:p w14:paraId="7ADCF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4416********0010</w:t>
            </w:r>
          </w:p>
        </w:tc>
      </w:tr>
      <w:tr w14:paraId="4A90D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34D8CD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35</w:t>
            </w:r>
          </w:p>
        </w:tc>
        <w:tc>
          <w:tcPr>
            <w:tcW w:w="1995" w:type="dxa"/>
            <w:vAlign w:val="center"/>
          </w:tcPr>
          <w:p w14:paraId="5073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黄旭照</w:t>
            </w:r>
          </w:p>
        </w:tc>
        <w:tc>
          <w:tcPr>
            <w:tcW w:w="5551" w:type="dxa"/>
            <w:vAlign w:val="center"/>
          </w:tcPr>
          <w:p w14:paraId="42F21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4416********5556</w:t>
            </w:r>
          </w:p>
        </w:tc>
      </w:tr>
      <w:tr w14:paraId="37D80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261B19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36</w:t>
            </w:r>
          </w:p>
        </w:tc>
        <w:tc>
          <w:tcPr>
            <w:tcW w:w="1995" w:type="dxa"/>
            <w:vAlign w:val="center"/>
          </w:tcPr>
          <w:p w14:paraId="44A99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陈小严</w:t>
            </w:r>
          </w:p>
        </w:tc>
        <w:tc>
          <w:tcPr>
            <w:tcW w:w="5551" w:type="dxa"/>
            <w:vAlign w:val="center"/>
          </w:tcPr>
          <w:p w14:paraId="6EB27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4416********4910</w:t>
            </w:r>
          </w:p>
        </w:tc>
      </w:tr>
      <w:tr w14:paraId="382D4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1152C8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37</w:t>
            </w:r>
          </w:p>
        </w:tc>
        <w:tc>
          <w:tcPr>
            <w:tcW w:w="1995" w:type="dxa"/>
            <w:vAlign w:val="center"/>
          </w:tcPr>
          <w:p w14:paraId="4B104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李旭初</w:t>
            </w:r>
          </w:p>
        </w:tc>
        <w:tc>
          <w:tcPr>
            <w:tcW w:w="5551" w:type="dxa"/>
            <w:vAlign w:val="center"/>
          </w:tcPr>
          <w:p w14:paraId="5FA60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4416********0811</w:t>
            </w:r>
          </w:p>
        </w:tc>
      </w:tr>
      <w:tr w14:paraId="2A3DA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282A5A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38</w:t>
            </w:r>
          </w:p>
        </w:tc>
        <w:tc>
          <w:tcPr>
            <w:tcW w:w="1995" w:type="dxa"/>
            <w:vAlign w:val="center"/>
          </w:tcPr>
          <w:p w14:paraId="5CB4B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刘松伟</w:t>
            </w:r>
          </w:p>
        </w:tc>
        <w:tc>
          <w:tcPr>
            <w:tcW w:w="5551" w:type="dxa"/>
            <w:vAlign w:val="center"/>
          </w:tcPr>
          <w:p w14:paraId="5228B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4416********5211</w:t>
            </w:r>
          </w:p>
        </w:tc>
      </w:tr>
      <w:tr w14:paraId="6C073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5E9A74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39</w:t>
            </w:r>
          </w:p>
        </w:tc>
        <w:tc>
          <w:tcPr>
            <w:tcW w:w="1995" w:type="dxa"/>
            <w:vAlign w:val="center"/>
          </w:tcPr>
          <w:p w14:paraId="476B8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黄运春</w:t>
            </w:r>
          </w:p>
        </w:tc>
        <w:tc>
          <w:tcPr>
            <w:tcW w:w="5551" w:type="dxa"/>
            <w:vAlign w:val="center"/>
          </w:tcPr>
          <w:p w14:paraId="66E4B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4416********0856</w:t>
            </w:r>
          </w:p>
        </w:tc>
      </w:tr>
      <w:tr w14:paraId="0FEB6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4F4A74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40</w:t>
            </w:r>
          </w:p>
        </w:tc>
        <w:tc>
          <w:tcPr>
            <w:tcW w:w="1995" w:type="dxa"/>
            <w:vAlign w:val="center"/>
          </w:tcPr>
          <w:p w14:paraId="028C0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叶惠武</w:t>
            </w:r>
          </w:p>
        </w:tc>
        <w:tc>
          <w:tcPr>
            <w:tcW w:w="5551" w:type="dxa"/>
            <w:vAlign w:val="center"/>
          </w:tcPr>
          <w:p w14:paraId="0C5CF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4416********4418</w:t>
            </w:r>
          </w:p>
        </w:tc>
      </w:tr>
      <w:tr w14:paraId="21CD6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5F8160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41</w:t>
            </w:r>
          </w:p>
        </w:tc>
        <w:tc>
          <w:tcPr>
            <w:tcW w:w="1995" w:type="dxa"/>
            <w:vAlign w:val="center"/>
          </w:tcPr>
          <w:p w14:paraId="59D9A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叶惠东</w:t>
            </w:r>
          </w:p>
        </w:tc>
        <w:tc>
          <w:tcPr>
            <w:tcW w:w="5551" w:type="dxa"/>
            <w:vAlign w:val="center"/>
          </w:tcPr>
          <w:p w14:paraId="5FC87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4416********2730</w:t>
            </w:r>
          </w:p>
        </w:tc>
      </w:tr>
      <w:tr w14:paraId="07B57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1B59F4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42</w:t>
            </w:r>
          </w:p>
        </w:tc>
        <w:tc>
          <w:tcPr>
            <w:tcW w:w="1995" w:type="dxa"/>
            <w:vAlign w:val="center"/>
          </w:tcPr>
          <w:p w14:paraId="0FC15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肖志锋</w:t>
            </w:r>
          </w:p>
        </w:tc>
        <w:tc>
          <w:tcPr>
            <w:tcW w:w="5551" w:type="dxa"/>
            <w:vAlign w:val="center"/>
          </w:tcPr>
          <w:p w14:paraId="59D21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4416********4412</w:t>
            </w:r>
          </w:p>
        </w:tc>
      </w:tr>
      <w:tr w14:paraId="387F9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7C1845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43</w:t>
            </w:r>
          </w:p>
        </w:tc>
        <w:tc>
          <w:tcPr>
            <w:tcW w:w="1995" w:type="dxa"/>
            <w:vAlign w:val="center"/>
          </w:tcPr>
          <w:p w14:paraId="35FE0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陈飞舟</w:t>
            </w:r>
          </w:p>
        </w:tc>
        <w:tc>
          <w:tcPr>
            <w:tcW w:w="5551" w:type="dxa"/>
            <w:vAlign w:val="center"/>
          </w:tcPr>
          <w:p w14:paraId="6AC53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4425********1715</w:t>
            </w:r>
          </w:p>
        </w:tc>
      </w:tr>
      <w:tr w14:paraId="7B651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568671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44</w:t>
            </w:r>
          </w:p>
        </w:tc>
        <w:tc>
          <w:tcPr>
            <w:tcW w:w="1995" w:type="dxa"/>
            <w:vAlign w:val="center"/>
          </w:tcPr>
          <w:p w14:paraId="23598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吴华丰</w:t>
            </w:r>
          </w:p>
        </w:tc>
        <w:tc>
          <w:tcPr>
            <w:tcW w:w="5551" w:type="dxa"/>
            <w:vAlign w:val="center"/>
          </w:tcPr>
          <w:p w14:paraId="0D664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4416********6018</w:t>
            </w:r>
          </w:p>
        </w:tc>
      </w:tr>
      <w:tr w14:paraId="25962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2BBF58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45</w:t>
            </w:r>
          </w:p>
        </w:tc>
        <w:tc>
          <w:tcPr>
            <w:tcW w:w="1995" w:type="dxa"/>
            <w:vAlign w:val="center"/>
          </w:tcPr>
          <w:p w14:paraId="455AF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曾岳军</w:t>
            </w:r>
          </w:p>
        </w:tc>
        <w:tc>
          <w:tcPr>
            <w:tcW w:w="5551" w:type="dxa"/>
            <w:vAlign w:val="center"/>
          </w:tcPr>
          <w:p w14:paraId="2C17A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4416********0039</w:t>
            </w:r>
          </w:p>
        </w:tc>
      </w:tr>
      <w:tr w14:paraId="0E330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73E1B5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46</w:t>
            </w:r>
          </w:p>
        </w:tc>
        <w:tc>
          <w:tcPr>
            <w:tcW w:w="1995" w:type="dxa"/>
            <w:vAlign w:val="center"/>
          </w:tcPr>
          <w:p w14:paraId="7D7BA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张志平</w:t>
            </w:r>
          </w:p>
        </w:tc>
        <w:tc>
          <w:tcPr>
            <w:tcW w:w="5551" w:type="dxa"/>
            <w:vAlign w:val="center"/>
          </w:tcPr>
          <w:p w14:paraId="4A132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4416********0816</w:t>
            </w:r>
          </w:p>
        </w:tc>
      </w:tr>
      <w:tr w14:paraId="79E53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7AFBDF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47</w:t>
            </w:r>
          </w:p>
        </w:tc>
        <w:tc>
          <w:tcPr>
            <w:tcW w:w="1995" w:type="dxa"/>
            <w:vAlign w:val="center"/>
          </w:tcPr>
          <w:p w14:paraId="7B60A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谢启明</w:t>
            </w:r>
          </w:p>
        </w:tc>
        <w:tc>
          <w:tcPr>
            <w:tcW w:w="5551" w:type="dxa"/>
            <w:vAlign w:val="center"/>
          </w:tcPr>
          <w:p w14:paraId="5DE1A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4425********1419</w:t>
            </w:r>
          </w:p>
        </w:tc>
      </w:tr>
      <w:tr w14:paraId="49C9B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04FB18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48</w:t>
            </w:r>
          </w:p>
        </w:tc>
        <w:tc>
          <w:tcPr>
            <w:tcW w:w="1995" w:type="dxa"/>
            <w:vAlign w:val="center"/>
          </w:tcPr>
          <w:p w14:paraId="0B573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曾荣光</w:t>
            </w:r>
          </w:p>
        </w:tc>
        <w:tc>
          <w:tcPr>
            <w:tcW w:w="5551" w:type="dxa"/>
            <w:vAlign w:val="center"/>
          </w:tcPr>
          <w:p w14:paraId="6D772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4425********0011</w:t>
            </w:r>
          </w:p>
        </w:tc>
      </w:tr>
      <w:tr w14:paraId="776B3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37577D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49</w:t>
            </w:r>
          </w:p>
        </w:tc>
        <w:tc>
          <w:tcPr>
            <w:tcW w:w="1995" w:type="dxa"/>
            <w:vAlign w:val="center"/>
          </w:tcPr>
          <w:p w14:paraId="60DF7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袁佛练</w:t>
            </w:r>
          </w:p>
        </w:tc>
        <w:tc>
          <w:tcPr>
            <w:tcW w:w="5551" w:type="dxa"/>
            <w:vAlign w:val="center"/>
          </w:tcPr>
          <w:p w14:paraId="6AF46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4416********1112</w:t>
            </w:r>
          </w:p>
        </w:tc>
      </w:tr>
      <w:tr w14:paraId="3E857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755E77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50</w:t>
            </w:r>
          </w:p>
        </w:tc>
        <w:tc>
          <w:tcPr>
            <w:tcW w:w="1995" w:type="dxa"/>
            <w:vAlign w:val="center"/>
          </w:tcPr>
          <w:p w14:paraId="3C966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余志标</w:t>
            </w:r>
          </w:p>
        </w:tc>
        <w:tc>
          <w:tcPr>
            <w:tcW w:w="5551" w:type="dxa"/>
            <w:vAlign w:val="center"/>
          </w:tcPr>
          <w:p w14:paraId="62902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4416********4416</w:t>
            </w:r>
          </w:p>
        </w:tc>
      </w:tr>
      <w:tr w14:paraId="5F1C9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7BC975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51</w:t>
            </w:r>
          </w:p>
        </w:tc>
        <w:tc>
          <w:tcPr>
            <w:tcW w:w="1995" w:type="dxa"/>
            <w:vAlign w:val="center"/>
          </w:tcPr>
          <w:p w14:paraId="27371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黄光辉</w:t>
            </w:r>
          </w:p>
        </w:tc>
        <w:tc>
          <w:tcPr>
            <w:tcW w:w="5551" w:type="dxa"/>
            <w:vAlign w:val="center"/>
          </w:tcPr>
          <w:p w14:paraId="17CF2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4425********0017</w:t>
            </w:r>
          </w:p>
        </w:tc>
      </w:tr>
      <w:tr w14:paraId="5E337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2A2D11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52</w:t>
            </w:r>
          </w:p>
        </w:tc>
        <w:tc>
          <w:tcPr>
            <w:tcW w:w="1995" w:type="dxa"/>
            <w:vAlign w:val="center"/>
          </w:tcPr>
          <w:p w14:paraId="100DA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刘军委</w:t>
            </w:r>
          </w:p>
        </w:tc>
        <w:tc>
          <w:tcPr>
            <w:tcW w:w="5551" w:type="dxa"/>
            <w:vAlign w:val="center"/>
          </w:tcPr>
          <w:p w14:paraId="5DBA4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4416********0096</w:t>
            </w:r>
          </w:p>
        </w:tc>
      </w:tr>
      <w:tr w14:paraId="37018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552822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53</w:t>
            </w:r>
          </w:p>
        </w:tc>
        <w:tc>
          <w:tcPr>
            <w:tcW w:w="1995" w:type="dxa"/>
            <w:vAlign w:val="center"/>
          </w:tcPr>
          <w:p w14:paraId="05F0A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朱振标</w:t>
            </w:r>
          </w:p>
        </w:tc>
        <w:tc>
          <w:tcPr>
            <w:tcW w:w="5551" w:type="dxa"/>
            <w:vAlign w:val="center"/>
          </w:tcPr>
          <w:p w14:paraId="53C3E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4425********0012</w:t>
            </w:r>
          </w:p>
        </w:tc>
      </w:tr>
      <w:tr w14:paraId="471D6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2E73D9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54</w:t>
            </w:r>
          </w:p>
        </w:tc>
        <w:tc>
          <w:tcPr>
            <w:tcW w:w="1995" w:type="dxa"/>
            <w:vAlign w:val="center"/>
          </w:tcPr>
          <w:p w14:paraId="0DC88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陈俊</w:t>
            </w:r>
          </w:p>
        </w:tc>
        <w:tc>
          <w:tcPr>
            <w:tcW w:w="5551" w:type="dxa"/>
            <w:vAlign w:val="center"/>
          </w:tcPr>
          <w:p w14:paraId="7FC60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4416********001X</w:t>
            </w:r>
          </w:p>
        </w:tc>
      </w:tr>
      <w:tr w14:paraId="4402F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568EFA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55</w:t>
            </w:r>
          </w:p>
        </w:tc>
        <w:tc>
          <w:tcPr>
            <w:tcW w:w="1995" w:type="dxa"/>
            <w:vAlign w:val="center"/>
          </w:tcPr>
          <w:p w14:paraId="4BB3A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谢浩荣</w:t>
            </w:r>
          </w:p>
        </w:tc>
        <w:tc>
          <w:tcPr>
            <w:tcW w:w="5551" w:type="dxa"/>
            <w:vAlign w:val="center"/>
          </w:tcPr>
          <w:p w14:paraId="711F6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4425********003X</w:t>
            </w:r>
          </w:p>
        </w:tc>
      </w:tr>
      <w:tr w14:paraId="4159F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33159E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56</w:t>
            </w:r>
          </w:p>
        </w:tc>
        <w:tc>
          <w:tcPr>
            <w:tcW w:w="1995" w:type="dxa"/>
            <w:vAlign w:val="center"/>
          </w:tcPr>
          <w:p w14:paraId="5E39E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涂金龙</w:t>
            </w:r>
          </w:p>
        </w:tc>
        <w:tc>
          <w:tcPr>
            <w:tcW w:w="5551" w:type="dxa"/>
            <w:vAlign w:val="center"/>
          </w:tcPr>
          <w:p w14:paraId="1C636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4413********1411</w:t>
            </w:r>
          </w:p>
        </w:tc>
      </w:tr>
      <w:tr w14:paraId="34A42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1D6508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57</w:t>
            </w:r>
          </w:p>
        </w:tc>
        <w:tc>
          <w:tcPr>
            <w:tcW w:w="1995" w:type="dxa"/>
            <w:vAlign w:val="center"/>
          </w:tcPr>
          <w:p w14:paraId="6776A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骆福权</w:t>
            </w:r>
          </w:p>
        </w:tc>
        <w:tc>
          <w:tcPr>
            <w:tcW w:w="5551" w:type="dxa"/>
            <w:vAlign w:val="center"/>
          </w:tcPr>
          <w:p w14:paraId="52690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4425********0038</w:t>
            </w:r>
          </w:p>
        </w:tc>
      </w:tr>
      <w:tr w14:paraId="4C43D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6F97DF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58</w:t>
            </w:r>
          </w:p>
        </w:tc>
        <w:tc>
          <w:tcPr>
            <w:tcW w:w="1995" w:type="dxa"/>
            <w:vAlign w:val="center"/>
          </w:tcPr>
          <w:p w14:paraId="082DC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赖斌</w:t>
            </w:r>
          </w:p>
        </w:tc>
        <w:tc>
          <w:tcPr>
            <w:tcW w:w="5551" w:type="dxa"/>
            <w:vAlign w:val="center"/>
          </w:tcPr>
          <w:p w14:paraId="357C5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4416********0052</w:t>
            </w:r>
          </w:p>
        </w:tc>
      </w:tr>
      <w:tr w14:paraId="64C0B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3C673C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59</w:t>
            </w:r>
          </w:p>
        </w:tc>
        <w:tc>
          <w:tcPr>
            <w:tcW w:w="1995" w:type="dxa"/>
            <w:vAlign w:val="center"/>
          </w:tcPr>
          <w:p w14:paraId="7168C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汪群伟</w:t>
            </w:r>
          </w:p>
        </w:tc>
        <w:tc>
          <w:tcPr>
            <w:tcW w:w="5551" w:type="dxa"/>
            <w:vAlign w:val="center"/>
          </w:tcPr>
          <w:p w14:paraId="71F86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3621********4714</w:t>
            </w:r>
          </w:p>
        </w:tc>
      </w:tr>
      <w:tr w14:paraId="31F41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6" w:type="dxa"/>
          </w:tcPr>
          <w:p w14:paraId="222A52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60</w:t>
            </w:r>
          </w:p>
        </w:tc>
        <w:tc>
          <w:tcPr>
            <w:tcW w:w="1995" w:type="dxa"/>
            <w:vAlign w:val="center"/>
          </w:tcPr>
          <w:p w14:paraId="75C04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4"/>
                <w:szCs w:val="4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张平</w:t>
            </w:r>
          </w:p>
        </w:tc>
        <w:tc>
          <w:tcPr>
            <w:tcW w:w="5551" w:type="dxa"/>
            <w:vAlign w:val="center"/>
          </w:tcPr>
          <w:p w14:paraId="21A93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48"/>
                <w:szCs w:val="4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4115********2710</w:t>
            </w:r>
          </w:p>
        </w:tc>
      </w:tr>
    </w:tbl>
    <w:p w14:paraId="304B3F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</w:pPr>
    </w:p>
    <w:p w14:paraId="4EA7CB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  <w:t>（三）和平县永发运输有限公司班线、车型、班次、里程、时间、票价表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815"/>
        <w:gridCol w:w="815"/>
        <w:gridCol w:w="1794"/>
        <w:gridCol w:w="815"/>
        <w:gridCol w:w="966"/>
        <w:gridCol w:w="1326"/>
        <w:gridCol w:w="1177"/>
      </w:tblGrid>
      <w:tr w14:paraId="7FF3D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22CF7B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020" w:type="dxa"/>
          </w:tcPr>
          <w:p w14:paraId="4A069A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起讫地</w:t>
            </w:r>
          </w:p>
        </w:tc>
        <w:tc>
          <w:tcPr>
            <w:tcW w:w="1020" w:type="dxa"/>
          </w:tcPr>
          <w:p w14:paraId="64BF91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线路类型</w:t>
            </w:r>
          </w:p>
        </w:tc>
        <w:tc>
          <w:tcPr>
            <w:tcW w:w="1058" w:type="dxa"/>
          </w:tcPr>
          <w:p w14:paraId="595295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车型</w:t>
            </w:r>
          </w:p>
        </w:tc>
        <w:tc>
          <w:tcPr>
            <w:tcW w:w="1020" w:type="dxa"/>
          </w:tcPr>
          <w:p w14:paraId="5A47E9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日发班次</w:t>
            </w:r>
          </w:p>
        </w:tc>
        <w:tc>
          <w:tcPr>
            <w:tcW w:w="1047" w:type="dxa"/>
          </w:tcPr>
          <w:p w14:paraId="756DB5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里程（公里）</w:t>
            </w:r>
          </w:p>
        </w:tc>
        <w:tc>
          <w:tcPr>
            <w:tcW w:w="1160" w:type="dxa"/>
          </w:tcPr>
          <w:p w14:paraId="0873CD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发车时间</w:t>
            </w:r>
          </w:p>
        </w:tc>
        <w:tc>
          <w:tcPr>
            <w:tcW w:w="1177" w:type="dxa"/>
          </w:tcPr>
          <w:p w14:paraId="3F37D3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票价（元）</w:t>
            </w:r>
          </w:p>
        </w:tc>
      </w:tr>
      <w:tr w14:paraId="7E537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305FD6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20" w:type="dxa"/>
          </w:tcPr>
          <w:p w14:paraId="171B54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和平-广州</w:t>
            </w:r>
          </w:p>
        </w:tc>
        <w:tc>
          <w:tcPr>
            <w:tcW w:w="1020" w:type="dxa"/>
          </w:tcPr>
          <w:p w14:paraId="143824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二类班线</w:t>
            </w:r>
          </w:p>
        </w:tc>
        <w:tc>
          <w:tcPr>
            <w:tcW w:w="1058" w:type="dxa"/>
          </w:tcPr>
          <w:p w14:paraId="134A02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大客（47/48/50/</w:t>
            </w:r>
          </w:p>
          <w:p w14:paraId="5F5F57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51座）</w:t>
            </w:r>
          </w:p>
        </w:tc>
        <w:tc>
          <w:tcPr>
            <w:tcW w:w="1020" w:type="dxa"/>
          </w:tcPr>
          <w:p w14:paraId="74F7F8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47" w:type="dxa"/>
          </w:tcPr>
          <w:p w14:paraId="13EF75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310</w:t>
            </w:r>
          </w:p>
        </w:tc>
        <w:tc>
          <w:tcPr>
            <w:tcW w:w="1160" w:type="dxa"/>
          </w:tcPr>
          <w:p w14:paraId="3BDCDE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5:20、8:00、10:30、14:30、16:40</w:t>
            </w:r>
          </w:p>
        </w:tc>
        <w:tc>
          <w:tcPr>
            <w:tcW w:w="1177" w:type="dxa"/>
          </w:tcPr>
          <w:p w14:paraId="5338F7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</w:tr>
      <w:tr w14:paraId="7F55E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0C2E4D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20" w:type="dxa"/>
            <w:shd w:val="clear" w:color="auto" w:fill="auto"/>
            <w:vAlign w:val="top"/>
          </w:tcPr>
          <w:p w14:paraId="5BCC9B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和平-深圳</w:t>
            </w:r>
          </w:p>
        </w:tc>
        <w:tc>
          <w:tcPr>
            <w:tcW w:w="1020" w:type="dxa"/>
            <w:shd w:val="clear" w:color="auto" w:fill="auto"/>
            <w:vAlign w:val="top"/>
          </w:tcPr>
          <w:p w14:paraId="585EC5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二类班线</w:t>
            </w:r>
          </w:p>
        </w:tc>
        <w:tc>
          <w:tcPr>
            <w:tcW w:w="1058" w:type="dxa"/>
            <w:shd w:val="clear" w:color="auto" w:fill="auto"/>
            <w:vAlign w:val="top"/>
          </w:tcPr>
          <w:p w14:paraId="0F6793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大客（19/35/</w:t>
            </w:r>
          </w:p>
          <w:p w14:paraId="53A32F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50座）</w:t>
            </w:r>
          </w:p>
        </w:tc>
        <w:tc>
          <w:tcPr>
            <w:tcW w:w="1020" w:type="dxa"/>
            <w:shd w:val="clear" w:color="auto" w:fill="auto"/>
            <w:vAlign w:val="top"/>
          </w:tcPr>
          <w:p w14:paraId="795A3D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47" w:type="dxa"/>
            <w:shd w:val="clear" w:color="auto" w:fill="auto"/>
            <w:vAlign w:val="top"/>
          </w:tcPr>
          <w:p w14:paraId="640023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290</w:t>
            </w:r>
          </w:p>
        </w:tc>
        <w:tc>
          <w:tcPr>
            <w:tcW w:w="1160" w:type="dxa"/>
            <w:shd w:val="clear" w:color="auto" w:fill="auto"/>
            <w:vAlign w:val="top"/>
          </w:tcPr>
          <w:p w14:paraId="202FD8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8:15、</w:t>
            </w:r>
          </w:p>
          <w:p w14:paraId="4C4BAA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9:40、</w:t>
            </w:r>
          </w:p>
          <w:p w14:paraId="79237E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16:30</w:t>
            </w:r>
          </w:p>
        </w:tc>
        <w:tc>
          <w:tcPr>
            <w:tcW w:w="1177" w:type="dxa"/>
            <w:shd w:val="clear" w:color="auto" w:fill="auto"/>
            <w:vAlign w:val="top"/>
          </w:tcPr>
          <w:p w14:paraId="6D629E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  <w:tr w14:paraId="327A9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5D51E9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20" w:type="dxa"/>
            <w:shd w:val="clear" w:color="auto" w:fill="auto"/>
            <w:vAlign w:val="top"/>
          </w:tcPr>
          <w:p w14:paraId="681001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和平-珠海</w:t>
            </w:r>
          </w:p>
        </w:tc>
        <w:tc>
          <w:tcPr>
            <w:tcW w:w="1020" w:type="dxa"/>
            <w:shd w:val="clear" w:color="auto" w:fill="auto"/>
            <w:vAlign w:val="top"/>
          </w:tcPr>
          <w:p w14:paraId="5E9158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二类班线</w:t>
            </w:r>
          </w:p>
        </w:tc>
        <w:tc>
          <w:tcPr>
            <w:tcW w:w="1058" w:type="dxa"/>
            <w:shd w:val="clear" w:color="auto" w:fill="auto"/>
            <w:vAlign w:val="top"/>
          </w:tcPr>
          <w:p w14:paraId="71341D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大客（30座）</w:t>
            </w:r>
          </w:p>
        </w:tc>
        <w:tc>
          <w:tcPr>
            <w:tcW w:w="1020" w:type="dxa"/>
            <w:shd w:val="clear" w:color="auto" w:fill="auto"/>
            <w:vAlign w:val="top"/>
          </w:tcPr>
          <w:p w14:paraId="624805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47" w:type="dxa"/>
            <w:shd w:val="clear" w:color="auto" w:fill="auto"/>
            <w:vAlign w:val="top"/>
          </w:tcPr>
          <w:p w14:paraId="05016A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380</w:t>
            </w:r>
          </w:p>
        </w:tc>
        <w:tc>
          <w:tcPr>
            <w:tcW w:w="1160" w:type="dxa"/>
            <w:shd w:val="clear" w:color="auto" w:fill="auto"/>
            <w:vAlign w:val="top"/>
          </w:tcPr>
          <w:p w14:paraId="340A14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9:00</w:t>
            </w:r>
          </w:p>
        </w:tc>
        <w:tc>
          <w:tcPr>
            <w:tcW w:w="1177" w:type="dxa"/>
            <w:shd w:val="clear" w:color="auto" w:fill="auto"/>
            <w:vAlign w:val="top"/>
          </w:tcPr>
          <w:p w14:paraId="75D29B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</w:tr>
      <w:tr w14:paraId="2307E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561671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20" w:type="dxa"/>
            <w:shd w:val="clear" w:color="auto" w:fill="auto"/>
            <w:vAlign w:val="top"/>
          </w:tcPr>
          <w:p w14:paraId="134939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和平-韶关</w:t>
            </w:r>
          </w:p>
        </w:tc>
        <w:tc>
          <w:tcPr>
            <w:tcW w:w="1020" w:type="dxa"/>
            <w:shd w:val="clear" w:color="auto" w:fill="auto"/>
            <w:vAlign w:val="top"/>
          </w:tcPr>
          <w:p w14:paraId="26C577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二类班线</w:t>
            </w:r>
          </w:p>
        </w:tc>
        <w:tc>
          <w:tcPr>
            <w:tcW w:w="1058" w:type="dxa"/>
            <w:shd w:val="clear" w:color="auto" w:fill="auto"/>
            <w:vAlign w:val="top"/>
          </w:tcPr>
          <w:p w14:paraId="42EC09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大客（42座）</w:t>
            </w:r>
          </w:p>
        </w:tc>
        <w:tc>
          <w:tcPr>
            <w:tcW w:w="1020" w:type="dxa"/>
            <w:shd w:val="clear" w:color="auto" w:fill="auto"/>
            <w:vAlign w:val="top"/>
          </w:tcPr>
          <w:p w14:paraId="112003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47" w:type="dxa"/>
            <w:shd w:val="clear" w:color="auto" w:fill="auto"/>
            <w:vAlign w:val="top"/>
          </w:tcPr>
          <w:p w14:paraId="602288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235</w:t>
            </w:r>
          </w:p>
        </w:tc>
        <w:tc>
          <w:tcPr>
            <w:tcW w:w="1160" w:type="dxa"/>
            <w:shd w:val="clear" w:color="auto" w:fill="auto"/>
            <w:vAlign w:val="top"/>
          </w:tcPr>
          <w:p w14:paraId="59E09A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7:50</w:t>
            </w:r>
          </w:p>
        </w:tc>
        <w:tc>
          <w:tcPr>
            <w:tcW w:w="1177" w:type="dxa"/>
            <w:shd w:val="clear" w:color="auto" w:fill="auto"/>
            <w:vAlign w:val="top"/>
          </w:tcPr>
          <w:p w14:paraId="59E38A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</w:tr>
      <w:tr w14:paraId="37C21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653E96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20" w:type="dxa"/>
            <w:shd w:val="clear" w:color="auto" w:fill="auto"/>
            <w:vAlign w:val="top"/>
          </w:tcPr>
          <w:p w14:paraId="0CED06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和平-东莞</w:t>
            </w:r>
          </w:p>
        </w:tc>
        <w:tc>
          <w:tcPr>
            <w:tcW w:w="1020" w:type="dxa"/>
            <w:shd w:val="clear" w:color="auto" w:fill="auto"/>
            <w:vAlign w:val="top"/>
          </w:tcPr>
          <w:p w14:paraId="48C1DE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二类班线</w:t>
            </w:r>
          </w:p>
        </w:tc>
        <w:tc>
          <w:tcPr>
            <w:tcW w:w="1058" w:type="dxa"/>
            <w:shd w:val="clear" w:color="auto" w:fill="auto"/>
            <w:vAlign w:val="top"/>
          </w:tcPr>
          <w:p w14:paraId="1DC03C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大客（49座）</w:t>
            </w:r>
          </w:p>
        </w:tc>
        <w:tc>
          <w:tcPr>
            <w:tcW w:w="1020" w:type="dxa"/>
            <w:shd w:val="clear" w:color="auto" w:fill="auto"/>
            <w:vAlign w:val="top"/>
          </w:tcPr>
          <w:p w14:paraId="291977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47" w:type="dxa"/>
            <w:shd w:val="clear" w:color="auto" w:fill="auto"/>
            <w:vAlign w:val="top"/>
          </w:tcPr>
          <w:p w14:paraId="6500C9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260</w:t>
            </w:r>
          </w:p>
        </w:tc>
        <w:tc>
          <w:tcPr>
            <w:tcW w:w="1160" w:type="dxa"/>
            <w:shd w:val="clear" w:color="auto" w:fill="auto"/>
            <w:vAlign w:val="top"/>
          </w:tcPr>
          <w:p w14:paraId="7815FC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14:00</w:t>
            </w:r>
          </w:p>
        </w:tc>
        <w:tc>
          <w:tcPr>
            <w:tcW w:w="1177" w:type="dxa"/>
            <w:shd w:val="clear" w:color="auto" w:fill="auto"/>
            <w:vAlign w:val="top"/>
          </w:tcPr>
          <w:p w14:paraId="41EB99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</w:tr>
      <w:tr w14:paraId="22EB0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7AA660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20" w:type="dxa"/>
            <w:shd w:val="clear" w:color="auto" w:fill="auto"/>
            <w:vAlign w:val="top"/>
          </w:tcPr>
          <w:p w14:paraId="1C7BC3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和平-源城</w:t>
            </w:r>
          </w:p>
        </w:tc>
        <w:tc>
          <w:tcPr>
            <w:tcW w:w="1020" w:type="dxa"/>
            <w:shd w:val="clear" w:color="auto" w:fill="auto"/>
            <w:vAlign w:val="top"/>
          </w:tcPr>
          <w:p w14:paraId="795D64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三类班线</w:t>
            </w:r>
          </w:p>
        </w:tc>
        <w:tc>
          <w:tcPr>
            <w:tcW w:w="1058" w:type="dxa"/>
            <w:shd w:val="clear" w:color="auto" w:fill="auto"/>
            <w:vAlign w:val="top"/>
          </w:tcPr>
          <w:p w14:paraId="23E70F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大客（20座）</w:t>
            </w:r>
          </w:p>
        </w:tc>
        <w:tc>
          <w:tcPr>
            <w:tcW w:w="1020" w:type="dxa"/>
            <w:shd w:val="clear" w:color="auto" w:fill="auto"/>
            <w:vAlign w:val="top"/>
          </w:tcPr>
          <w:p w14:paraId="7D830B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47" w:type="dxa"/>
            <w:shd w:val="clear" w:color="auto" w:fill="auto"/>
            <w:vAlign w:val="top"/>
          </w:tcPr>
          <w:p w14:paraId="044018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1160" w:type="dxa"/>
            <w:shd w:val="clear" w:color="auto" w:fill="auto"/>
            <w:vAlign w:val="top"/>
          </w:tcPr>
          <w:p w14:paraId="1E017B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12:30、</w:t>
            </w:r>
          </w:p>
          <w:p w14:paraId="712D26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17:30</w:t>
            </w:r>
          </w:p>
        </w:tc>
        <w:tc>
          <w:tcPr>
            <w:tcW w:w="1177" w:type="dxa"/>
            <w:shd w:val="clear" w:color="auto" w:fill="auto"/>
            <w:vAlign w:val="top"/>
          </w:tcPr>
          <w:p w14:paraId="36F228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</w:tr>
      <w:tr w14:paraId="6B81A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3F8499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20" w:type="dxa"/>
            <w:shd w:val="clear" w:color="auto" w:fill="auto"/>
            <w:vAlign w:val="top"/>
          </w:tcPr>
          <w:p w14:paraId="2F3C5B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和平-龙川</w:t>
            </w:r>
          </w:p>
        </w:tc>
        <w:tc>
          <w:tcPr>
            <w:tcW w:w="1020" w:type="dxa"/>
            <w:shd w:val="clear" w:color="auto" w:fill="auto"/>
            <w:vAlign w:val="top"/>
          </w:tcPr>
          <w:p w14:paraId="0E1767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三类班线</w:t>
            </w:r>
          </w:p>
        </w:tc>
        <w:tc>
          <w:tcPr>
            <w:tcW w:w="1058" w:type="dxa"/>
            <w:shd w:val="clear" w:color="auto" w:fill="auto"/>
            <w:vAlign w:val="top"/>
          </w:tcPr>
          <w:p w14:paraId="5F2EE6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大客（30座）</w:t>
            </w:r>
          </w:p>
        </w:tc>
        <w:tc>
          <w:tcPr>
            <w:tcW w:w="1020" w:type="dxa"/>
            <w:shd w:val="clear" w:color="auto" w:fill="auto"/>
            <w:vAlign w:val="top"/>
          </w:tcPr>
          <w:p w14:paraId="4F035D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47" w:type="dxa"/>
            <w:shd w:val="clear" w:color="auto" w:fill="auto"/>
            <w:vAlign w:val="top"/>
          </w:tcPr>
          <w:p w14:paraId="2169C1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1160" w:type="dxa"/>
            <w:shd w:val="clear" w:color="auto" w:fill="auto"/>
            <w:vAlign w:val="top"/>
          </w:tcPr>
          <w:p w14:paraId="5E6D69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7:25、13:15</w:t>
            </w:r>
          </w:p>
        </w:tc>
        <w:tc>
          <w:tcPr>
            <w:tcW w:w="1177" w:type="dxa"/>
            <w:shd w:val="clear" w:color="auto" w:fill="auto"/>
            <w:vAlign w:val="top"/>
          </w:tcPr>
          <w:p w14:paraId="4EE6DE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</w:tr>
      <w:tr w14:paraId="5A908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55B79B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20" w:type="dxa"/>
            <w:shd w:val="clear" w:color="auto" w:fill="auto"/>
            <w:vAlign w:val="top"/>
          </w:tcPr>
          <w:p w14:paraId="7C8DD5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和平-俐源</w:t>
            </w:r>
          </w:p>
        </w:tc>
        <w:tc>
          <w:tcPr>
            <w:tcW w:w="1020" w:type="dxa"/>
            <w:shd w:val="clear" w:color="auto" w:fill="auto"/>
            <w:vAlign w:val="top"/>
          </w:tcPr>
          <w:p w14:paraId="2839B9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四类班线</w:t>
            </w:r>
          </w:p>
        </w:tc>
        <w:tc>
          <w:tcPr>
            <w:tcW w:w="1058" w:type="dxa"/>
            <w:shd w:val="clear" w:color="auto" w:fill="auto"/>
            <w:vAlign w:val="top"/>
          </w:tcPr>
          <w:p w14:paraId="12AAE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大客（38座/39座）</w:t>
            </w:r>
          </w:p>
        </w:tc>
        <w:tc>
          <w:tcPr>
            <w:tcW w:w="1020" w:type="dxa"/>
            <w:shd w:val="clear" w:color="auto" w:fill="auto"/>
            <w:vAlign w:val="top"/>
          </w:tcPr>
          <w:p w14:paraId="5A18C9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47" w:type="dxa"/>
            <w:shd w:val="clear" w:color="auto" w:fill="auto"/>
            <w:vAlign w:val="top"/>
          </w:tcPr>
          <w:p w14:paraId="3055A3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1160" w:type="dxa"/>
            <w:shd w:val="clear" w:color="auto" w:fill="auto"/>
            <w:vAlign w:val="top"/>
          </w:tcPr>
          <w:p w14:paraId="57E868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7:00、9:00、</w:t>
            </w:r>
          </w:p>
          <w:p w14:paraId="4818E1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11:30</w:t>
            </w:r>
          </w:p>
          <w:p w14:paraId="4EAD18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shd w:val="clear" w:color="auto" w:fill="auto"/>
            <w:vAlign w:val="top"/>
          </w:tcPr>
          <w:p w14:paraId="345F44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</w:tr>
      <w:tr w14:paraId="7064D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</w:tcPr>
          <w:p w14:paraId="13994B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020" w:type="dxa"/>
            <w:shd w:val="clear" w:color="auto" w:fill="auto"/>
            <w:vAlign w:val="top"/>
          </w:tcPr>
          <w:p w14:paraId="7AF389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和平-热水</w:t>
            </w:r>
          </w:p>
        </w:tc>
        <w:tc>
          <w:tcPr>
            <w:tcW w:w="1020" w:type="dxa"/>
            <w:shd w:val="clear" w:color="auto" w:fill="auto"/>
            <w:vAlign w:val="top"/>
          </w:tcPr>
          <w:p w14:paraId="48EEB0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四类班线</w:t>
            </w:r>
          </w:p>
        </w:tc>
        <w:tc>
          <w:tcPr>
            <w:tcW w:w="1058" w:type="dxa"/>
            <w:shd w:val="clear" w:color="auto" w:fill="auto"/>
            <w:vAlign w:val="top"/>
          </w:tcPr>
          <w:p w14:paraId="369AB6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大客（30座）</w:t>
            </w:r>
          </w:p>
        </w:tc>
        <w:tc>
          <w:tcPr>
            <w:tcW w:w="1020" w:type="dxa"/>
            <w:shd w:val="clear" w:color="auto" w:fill="auto"/>
            <w:vAlign w:val="top"/>
          </w:tcPr>
          <w:p w14:paraId="4F8F91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47" w:type="dxa"/>
            <w:shd w:val="clear" w:color="auto" w:fill="auto"/>
            <w:vAlign w:val="top"/>
          </w:tcPr>
          <w:p w14:paraId="5CD0EC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160" w:type="dxa"/>
            <w:shd w:val="clear" w:color="auto" w:fill="auto"/>
            <w:vAlign w:val="top"/>
          </w:tcPr>
          <w:p w14:paraId="35D7CB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7:00、13:30</w:t>
            </w:r>
          </w:p>
        </w:tc>
        <w:tc>
          <w:tcPr>
            <w:tcW w:w="1177" w:type="dxa"/>
            <w:shd w:val="clear" w:color="auto" w:fill="auto"/>
            <w:vAlign w:val="top"/>
          </w:tcPr>
          <w:p w14:paraId="6F1B35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auto"/>
              <w:rPr>
                <w:rFonts w:hint="default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</w:tbl>
    <w:p w14:paraId="6B76A6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</w:pPr>
    </w:p>
    <w:p w14:paraId="4E263018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二、乘客安全须知、禁止及限制携带和托运的物品目录、安全警示标志等安全防范信息</w:t>
      </w:r>
    </w:p>
    <w:p w14:paraId="01A4F141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（一）乘客安全文明乘车须知</w:t>
      </w:r>
    </w:p>
    <w:p w14:paraId="21D19BB0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为保障广大旅客的生命财产安全，维护良好的乘车秩序，营造安全、文明、和谐的旅途环境，请所有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乘客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严格遵守以下须知：</w:t>
      </w:r>
    </w:p>
    <w:p w14:paraId="43926D1E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购票与进站规范</w:t>
      </w:r>
    </w:p>
    <w:p w14:paraId="5ADE0274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‌实名购票‌：旅客购票应当提供乘车人的有效身份证件原件。通过网络、电话等方式购票的，需确保信息真实准确，并在取票或乘车时出示有效身份证件原件，确保证、人、票一致。</w:t>
      </w:r>
    </w:p>
    <w:p w14:paraId="0DE510EB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‌选择正规车辆‌：请务必到客运站或正规售票点购买车票，乘坐合法营运的车辆。</w:t>
      </w:r>
    </w:p>
    <w:p w14:paraId="32F88621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‌接受安检‌：一切旅客都应无例外地接受车站值勤人员对行李及人身的安全检查，配合危险品查验。</w:t>
      </w:r>
    </w:p>
    <w:p w14:paraId="11A3A249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携带物品规定</w:t>
      </w:r>
    </w:p>
    <w:p w14:paraId="244FCACA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‌免费额度‌：每一张全价票可免费携带10千克物品，儿童票免费5千克。物品体积不超过0.02立方米，长度不超过1.8米，并应放置在座位下或车内行李架上。超过规定部分需办理托运或按占用座位购票。</w:t>
      </w:r>
    </w:p>
    <w:p w14:paraId="4B1673A9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‌禁带物品‌：严禁携带易燃、易爆、有毒、腐蚀性等危险品；严禁携带动物（导盲犬等工作犬除外）、有刺激性异味的物品、尸体尸骨以及法律规定的其他禁运物品上车。如有误带，请立即联系司乘人员妥善处理。</w:t>
      </w:r>
    </w:p>
    <w:p w14:paraId="4CBE6368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乘车安全准则</w:t>
      </w:r>
    </w:p>
    <w:p w14:paraId="5C629670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‌全程系好安全带‌：上车后请立即调整并系好安全带。安全带是防止交通事故伤害最有效的装置，切勿因路程短或舒适原因解开。</w:t>
      </w:r>
    </w:p>
    <w:p w14:paraId="23198647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‌规范坐姿‌：乘车时应坐稳扶好，不得歪坐、横躺。车辆行驶过程中，不要随意站立、走动或在车厢内打闹，以免紧急刹车时摔倒受伤。</w:t>
      </w:r>
    </w:p>
    <w:p w14:paraId="5D1D7229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‌禁止伸出窗外‌：严禁将头、手、身体其他部位或物品伸出车窗、天窗之外，以防被对面来车、路边树木或设施刮伤。</w:t>
      </w:r>
    </w:p>
    <w:p w14:paraId="7420ABCB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‌保持清醒‌：长途乘车途中建议保持适度清醒，避免深度睡眠，以便在突发紧急情况时能迅速反应和逃生。</w:t>
      </w:r>
    </w:p>
    <w:p w14:paraId="213A6F05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‌饮食注意‌：行车途中尽量避免食用糖、豆、花生等易呛入气管的食物，同时注意食品卫生，减少细菌污染风险。</w:t>
      </w:r>
    </w:p>
    <w:p w14:paraId="449055A0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sz w:val="32"/>
          <w:szCs w:val="32"/>
        </w:rPr>
        <w:t>‌尊重驾驶员‌：行车中严禁与驾驶员闲谈、嬉戏或妨碍其操作。严禁随意开启车门、车厢应急设施或触摸车内控制器。</w:t>
      </w:r>
    </w:p>
    <w:p w14:paraId="3086F3E0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文明乘车礼仪</w:t>
      </w:r>
    </w:p>
    <w:p w14:paraId="50E056B6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‌维护卫生‌：车内全程禁止吸烟，不准随地吐痰，不乱扔垃圾，保持车厢清洁。</w:t>
      </w:r>
    </w:p>
    <w:p w14:paraId="4FB8970C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‌礼貌有序‌：自觉遵守乘车秩序，服从站务及驾、乘人员安排。爱护公共设施，讲究文明礼貌。</w:t>
      </w:r>
    </w:p>
    <w:p w14:paraId="7AA6D1A7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（二）安全监督事项</w:t>
      </w:r>
    </w:p>
    <w:p w14:paraId="290B3653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为保障您和他人的安全我们欢迎您的监督。</w:t>
      </w:r>
    </w:p>
    <w:p w14:paraId="324CA841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客运班车应按照规定的线路、站点行驶和停靠。驾驶员不得超员、超速、酒后驾驶、疲劳驾驶或在高速公路违规停车上下客。如发现违规行为，请拨打车内公布的监督电话进行举报，共同维护交通安全。</w:t>
      </w:r>
    </w:p>
    <w:p w14:paraId="42D1A15E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（三）安全应急常识</w:t>
      </w:r>
    </w:p>
    <w:p w14:paraId="7FF5EA6E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‌熟悉设施‌：上车后请留意安全出口、安全锤、灭火器及应急阀的位置和使用方法。</w:t>
      </w:r>
    </w:p>
    <w:p w14:paraId="44FFF1E9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‌事故应对‌：</w:t>
      </w:r>
    </w:p>
    <w:p w14:paraId="6996EDDE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‌碰撞前‌：若发现险情，紧握扶手或椅背，双腿微弯用力蹬地，以缓冲冲击力。</w:t>
      </w:r>
    </w:p>
    <w:p w14:paraId="71EB787E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‌突发撞击‌：前排乘客抱头滑下座位，后排乘客抱头缩身成球形，保护头部和胸部。</w:t>
      </w:r>
    </w:p>
    <w:p w14:paraId="475D699B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‌侧翻/翻滚‌：紧紧抓住座位或厢板固定身体，随车体翻转，避免被甩出。</w:t>
      </w:r>
    </w:p>
    <w:p w14:paraId="59C1F929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‌紧急撤离‌：车辆发生事故后，若车门无法打开，可使用安全锤击碎侧窗玻璃四角逃生；若发生火灾，应用衣物捂住口鼻，低姿快速撤离，并协助灭火。切勿惊慌失措，听从指挥有序疏散。</w:t>
      </w:r>
    </w:p>
    <w:p w14:paraId="7C6F48DC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（四）</w:t>
      </w:r>
      <w:r>
        <w:rPr>
          <w:rFonts w:hint="eastAsia" w:ascii="仿宋" w:hAnsi="仿宋" w:eastAsia="仿宋" w:cs="仿宋"/>
          <w:sz w:val="32"/>
          <w:szCs w:val="32"/>
        </w:rPr>
        <w:t>禁止及限制携带和托运的物品目录、安全警示标志等安全防范信息</w:t>
      </w:r>
    </w:p>
    <w:p w14:paraId="7E17EA62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严禁携带易燃、易爆、有毒、放射性、腐蚀性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、管制刀具、枪支弹药</w:t>
      </w:r>
      <w:r>
        <w:rPr>
          <w:rFonts w:hint="eastAsia" w:ascii="仿宋" w:hAnsi="仿宋" w:eastAsia="仿宋" w:cs="仿宋"/>
          <w:sz w:val="32"/>
          <w:szCs w:val="32"/>
        </w:rPr>
        <w:t>等危险物品，以及活体禽畜、宠物（导盲犬、军警犬除外）；避免携带充气球、无包装易碎品、有严重异味的物品上车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4A736E1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44" w:lineRule="atLeast"/>
        <w:ind w:left="0" w:right="0" w:firstLine="336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16"/>
          <w:szCs w:val="16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14"/>
          <w:szCs w:val="14"/>
          <w:shd w:val="clear" w:fill="FFFFFF"/>
        </w:rPr>
        <w:drawing>
          <wp:inline distT="0" distB="0" distL="114300" distR="114300">
            <wp:extent cx="5277485" cy="4312920"/>
            <wp:effectExtent l="0" t="0" r="18415" b="11430"/>
            <wp:docPr id="1" name="图片 1" descr="1724381000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24381000602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43129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69DA2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三、安全锤、灭火器等应急救援设备设施使用方法，以及安全疏散标识等应急处置信息</w:t>
      </w:r>
    </w:p>
    <w:p w14:paraId="3797D0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(一）安全锤、灭火器使用方法</w:t>
      </w:r>
    </w:p>
    <w:p w14:paraId="305D6A7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 w:firstLineChars="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营运客车应急核心：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‌</w:t>
      </w:r>
      <w:r>
        <w:rPr>
          <w:rStyle w:val="8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安全锤猛击玻璃四角/边缘薄弱处破窗逃生；灭火器遵循“提、拔、握、压”四步对准火焰根部喷射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‌。‌‌</w:t>
      </w:r>
    </w:p>
    <w:p w14:paraId="3E41745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50" w:lineRule="atLeast"/>
        <w:ind w:left="0" w:right="0" w:firstLine="0" w:firstLine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安全锤正确使用方法</w:t>
      </w:r>
    </w:p>
    <w:p w14:paraId="56B96D2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‌</w:t>
      </w:r>
      <w:r>
        <w:rPr>
          <w:rStyle w:val="8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取锤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‌：紧急情况下迅速取下固定支架上的安全锤（带报警功能，取下即响）。</w:t>
      </w:r>
    </w:p>
    <w:p w14:paraId="5686CBD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rightChars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‌</w:t>
      </w:r>
      <w:r>
        <w:rPr>
          <w:rStyle w:val="8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选点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‌：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对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准钢化玻璃‌</w:t>
      </w:r>
      <w:r>
        <w:rPr>
          <w:rStyle w:val="8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四个角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‌或‌</w:t>
      </w:r>
      <w:r>
        <w:rPr>
          <w:rStyle w:val="8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边缘中间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‌位置（贴有“紧急逃生敲击点”标识处），‌</w:t>
      </w:r>
      <w:r>
        <w:rPr>
          <w:rStyle w:val="8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严禁敲击玻璃中心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‌（最牢固，难击破）。</w:t>
      </w:r>
    </w:p>
    <w:p w14:paraId="047F2E4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rightChars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‌</w:t>
      </w:r>
      <w:r>
        <w:rPr>
          <w:rStyle w:val="8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击打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‌：用锤头‌</w:t>
      </w:r>
      <w:r>
        <w:rPr>
          <w:rStyle w:val="8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尖端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‌用力、连续猛击选定位置，待玻璃出现“蜘蛛网”裂纹后，再轻敲几下或用脚踹落碎片。</w:t>
      </w:r>
    </w:p>
    <w:p w14:paraId="1422D4F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right="0" w:rightChars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‌</w:t>
      </w:r>
      <w:r>
        <w:rPr>
          <w:rStyle w:val="8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逃生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‌：确认玻璃脱落后，有序跳出车窗转移至安全区域。‌‌</w:t>
      </w:r>
    </w:p>
    <w:p w14:paraId="5A659D9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 w:firstLine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Style w:val="9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注意：非紧急情况擅自砸窗属违法行为；若玻璃贴膜不脱落，需用脚踹开。</w:t>
      </w:r>
    </w:p>
    <w:p w14:paraId="1F4494F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50" w:lineRule="atLeast"/>
        <w:ind w:left="0" w:right="0" w:firstLine="0" w:firstLine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车载干粉灭火器使用方法（四字口诀）</w:t>
      </w:r>
    </w:p>
    <w:p w14:paraId="2877070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Chars="0" w:right="0" w:rightChars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‌</w:t>
      </w:r>
      <w:r>
        <w:rPr>
          <w:rStyle w:val="8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提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‌：提起灭火器，上下颠倒摇晃数次使干粉松动；查看压力表指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拔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，指针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需指向‌</w:t>
      </w:r>
      <w:r>
        <w:rPr>
          <w:rStyle w:val="8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绿区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‌（红区压力不足，黄区压力过大）。</w:t>
      </w:r>
    </w:p>
    <w:p w14:paraId="744A79F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Chars="0" w:right="0" w:rightChars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‌</w:t>
      </w:r>
      <w:r>
        <w:rPr>
          <w:rStyle w:val="8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拔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‌：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拔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掉保险销（需先去除铅封）。</w:t>
      </w:r>
    </w:p>
    <w:p w14:paraId="0162214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Chars="0" w:right="0" w:rightChars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‌</w:t>
      </w:r>
      <w:r>
        <w:rPr>
          <w:rStyle w:val="8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‌：一只手握住喷管前端，对准‌</w:t>
      </w:r>
      <w:r>
        <w:rPr>
          <w:rStyle w:val="8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火焰根部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‌；另一只手准备按压。</w:t>
      </w:r>
    </w:p>
    <w:p w14:paraId="64E7F58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Chars="0" w:right="0" w:rightChars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‌</w:t>
      </w:r>
      <w:r>
        <w:rPr>
          <w:rStyle w:val="8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压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‌：站在‌</w:t>
      </w:r>
      <w:r>
        <w:rPr>
          <w:rStyle w:val="8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上风向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‌距离火源‌</w:t>
      </w:r>
      <w:r>
        <w:rPr>
          <w:rStyle w:val="8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2-3米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‌处（火势小可近至2米，大则保持安全距离），用力压下压把，左右扫射直至熄灭。‌‌</w:t>
      </w:r>
    </w:p>
    <w:p w14:paraId="0A670BA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 w:firstLineChars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Style w:val="9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关键事项：仅适用于初起火灾；喷口严禁对人；使用后即使少量喷射也需专业重新</w:t>
      </w:r>
      <w:r>
        <w:rPr>
          <w:rStyle w:val="9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更换</w:t>
      </w:r>
      <w:r>
        <w:rPr>
          <w:rStyle w:val="9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；若火势失控应立即放弃灭火并逃生。</w:t>
      </w:r>
    </w:p>
    <w:p w14:paraId="4EB670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（二）安全疏散标识</w:t>
      </w:r>
    </w:p>
    <w:p w14:paraId="685BB9C8">
      <w:pPr>
        <w:keepNext w:val="0"/>
        <w:keepLines w:val="0"/>
        <w:widowControl/>
        <w:suppressLineNumbers w:val="0"/>
        <w:jc w:val="left"/>
      </w:pPr>
    </w:p>
    <w:p w14:paraId="46E120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drawing>
          <wp:inline distT="0" distB="0" distL="114300" distR="114300">
            <wp:extent cx="4186555" cy="2783205"/>
            <wp:effectExtent l="0" t="0" r="4445" b="17145"/>
            <wp:docPr id="2" name="图片 2" descr="bfd0566e8d2cd7cbb05b71e7a7971a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fd0566e8d2cd7cbb05b71e7a7971ac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86555" cy="278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9A1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四、企业服务监督电话、行业监督电话等权益维护信息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76B6D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2840" w:type="dxa"/>
          </w:tcPr>
          <w:p w14:paraId="5776DD28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企业服务监督电话</w:t>
            </w:r>
          </w:p>
        </w:tc>
        <w:tc>
          <w:tcPr>
            <w:tcW w:w="2841" w:type="dxa"/>
          </w:tcPr>
          <w:p w14:paraId="2E11F34F">
            <w:pPr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0762-5648121</w:t>
            </w:r>
          </w:p>
        </w:tc>
        <w:tc>
          <w:tcPr>
            <w:tcW w:w="2841" w:type="dxa"/>
          </w:tcPr>
          <w:p w14:paraId="684142C1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和平县永发运输有限公司</w:t>
            </w:r>
          </w:p>
        </w:tc>
      </w:tr>
      <w:tr w14:paraId="5ED8F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2840" w:type="dxa"/>
          </w:tcPr>
          <w:p w14:paraId="6D4DE913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权益维护、行业监督电话</w:t>
            </w:r>
          </w:p>
        </w:tc>
        <w:tc>
          <w:tcPr>
            <w:tcW w:w="2841" w:type="dxa"/>
          </w:tcPr>
          <w:p w14:paraId="1D260239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0762-3299922</w:t>
            </w:r>
          </w:p>
          <w:p w14:paraId="3F23347D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6E4E9673">
            <w:pP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eastAsia="zh-CN"/>
              </w:rPr>
              <w:t>河源市交通运输局</w:t>
            </w:r>
          </w:p>
        </w:tc>
      </w:tr>
    </w:tbl>
    <w:p w14:paraId="588E8B87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118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DBA52C"/>
    <w:multiLevelType w:val="singleLevel"/>
    <w:tmpl w:val="A7DBA52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D63280"/>
    <w:rsid w:val="018D31C8"/>
    <w:rsid w:val="05EE62EC"/>
    <w:rsid w:val="0BBC4281"/>
    <w:rsid w:val="1CDD2776"/>
    <w:rsid w:val="258C4EBE"/>
    <w:rsid w:val="272750FA"/>
    <w:rsid w:val="2AD046D6"/>
    <w:rsid w:val="2D5AC363"/>
    <w:rsid w:val="3A476F0C"/>
    <w:rsid w:val="3B8E174A"/>
    <w:rsid w:val="40D134F0"/>
    <w:rsid w:val="4EAE47E2"/>
    <w:rsid w:val="68CD6E3C"/>
    <w:rsid w:val="68E40C6F"/>
    <w:rsid w:val="6AD379C8"/>
    <w:rsid w:val="6FD63280"/>
    <w:rsid w:val="751B4833"/>
    <w:rsid w:val="78E62FB5"/>
    <w:rsid w:val="7A081EDB"/>
    <w:rsid w:val="7BA37F1B"/>
    <w:rsid w:val="D33FA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826</Words>
  <Characters>1951</Characters>
  <Lines>0</Lines>
  <Paragraphs>0</Paragraphs>
  <TotalTime>6</TotalTime>
  <ScaleCrop>false</ScaleCrop>
  <LinksUpToDate>false</LinksUpToDate>
  <CharactersWithSpaces>1951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2026-07-13T17:47:00Z</dcterms:created>
  <dc:creator>huawei</dc:creator>
  <cp:lastModifiedBy>邹巧乔</cp:lastModifiedBy>
  <dcterms:modified xsi:type="dcterms:W3CDTF">2026-07-24T03:19:07Z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ED3FE373789B4DFC9DE115D82B4F3E9B_13</vt:lpwstr>
  </property>
  <property fmtid="{D5CDD505-2E9C-101B-9397-08002B2CF9AE}" pid="4" name="KSOTemplateDocerSaveRecord">
    <vt:lpwstr>eyJoZGlkIjoiN2JhNDQ5OWQxYzg2ZjExYzllNDQzMjMyZjQ3MjkzNmQiLCJ1c2VySWQiOiIyNTI2MzQwOTEifQ==</vt:lpwstr>
  </property>
</Properties>
</file>