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84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4"/>
          <w:szCs w:val="44"/>
          <w:highlight w:val="none"/>
          <w:lang w:val="en-US" w:eastAsia="zh-CN" w:bidi="ar-SA"/>
        </w:rPr>
        <w:t>和平县交通运输有限公司信息公开</w:t>
      </w:r>
    </w:p>
    <w:p w14:paraId="087B7B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0"/>
          <w:szCs w:val="30"/>
          <w:lang w:val="en-US" w:eastAsia="zh-CN" w:bidi="ar-SA"/>
        </w:rPr>
        <w:t>企业名称、驾驶员姓名和从业资格证号、票价、里程表、乘车规则等道路班车客运运营服务信息，客车类型等级、运输线路、配客站点、班次、发车时间、票价等道路客运站运营服务信息</w:t>
      </w:r>
    </w:p>
    <w:p w14:paraId="10DDF7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0"/>
          <w:szCs w:val="30"/>
          <w:lang w:val="en-US" w:eastAsia="zh-CN" w:bidi="ar-SA"/>
        </w:rPr>
        <w:t>（一）企业信息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4709"/>
      </w:tblGrid>
      <w:tr w14:paraId="18828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7B81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30" w:type="dxa"/>
          </w:tcPr>
          <w:p w14:paraId="0515C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4709" w:type="dxa"/>
          </w:tcPr>
          <w:p w14:paraId="57EB3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91441624752886510L</w:t>
            </w:r>
          </w:p>
        </w:tc>
      </w:tr>
      <w:tr w14:paraId="24ECD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FBFA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30" w:type="dxa"/>
          </w:tcPr>
          <w:p w14:paraId="0C936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4709" w:type="dxa"/>
          </w:tcPr>
          <w:p w14:paraId="70CDB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和平县交通运输有限公司</w:t>
            </w:r>
          </w:p>
        </w:tc>
      </w:tr>
      <w:tr w14:paraId="6BF3A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593A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30" w:type="dxa"/>
          </w:tcPr>
          <w:p w14:paraId="62F55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企业地址</w:t>
            </w:r>
          </w:p>
        </w:tc>
        <w:tc>
          <w:tcPr>
            <w:tcW w:w="4709" w:type="dxa"/>
          </w:tcPr>
          <w:p w14:paraId="1FA02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和平县阳明镇东山路182-5号201室</w:t>
            </w:r>
          </w:p>
        </w:tc>
      </w:tr>
      <w:tr w14:paraId="5AF1C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85A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30" w:type="dxa"/>
          </w:tcPr>
          <w:p w14:paraId="041D3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4709" w:type="dxa"/>
          </w:tcPr>
          <w:p w14:paraId="061D2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有限责任公司（自然人投资或控股）</w:t>
            </w:r>
          </w:p>
        </w:tc>
      </w:tr>
      <w:tr w14:paraId="4CB9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C290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30" w:type="dxa"/>
          </w:tcPr>
          <w:p w14:paraId="6805E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企业类别</w:t>
            </w:r>
          </w:p>
        </w:tc>
        <w:tc>
          <w:tcPr>
            <w:tcW w:w="4709" w:type="dxa"/>
          </w:tcPr>
          <w:p w14:paraId="5B25E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道路运输企业</w:t>
            </w:r>
          </w:p>
        </w:tc>
      </w:tr>
      <w:tr w14:paraId="6E7D5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E81F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30" w:type="dxa"/>
          </w:tcPr>
          <w:p w14:paraId="7DE42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4709" w:type="dxa"/>
          </w:tcPr>
          <w:p w14:paraId="7394D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0762-5638468</w:t>
            </w:r>
          </w:p>
        </w:tc>
      </w:tr>
      <w:tr w14:paraId="4A2EB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E90F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30" w:type="dxa"/>
          </w:tcPr>
          <w:p w14:paraId="63C5B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主管部门</w:t>
            </w:r>
          </w:p>
        </w:tc>
        <w:tc>
          <w:tcPr>
            <w:tcW w:w="4709" w:type="dxa"/>
          </w:tcPr>
          <w:p w14:paraId="7EC18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河源市交通运输局</w:t>
            </w:r>
          </w:p>
        </w:tc>
      </w:tr>
      <w:tr w14:paraId="5416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744E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30" w:type="dxa"/>
          </w:tcPr>
          <w:p w14:paraId="3DDB7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监督电话</w:t>
            </w:r>
          </w:p>
        </w:tc>
        <w:tc>
          <w:tcPr>
            <w:tcW w:w="4709" w:type="dxa"/>
          </w:tcPr>
          <w:p w14:paraId="241D0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0762-3299922</w:t>
            </w:r>
          </w:p>
        </w:tc>
      </w:tr>
      <w:tr w14:paraId="56D20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7E63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30" w:type="dxa"/>
          </w:tcPr>
          <w:p w14:paraId="7505A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公开平台</w:t>
            </w:r>
          </w:p>
        </w:tc>
        <w:tc>
          <w:tcPr>
            <w:tcW w:w="4709" w:type="dxa"/>
          </w:tcPr>
          <w:p w14:paraId="76DDF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河源市交通运输局公开平台</w:t>
            </w:r>
          </w:p>
        </w:tc>
      </w:tr>
    </w:tbl>
    <w:p w14:paraId="45FAC42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驾驶员姓名和从业资格证号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995"/>
        <w:gridCol w:w="5551"/>
      </w:tblGrid>
      <w:tr w14:paraId="415F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94C44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95" w:type="dxa"/>
          </w:tcPr>
          <w:p w14:paraId="65A6E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驾驶员姓名</w:t>
            </w:r>
          </w:p>
        </w:tc>
        <w:tc>
          <w:tcPr>
            <w:tcW w:w="5551" w:type="dxa"/>
          </w:tcPr>
          <w:p w14:paraId="3FA5A7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从业资格证号（仅填写开头与结尾四位数字，中间用*代替，示例：4416********6690）</w:t>
            </w:r>
          </w:p>
        </w:tc>
      </w:tr>
      <w:tr w14:paraId="2529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AB21C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95" w:type="dxa"/>
            <w:vAlign w:val="center"/>
          </w:tcPr>
          <w:p w14:paraId="1E2A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肖志勇</w:t>
            </w:r>
          </w:p>
        </w:tc>
        <w:tc>
          <w:tcPr>
            <w:tcW w:w="5551" w:type="dxa"/>
            <w:vAlign w:val="center"/>
          </w:tcPr>
          <w:p w14:paraId="6C41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416*********0014</w:t>
            </w:r>
          </w:p>
        </w:tc>
      </w:tr>
      <w:tr w14:paraId="3A5F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D9658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95" w:type="dxa"/>
            <w:vAlign w:val="center"/>
          </w:tcPr>
          <w:p w14:paraId="1BA8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骆福权</w:t>
            </w:r>
          </w:p>
        </w:tc>
        <w:tc>
          <w:tcPr>
            <w:tcW w:w="5551" w:type="dxa"/>
            <w:vAlign w:val="center"/>
          </w:tcPr>
          <w:p w14:paraId="6817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4425**********0038</w:t>
            </w:r>
          </w:p>
        </w:tc>
      </w:tr>
      <w:tr w14:paraId="6516A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5DBB1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95" w:type="dxa"/>
            <w:vAlign w:val="center"/>
          </w:tcPr>
          <w:p w14:paraId="64C8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曾树忠</w:t>
            </w:r>
          </w:p>
        </w:tc>
        <w:tc>
          <w:tcPr>
            <w:tcW w:w="5551" w:type="dxa"/>
            <w:vAlign w:val="center"/>
          </w:tcPr>
          <w:p w14:paraId="7FF8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4416**********0315</w:t>
            </w:r>
          </w:p>
        </w:tc>
      </w:tr>
      <w:tr w14:paraId="546A8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ADDD6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95" w:type="dxa"/>
            <w:vAlign w:val="center"/>
          </w:tcPr>
          <w:p w14:paraId="3540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张平</w:t>
            </w:r>
          </w:p>
        </w:tc>
        <w:tc>
          <w:tcPr>
            <w:tcW w:w="5551" w:type="dxa"/>
            <w:vAlign w:val="center"/>
          </w:tcPr>
          <w:p w14:paraId="5A04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4115**********2710</w:t>
            </w:r>
          </w:p>
        </w:tc>
      </w:tr>
      <w:tr w14:paraId="42F75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35E65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995" w:type="dxa"/>
            <w:vAlign w:val="center"/>
          </w:tcPr>
          <w:p w14:paraId="509D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伍阳杰</w:t>
            </w:r>
          </w:p>
        </w:tc>
        <w:tc>
          <w:tcPr>
            <w:tcW w:w="5551" w:type="dxa"/>
            <w:vAlign w:val="center"/>
          </w:tcPr>
          <w:p w14:paraId="7618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4416**********5518</w:t>
            </w:r>
          </w:p>
        </w:tc>
      </w:tr>
      <w:tr w14:paraId="3CF4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CF790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995" w:type="dxa"/>
            <w:vAlign w:val="center"/>
          </w:tcPr>
          <w:p w14:paraId="117D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钟锦发</w:t>
            </w:r>
          </w:p>
        </w:tc>
        <w:tc>
          <w:tcPr>
            <w:tcW w:w="5551" w:type="dxa"/>
            <w:vAlign w:val="center"/>
          </w:tcPr>
          <w:p w14:paraId="42BB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4416**********5513</w:t>
            </w:r>
          </w:p>
        </w:tc>
      </w:tr>
      <w:tr w14:paraId="166C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DF16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95" w:type="dxa"/>
            <w:vAlign w:val="center"/>
          </w:tcPr>
          <w:p w14:paraId="681D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欧伟珍</w:t>
            </w:r>
          </w:p>
        </w:tc>
        <w:tc>
          <w:tcPr>
            <w:tcW w:w="5551" w:type="dxa"/>
            <w:vAlign w:val="center"/>
          </w:tcPr>
          <w:p w14:paraId="4B9A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425**********2751</w:t>
            </w:r>
          </w:p>
        </w:tc>
      </w:tr>
      <w:tr w14:paraId="117A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BA79A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995" w:type="dxa"/>
            <w:vAlign w:val="center"/>
          </w:tcPr>
          <w:p w14:paraId="08C3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罗学文</w:t>
            </w:r>
          </w:p>
        </w:tc>
        <w:tc>
          <w:tcPr>
            <w:tcW w:w="5551" w:type="dxa"/>
            <w:vAlign w:val="center"/>
          </w:tcPr>
          <w:p w14:paraId="71D6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4416**********001X</w:t>
            </w:r>
          </w:p>
        </w:tc>
      </w:tr>
      <w:tr w14:paraId="1C5C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BA3BF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995" w:type="dxa"/>
            <w:vAlign w:val="center"/>
          </w:tcPr>
          <w:p w14:paraId="4869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朱志尚</w:t>
            </w:r>
          </w:p>
        </w:tc>
        <w:tc>
          <w:tcPr>
            <w:tcW w:w="5551" w:type="dxa"/>
            <w:vAlign w:val="center"/>
          </w:tcPr>
          <w:p w14:paraId="5940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0036</w:t>
            </w:r>
          </w:p>
        </w:tc>
      </w:tr>
      <w:tr w14:paraId="313B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79F5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995" w:type="dxa"/>
            <w:vAlign w:val="center"/>
          </w:tcPr>
          <w:p w14:paraId="5398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黄志勇</w:t>
            </w:r>
          </w:p>
        </w:tc>
        <w:tc>
          <w:tcPr>
            <w:tcW w:w="5551" w:type="dxa"/>
            <w:vAlign w:val="center"/>
          </w:tcPr>
          <w:p w14:paraId="63D7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5514</w:t>
            </w:r>
          </w:p>
        </w:tc>
      </w:tr>
      <w:tr w14:paraId="28E7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BF222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995" w:type="dxa"/>
            <w:vAlign w:val="center"/>
          </w:tcPr>
          <w:p w14:paraId="451A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朱绵武</w:t>
            </w:r>
          </w:p>
        </w:tc>
        <w:tc>
          <w:tcPr>
            <w:tcW w:w="5551" w:type="dxa"/>
            <w:vAlign w:val="center"/>
          </w:tcPr>
          <w:p w14:paraId="28AA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2610</w:t>
            </w:r>
          </w:p>
        </w:tc>
      </w:tr>
      <w:tr w14:paraId="0FB3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CBA7F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995" w:type="dxa"/>
            <w:vAlign w:val="center"/>
          </w:tcPr>
          <w:p w14:paraId="19C5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杨文德</w:t>
            </w:r>
          </w:p>
        </w:tc>
        <w:tc>
          <w:tcPr>
            <w:tcW w:w="5551" w:type="dxa"/>
            <w:vAlign w:val="center"/>
          </w:tcPr>
          <w:p w14:paraId="11CD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5597</w:t>
            </w:r>
          </w:p>
        </w:tc>
      </w:tr>
      <w:tr w14:paraId="45C0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D6133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995" w:type="dxa"/>
            <w:vAlign w:val="center"/>
          </w:tcPr>
          <w:p w14:paraId="1CEB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林新科</w:t>
            </w:r>
          </w:p>
        </w:tc>
        <w:tc>
          <w:tcPr>
            <w:tcW w:w="5551" w:type="dxa"/>
            <w:vAlign w:val="center"/>
          </w:tcPr>
          <w:p w14:paraId="4981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2915</w:t>
            </w:r>
          </w:p>
        </w:tc>
      </w:tr>
      <w:tr w14:paraId="5BF0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0A0C6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995" w:type="dxa"/>
            <w:vAlign w:val="center"/>
          </w:tcPr>
          <w:p w14:paraId="43C0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邹小抗</w:t>
            </w:r>
          </w:p>
        </w:tc>
        <w:tc>
          <w:tcPr>
            <w:tcW w:w="5551" w:type="dxa"/>
            <w:vAlign w:val="center"/>
          </w:tcPr>
          <w:p w14:paraId="0115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1712</w:t>
            </w:r>
          </w:p>
        </w:tc>
      </w:tr>
      <w:tr w14:paraId="1B5B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C7331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995" w:type="dxa"/>
            <w:vAlign w:val="center"/>
          </w:tcPr>
          <w:p w14:paraId="7B76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徐剑锋</w:t>
            </w:r>
          </w:p>
        </w:tc>
        <w:tc>
          <w:tcPr>
            <w:tcW w:w="5551" w:type="dxa"/>
            <w:vAlign w:val="center"/>
          </w:tcPr>
          <w:p w14:paraId="070B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2917</w:t>
            </w:r>
          </w:p>
        </w:tc>
      </w:tr>
      <w:tr w14:paraId="52279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6A3E7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995" w:type="dxa"/>
            <w:vAlign w:val="center"/>
          </w:tcPr>
          <w:p w14:paraId="141B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邹秋伟</w:t>
            </w:r>
          </w:p>
        </w:tc>
        <w:tc>
          <w:tcPr>
            <w:tcW w:w="5551" w:type="dxa"/>
            <w:vAlign w:val="center"/>
          </w:tcPr>
          <w:p w14:paraId="4FA8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1710</w:t>
            </w:r>
          </w:p>
        </w:tc>
      </w:tr>
      <w:tr w14:paraId="6138B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1BB64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995" w:type="dxa"/>
            <w:vAlign w:val="center"/>
          </w:tcPr>
          <w:p w14:paraId="0F20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巫春林</w:t>
            </w:r>
          </w:p>
        </w:tc>
        <w:tc>
          <w:tcPr>
            <w:tcW w:w="5551" w:type="dxa"/>
            <w:vAlign w:val="center"/>
          </w:tcPr>
          <w:p w14:paraId="0DF7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</w:tr>
      <w:tr w14:paraId="14A2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548B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995" w:type="dxa"/>
            <w:vAlign w:val="center"/>
          </w:tcPr>
          <w:p w14:paraId="6D05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吴学金</w:t>
            </w:r>
          </w:p>
        </w:tc>
        <w:tc>
          <w:tcPr>
            <w:tcW w:w="5551" w:type="dxa"/>
            <w:vAlign w:val="center"/>
          </w:tcPr>
          <w:p w14:paraId="73F8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416**********0015</w:t>
            </w:r>
          </w:p>
        </w:tc>
      </w:tr>
      <w:tr w14:paraId="60C6D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DA139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995" w:type="dxa"/>
            <w:vAlign w:val="center"/>
          </w:tcPr>
          <w:p w14:paraId="3C4B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周李旺</w:t>
            </w:r>
          </w:p>
        </w:tc>
        <w:tc>
          <w:tcPr>
            <w:tcW w:w="5551" w:type="dxa"/>
            <w:vAlign w:val="center"/>
          </w:tcPr>
          <w:p w14:paraId="03BD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</w:t>
            </w:r>
          </w:p>
        </w:tc>
      </w:tr>
      <w:tr w14:paraId="1DBB6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63CCA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995" w:type="dxa"/>
            <w:vAlign w:val="center"/>
          </w:tcPr>
          <w:p w14:paraId="3FA1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钟启和</w:t>
            </w:r>
          </w:p>
        </w:tc>
        <w:tc>
          <w:tcPr>
            <w:tcW w:w="5551" w:type="dxa"/>
            <w:vAlign w:val="center"/>
          </w:tcPr>
          <w:p w14:paraId="183D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416**********5235</w:t>
            </w:r>
          </w:p>
        </w:tc>
      </w:tr>
      <w:tr w14:paraId="7F42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F2115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995" w:type="dxa"/>
            <w:vAlign w:val="center"/>
          </w:tcPr>
          <w:p w14:paraId="1BC5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黄志勇</w:t>
            </w:r>
          </w:p>
        </w:tc>
        <w:tc>
          <w:tcPr>
            <w:tcW w:w="5551" w:type="dxa"/>
            <w:vAlign w:val="center"/>
          </w:tcPr>
          <w:p w14:paraId="1E49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416**********5816</w:t>
            </w:r>
          </w:p>
        </w:tc>
      </w:tr>
      <w:tr w14:paraId="6CF3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CCD61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995" w:type="dxa"/>
            <w:vAlign w:val="center"/>
          </w:tcPr>
          <w:p w14:paraId="2C03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毛志远</w:t>
            </w:r>
          </w:p>
        </w:tc>
        <w:tc>
          <w:tcPr>
            <w:tcW w:w="5551" w:type="dxa"/>
            <w:vAlign w:val="center"/>
          </w:tcPr>
          <w:p w14:paraId="68ED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0016</w:t>
            </w:r>
          </w:p>
        </w:tc>
      </w:tr>
      <w:tr w14:paraId="594E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BF4BA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995" w:type="dxa"/>
            <w:vAlign w:val="center"/>
          </w:tcPr>
          <w:p w14:paraId="4508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张志平</w:t>
            </w:r>
          </w:p>
        </w:tc>
        <w:tc>
          <w:tcPr>
            <w:tcW w:w="5551" w:type="dxa"/>
            <w:vAlign w:val="center"/>
          </w:tcPr>
          <w:p w14:paraId="52A2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0816</w:t>
            </w:r>
          </w:p>
        </w:tc>
      </w:tr>
      <w:tr w14:paraId="3B89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B5449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995" w:type="dxa"/>
            <w:vAlign w:val="center"/>
          </w:tcPr>
          <w:p w14:paraId="0769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李小科</w:t>
            </w:r>
          </w:p>
        </w:tc>
        <w:tc>
          <w:tcPr>
            <w:tcW w:w="5551" w:type="dxa"/>
            <w:vAlign w:val="center"/>
          </w:tcPr>
          <w:p w14:paraId="6645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</w:t>
            </w:r>
          </w:p>
        </w:tc>
      </w:tr>
      <w:tr w14:paraId="0EE7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FE92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995" w:type="dxa"/>
            <w:vAlign w:val="center"/>
          </w:tcPr>
          <w:p w14:paraId="195E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李志茂</w:t>
            </w:r>
          </w:p>
        </w:tc>
        <w:tc>
          <w:tcPr>
            <w:tcW w:w="5551" w:type="dxa"/>
            <w:vAlign w:val="center"/>
          </w:tcPr>
          <w:p w14:paraId="065B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081X</w:t>
            </w:r>
          </w:p>
        </w:tc>
      </w:tr>
      <w:tr w14:paraId="61D5C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ADD79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995" w:type="dxa"/>
            <w:vAlign w:val="center"/>
          </w:tcPr>
          <w:p w14:paraId="581F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吴伟亮</w:t>
            </w:r>
          </w:p>
        </w:tc>
        <w:tc>
          <w:tcPr>
            <w:tcW w:w="5551" w:type="dxa"/>
            <w:vAlign w:val="center"/>
          </w:tcPr>
          <w:p w14:paraId="1257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4134</w:t>
            </w:r>
          </w:p>
        </w:tc>
      </w:tr>
      <w:tr w14:paraId="65C8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C1F0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1995" w:type="dxa"/>
            <w:vAlign w:val="center"/>
          </w:tcPr>
          <w:p w14:paraId="7260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陈文良</w:t>
            </w:r>
          </w:p>
        </w:tc>
        <w:tc>
          <w:tcPr>
            <w:tcW w:w="5551" w:type="dxa"/>
            <w:vAlign w:val="center"/>
          </w:tcPr>
          <w:p w14:paraId="1BC1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081X</w:t>
            </w:r>
          </w:p>
        </w:tc>
      </w:tr>
      <w:tr w14:paraId="5FEAB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3EA14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995" w:type="dxa"/>
            <w:vAlign w:val="center"/>
          </w:tcPr>
          <w:p w14:paraId="6380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曾祥武</w:t>
            </w:r>
          </w:p>
        </w:tc>
        <w:tc>
          <w:tcPr>
            <w:tcW w:w="5551" w:type="dxa"/>
            <w:vAlign w:val="center"/>
          </w:tcPr>
          <w:p w14:paraId="500A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</w:t>
            </w:r>
          </w:p>
        </w:tc>
      </w:tr>
      <w:tr w14:paraId="2721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794E4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1995" w:type="dxa"/>
            <w:vAlign w:val="center"/>
          </w:tcPr>
          <w:p w14:paraId="298B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曾明朗</w:t>
            </w:r>
          </w:p>
        </w:tc>
        <w:tc>
          <w:tcPr>
            <w:tcW w:w="5551" w:type="dxa"/>
            <w:vAlign w:val="center"/>
          </w:tcPr>
          <w:p w14:paraId="139C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4914</w:t>
            </w:r>
          </w:p>
        </w:tc>
      </w:tr>
      <w:tr w14:paraId="6B00F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9662D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995" w:type="dxa"/>
            <w:vAlign w:val="center"/>
          </w:tcPr>
          <w:p w14:paraId="2913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徐德运</w:t>
            </w:r>
          </w:p>
        </w:tc>
        <w:tc>
          <w:tcPr>
            <w:tcW w:w="5551" w:type="dxa"/>
            <w:vAlign w:val="center"/>
          </w:tcPr>
          <w:p w14:paraId="52A0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0015</w:t>
            </w:r>
          </w:p>
        </w:tc>
      </w:tr>
      <w:tr w14:paraId="5821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F2142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995" w:type="dxa"/>
            <w:vAlign w:val="center"/>
          </w:tcPr>
          <w:p w14:paraId="4DC4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曾江文</w:t>
            </w:r>
          </w:p>
        </w:tc>
        <w:tc>
          <w:tcPr>
            <w:tcW w:w="5551" w:type="dxa"/>
            <w:vAlign w:val="center"/>
          </w:tcPr>
          <w:p w14:paraId="15B0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5492</w:t>
            </w:r>
          </w:p>
        </w:tc>
      </w:tr>
      <w:tr w14:paraId="4CF1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873B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1995" w:type="dxa"/>
            <w:vAlign w:val="center"/>
          </w:tcPr>
          <w:p w14:paraId="3CA3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黄文健</w:t>
            </w:r>
          </w:p>
        </w:tc>
        <w:tc>
          <w:tcPr>
            <w:tcW w:w="5551" w:type="dxa"/>
            <w:vAlign w:val="center"/>
          </w:tcPr>
          <w:p w14:paraId="1FC1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8933</w:t>
            </w:r>
          </w:p>
        </w:tc>
      </w:tr>
      <w:tr w14:paraId="3DBF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B1734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1995" w:type="dxa"/>
            <w:vAlign w:val="center"/>
          </w:tcPr>
          <w:p w14:paraId="5835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谢育辉</w:t>
            </w:r>
          </w:p>
        </w:tc>
        <w:tc>
          <w:tcPr>
            <w:tcW w:w="5551" w:type="dxa"/>
            <w:vAlign w:val="center"/>
          </w:tcPr>
          <w:p w14:paraId="0A62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5816</w:t>
            </w:r>
          </w:p>
        </w:tc>
      </w:tr>
      <w:tr w14:paraId="54958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AD5E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1995" w:type="dxa"/>
            <w:vAlign w:val="center"/>
          </w:tcPr>
          <w:p w14:paraId="4633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肖文楼</w:t>
            </w:r>
          </w:p>
        </w:tc>
        <w:tc>
          <w:tcPr>
            <w:tcW w:w="5551" w:type="dxa"/>
            <w:vAlign w:val="center"/>
          </w:tcPr>
          <w:p w14:paraId="6DF3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5814</w:t>
            </w:r>
          </w:p>
        </w:tc>
      </w:tr>
      <w:tr w14:paraId="7C1C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8EBDE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995" w:type="dxa"/>
            <w:vAlign w:val="center"/>
          </w:tcPr>
          <w:p w14:paraId="0E13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陈志明</w:t>
            </w:r>
          </w:p>
        </w:tc>
        <w:tc>
          <w:tcPr>
            <w:tcW w:w="5551" w:type="dxa"/>
            <w:vAlign w:val="center"/>
          </w:tcPr>
          <w:p w14:paraId="3AE3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491X</w:t>
            </w:r>
          </w:p>
        </w:tc>
      </w:tr>
      <w:tr w14:paraId="0C580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31334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1995" w:type="dxa"/>
            <w:vAlign w:val="center"/>
          </w:tcPr>
          <w:p w14:paraId="2976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刘洪生</w:t>
            </w:r>
          </w:p>
        </w:tc>
        <w:tc>
          <w:tcPr>
            <w:tcW w:w="5551" w:type="dxa"/>
            <w:vAlign w:val="center"/>
          </w:tcPr>
          <w:p w14:paraId="1E25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416**********2032</w:t>
            </w:r>
          </w:p>
        </w:tc>
      </w:tr>
      <w:tr w14:paraId="0216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637C0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1995" w:type="dxa"/>
            <w:vAlign w:val="center"/>
          </w:tcPr>
          <w:p w14:paraId="2627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叶石敏</w:t>
            </w:r>
          </w:p>
        </w:tc>
        <w:tc>
          <w:tcPr>
            <w:tcW w:w="5551" w:type="dxa"/>
            <w:vAlign w:val="center"/>
          </w:tcPr>
          <w:p w14:paraId="4691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0019</w:t>
            </w:r>
          </w:p>
        </w:tc>
      </w:tr>
      <w:tr w14:paraId="26658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2B73D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995" w:type="dxa"/>
            <w:vAlign w:val="center"/>
          </w:tcPr>
          <w:p w14:paraId="4A00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黄卫艺</w:t>
            </w:r>
          </w:p>
        </w:tc>
        <w:tc>
          <w:tcPr>
            <w:tcW w:w="5551" w:type="dxa"/>
            <w:vAlign w:val="center"/>
          </w:tcPr>
          <w:p w14:paraId="2C92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</w:tr>
      <w:tr w14:paraId="369F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AB2E3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1995" w:type="dxa"/>
            <w:vAlign w:val="center"/>
          </w:tcPr>
          <w:p w14:paraId="1DC5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郑伟宣</w:t>
            </w:r>
          </w:p>
        </w:tc>
        <w:tc>
          <w:tcPr>
            <w:tcW w:w="5551" w:type="dxa"/>
            <w:vAlign w:val="center"/>
          </w:tcPr>
          <w:p w14:paraId="39D6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1414</w:t>
            </w:r>
          </w:p>
        </w:tc>
      </w:tr>
      <w:tr w14:paraId="70EA1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70F1C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1995" w:type="dxa"/>
            <w:vAlign w:val="center"/>
          </w:tcPr>
          <w:p w14:paraId="17E1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何高照</w:t>
            </w:r>
          </w:p>
        </w:tc>
        <w:tc>
          <w:tcPr>
            <w:tcW w:w="5551" w:type="dxa"/>
            <w:vAlign w:val="center"/>
          </w:tcPr>
          <w:p w14:paraId="7472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3217</w:t>
            </w:r>
          </w:p>
        </w:tc>
      </w:tr>
      <w:tr w14:paraId="3BC89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0962D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1995" w:type="dxa"/>
            <w:vAlign w:val="center"/>
          </w:tcPr>
          <w:p w14:paraId="4B34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陈日杯</w:t>
            </w:r>
          </w:p>
        </w:tc>
        <w:tc>
          <w:tcPr>
            <w:tcW w:w="5551" w:type="dxa"/>
            <w:vAlign w:val="center"/>
          </w:tcPr>
          <w:p w14:paraId="198A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3234</w:t>
            </w:r>
          </w:p>
        </w:tc>
      </w:tr>
      <w:tr w14:paraId="1E3D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C45CD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1995" w:type="dxa"/>
            <w:vAlign w:val="center"/>
          </w:tcPr>
          <w:p w14:paraId="55B8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陈贻初</w:t>
            </w:r>
          </w:p>
        </w:tc>
        <w:tc>
          <w:tcPr>
            <w:tcW w:w="5551" w:type="dxa"/>
            <w:vAlign w:val="center"/>
          </w:tcPr>
          <w:p w14:paraId="1935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3238</w:t>
            </w:r>
          </w:p>
        </w:tc>
      </w:tr>
      <w:tr w14:paraId="0C25B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17D86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1995" w:type="dxa"/>
            <w:vAlign w:val="center"/>
          </w:tcPr>
          <w:p w14:paraId="5869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叶国锐</w:t>
            </w:r>
          </w:p>
        </w:tc>
        <w:tc>
          <w:tcPr>
            <w:tcW w:w="5551" w:type="dxa"/>
            <w:vAlign w:val="center"/>
          </w:tcPr>
          <w:p w14:paraId="08FE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</w:t>
            </w:r>
          </w:p>
        </w:tc>
      </w:tr>
      <w:tr w14:paraId="0E2D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C1F22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44</w:t>
            </w:r>
          </w:p>
        </w:tc>
        <w:tc>
          <w:tcPr>
            <w:tcW w:w="1995" w:type="dxa"/>
            <w:vAlign w:val="center"/>
          </w:tcPr>
          <w:p w14:paraId="31EB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吴新欢</w:t>
            </w:r>
          </w:p>
        </w:tc>
        <w:tc>
          <w:tcPr>
            <w:tcW w:w="5551" w:type="dxa"/>
            <w:vAlign w:val="center"/>
          </w:tcPr>
          <w:p w14:paraId="6E66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416**********0517</w:t>
            </w:r>
          </w:p>
        </w:tc>
      </w:tr>
      <w:tr w14:paraId="775F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4932B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1995" w:type="dxa"/>
            <w:vAlign w:val="center"/>
          </w:tcPr>
          <w:p w14:paraId="09B5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梁飞翔</w:t>
            </w:r>
          </w:p>
        </w:tc>
        <w:tc>
          <w:tcPr>
            <w:tcW w:w="5551" w:type="dxa"/>
            <w:vAlign w:val="center"/>
          </w:tcPr>
          <w:p w14:paraId="4084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0056</w:t>
            </w:r>
          </w:p>
        </w:tc>
      </w:tr>
      <w:tr w14:paraId="3F6B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EBFD6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1995" w:type="dxa"/>
            <w:vAlign w:val="center"/>
          </w:tcPr>
          <w:p w14:paraId="4B6F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罗文用</w:t>
            </w:r>
          </w:p>
        </w:tc>
        <w:tc>
          <w:tcPr>
            <w:tcW w:w="5551" w:type="dxa"/>
            <w:vAlign w:val="center"/>
          </w:tcPr>
          <w:p w14:paraId="283C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1716</w:t>
            </w:r>
          </w:p>
        </w:tc>
      </w:tr>
      <w:tr w14:paraId="4923E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19745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1995" w:type="dxa"/>
            <w:vAlign w:val="center"/>
          </w:tcPr>
          <w:p w14:paraId="2F90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吴壮华</w:t>
            </w:r>
          </w:p>
        </w:tc>
        <w:tc>
          <w:tcPr>
            <w:tcW w:w="5551" w:type="dxa"/>
            <w:vAlign w:val="center"/>
          </w:tcPr>
          <w:p w14:paraId="59A3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416**********4412</w:t>
            </w:r>
          </w:p>
        </w:tc>
      </w:tr>
      <w:tr w14:paraId="5CA7C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DE685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1995" w:type="dxa"/>
            <w:vAlign w:val="center"/>
          </w:tcPr>
          <w:p w14:paraId="0602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叶东良</w:t>
            </w:r>
          </w:p>
        </w:tc>
        <w:tc>
          <w:tcPr>
            <w:tcW w:w="5551" w:type="dxa"/>
            <w:vAlign w:val="center"/>
          </w:tcPr>
          <w:p w14:paraId="1115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</w:t>
            </w:r>
          </w:p>
        </w:tc>
      </w:tr>
      <w:tr w14:paraId="14422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62EA2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1995" w:type="dxa"/>
            <w:vAlign w:val="center"/>
          </w:tcPr>
          <w:p w14:paraId="397F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曾新格</w:t>
            </w:r>
          </w:p>
        </w:tc>
        <w:tc>
          <w:tcPr>
            <w:tcW w:w="5551" w:type="dxa"/>
            <w:vAlign w:val="center"/>
          </w:tcPr>
          <w:p w14:paraId="3E39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</w:t>
            </w:r>
          </w:p>
        </w:tc>
      </w:tr>
      <w:tr w14:paraId="575E1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22E15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995" w:type="dxa"/>
            <w:vAlign w:val="center"/>
          </w:tcPr>
          <w:p w14:paraId="6995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巫伟明</w:t>
            </w:r>
          </w:p>
        </w:tc>
        <w:tc>
          <w:tcPr>
            <w:tcW w:w="5551" w:type="dxa"/>
            <w:vAlign w:val="center"/>
          </w:tcPr>
          <w:p w14:paraId="04FC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9"/>
                <w:lang w:val="en-US" w:eastAsia="zh-CN" w:bidi="ar"/>
              </w:rPr>
              <w:t>416**********0059</w:t>
            </w:r>
          </w:p>
        </w:tc>
      </w:tr>
      <w:tr w14:paraId="4ECE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C83E5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51</w:t>
            </w:r>
          </w:p>
        </w:tc>
        <w:tc>
          <w:tcPr>
            <w:tcW w:w="1995" w:type="dxa"/>
            <w:vAlign w:val="center"/>
          </w:tcPr>
          <w:p w14:paraId="25C2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王青景</w:t>
            </w:r>
          </w:p>
        </w:tc>
        <w:tc>
          <w:tcPr>
            <w:tcW w:w="5551" w:type="dxa"/>
            <w:vAlign w:val="center"/>
          </w:tcPr>
          <w:p w14:paraId="627F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</w:t>
            </w:r>
          </w:p>
        </w:tc>
      </w:tr>
      <w:tr w14:paraId="2BBCA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0550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52</w:t>
            </w:r>
          </w:p>
        </w:tc>
        <w:tc>
          <w:tcPr>
            <w:tcW w:w="1995" w:type="dxa"/>
            <w:vAlign w:val="center"/>
          </w:tcPr>
          <w:p w14:paraId="7261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刘建康</w:t>
            </w:r>
          </w:p>
        </w:tc>
        <w:tc>
          <w:tcPr>
            <w:tcW w:w="5551" w:type="dxa"/>
            <w:vAlign w:val="center"/>
          </w:tcPr>
          <w:p w14:paraId="1E87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2035</w:t>
            </w:r>
          </w:p>
        </w:tc>
      </w:tr>
      <w:tr w14:paraId="04DD1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DB2A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1995" w:type="dxa"/>
            <w:vAlign w:val="center"/>
          </w:tcPr>
          <w:p w14:paraId="7555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刘建生</w:t>
            </w:r>
          </w:p>
        </w:tc>
        <w:tc>
          <w:tcPr>
            <w:tcW w:w="5551" w:type="dxa"/>
            <w:vAlign w:val="center"/>
          </w:tcPr>
          <w:p w14:paraId="47AF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</w:t>
            </w:r>
          </w:p>
        </w:tc>
      </w:tr>
      <w:tr w14:paraId="31C0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D44AA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54</w:t>
            </w:r>
          </w:p>
        </w:tc>
        <w:tc>
          <w:tcPr>
            <w:tcW w:w="1995" w:type="dxa"/>
            <w:vAlign w:val="center"/>
          </w:tcPr>
          <w:p w14:paraId="5C43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曾春亮</w:t>
            </w:r>
          </w:p>
        </w:tc>
        <w:tc>
          <w:tcPr>
            <w:tcW w:w="5551" w:type="dxa"/>
            <w:vAlign w:val="center"/>
          </w:tcPr>
          <w:p w14:paraId="4467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441X</w:t>
            </w:r>
          </w:p>
        </w:tc>
      </w:tr>
      <w:tr w14:paraId="44EA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960E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1995" w:type="dxa"/>
            <w:vAlign w:val="center"/>
          </w:tcPr>
          <w:p w14:paraId="6E4A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陈明镜</w:t>
            </w:r>
          </w:p>
        </w:tc>
        <w:tc>
          <w:tcPr>
            <w:tcW w:w="5551" w:type="dxa"/>
            <w:vAlign w:val="center"/>
          </w:tcPr>
          <w:p w14:paraId="0459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0050</w:t>
            </w:r>
          </w:p>
        </w:tc>
      </w:tr>
      <w:tr w14:paraId="3569A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E2BED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56</w:t>
            </w:r>
          </w:p>
        </w:tc>
        <w:tc>
          <w:tcPr>
            <w:tcW w:w="1995" w:type="dxa"/>
            <w:vAlign w:val="center"/>
          </w:tcPr>
          <w:p w14:paraId="4470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陈育辉</w:t>
            </w:r>
          </w:p>
        </w:tc>
        <w:tc>
          <w:tcPr>
            <w:tcW w:w="5551" w:type="dxa"/>
            <w:vAlign w:val="center"/>
          </w:tcPr>
          <w:p w14:paraId="0B7D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0013</w:t>
            </w:r>
          </w:p>
        </w:tc>
      </w:tr>
      <w:tr w14:paraId="2C3C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D7A59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57</w:t>
            </w:r>
          </w:p>
        </w:tc>
        <w:tc>
          <w:tcPr>
            <w:tcW w:w="1995" w:type="dxa"/>
            <w:vAlign w:val="center"/>
          </w:tcPr>
          <w:p w14:paraId="1D59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黄永越</w:t>
            </w:r>
          </w:p>
        </w:tc>
        <w:tc>
          <w:tcPr>
            <w:tcW w:w="5551" w:type="dxa"/>
            <w:vAlign w:val="center"/>
          </w:tcPr>
          <w:p w14:paraId="31DD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0818</w:t>
            </w:r>
          </w:p>
        </w:tc>
      </w:tr>
      <w:tr w14:paraId="7ACDF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6F228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57</w:t>
            </w:r>
          </w:p>
        </w:tc>
        <w:tc>
          <w:tcPr>
            <w:tcW w:w="1995" w:type="dxa"/>
            <w:vAlign w:val="center"/>
          </w:tcPr>
          <w:p w14:paraId="676E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刘德志</w:t>
            </w:r>
          </w:p>
        </w:tc>
        <w:tc>
          <w:tcPr>
            <w:tcW w:w="5551" w:type="dxa"/>
            <w:vAlign w:val="center"/>
          </w:tcPr>
          <w:p w14:paraId="11CD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</w:t>
            </w:r>
          </w:p>
        </w:tc>
      </w:tr>
      <w:tr w14:paraId="16E2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CAD5B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59</w:t>
            </w:r>
          </w:p>
        </w:tc>
        <w:tc>
          <w:tcPr>
            <w:tcW w:w="1995" w:type="dxa"/>
            <w:vAlign w:val="center"/>
          </w:tcPr>
          <w:p w14:paraId="394F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曾海军</w:t>
            </w:r>
          </w:p>
        </w:tc>
        <w:tc>
          <w:tcPr>
            <w:tcW w:w="5551" w:type="dxa"/>
            <w:vAlign w:val="center"/>
          </w:tcPr>
          <w:p w14:paraId="4FA6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4477</w:t>
            </w:r>
          </w:p>
        </w:tc>
      </w:tr>
      <w:tr w14:paraId="45A1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9A023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1995" w:type="dxa"/>
            <w:vAlign w:val="center"/>
          </w:tcPr>
          <w:p w14:paraId="19E9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曾志强</w:t>
            </w:r>
          </w:p>
        </w:tc>
        <w:tc>
          <w:tcPr>
            <w:tcW w:w="5551" w:type="dxa"/>
            <w:vAlign w:val="center"/>
          </w:tcPr>
          <w:p w14:paraId="5DC8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</w:t>
            </w:r>
          </w:p>
        </w:tc>
      </w:tr>
      <w:tr w14:paraId="2B3DA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4255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61</w:t>
            </w:r>
          </w:p>
        </w:tc>
        <w:tc>
          <w:tcPr>
            <w:tcW w:w="1995" w:type="dxa"/>
            <w:vAlign w:val="center"/>
          </w:tcPr>
          <w:p w14:paraId="60D8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吴伟斌</w:t>
            </w:r>
          </w:p>
        </w:tc>
        <w:tc>
          <w:tcPr>
            <w:tcW w:w="5551" w:type="dxa"/>
            <w:vAlign w:val="center"/>
          </w:tcPr>
          <w:p w14:paraId="41DF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0057</w:t>
            </w:r>
          </w:p>
        </w:tc>
      </w:tr>
    </w:tbl>
    <w:p w14:paraId="350C66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6D37BC7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和平县交通运输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有限公司班线、车型、班次、里程、时间、票价表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024"/>
        <w:gridCol w:w="1024"/>
        <w:gridCol w:w="1056"/>
        <w:gridCol w:w="1024"/>
        <w:gridCol w:w="1049"/>
        <w:gridCol w:w="1121"/>
        <w:gridCol w:w="1176"/>
      </w:tblGrid>
      <w:tr w14:paraId="68BE4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52CDB8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24" w:type="dxa"/>
          </w:tcPr>
          <w:p w14:paraId="507E5D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起讫地</w:t>
            </w:r>
          </w:p>
        </w:tc>
        <w:tc>
          <w:tcPr>
            <w:tcW w:w="1024" w:type="dxa"/>
          </w:tcPr>
          <w:p w14:paraId="28FB8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线路类型</w:t>
            </w:r>
          </w:p>
        </w:tc>
        <w:tc>
          <w:tcPr>
            <w:tcW w:w="1056" w:type="dxa"/>
          </w:tcPr>
          <w:p w14:paraId="6F3679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车型</w:t>
            </w:r>
          </w:p>
        </w:tc>
        <w:tc>
          <w:tcPr>
            <w:tcW w:w="1024" w:type="dxa"/>
          </w:tcPr>
          <w:p w14:paraId="0BE8B2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日发班次</w:t>
            </w:r>
          </w:p>
        </w:tc>
        <w:tc>
          <w:tcPr>
            <w:tcW w:w="1049" w:type="dxa"/>
          </w:tcPr>
          <w:p w14:paraId="0CD820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里程（公里）</w:t>
            </w:r>
          </w:p>
        </w:tc>
        <w:tc>
          <w:tcPr>
            <w:tcW w:w="1121" w:type="dxa"/>
          </w:tcPr>
          <w:p w14:paraId="11D29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发车时间</w:t>
            </w:r>
          </w:p>
        </w:tc>
        <w:tc>
          <w:tcPr>
            <w:tcW w:w="1176" w:type="dxa"/>
          </w:tcPr>
          <w:p w14:paraId="08A469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票价（元）</w:t>
            </w:r>
          </w:p>
        </w:tc>
      </w:tr>
      <w:tr w14:paraId="510E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2628CE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24" w:type="dxa"/>
          </w:tcPr>
          <w:p w14:paraId="021C6C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和平-珠海</w:t>
            </w:r>
          </w:p>
        </w:tc>
        <w:tc>
          <w:tcPr>
            <w:tcW w:w="1024" w:type="dxa"/>
          </w:tcPr>
          <w:p w14:paraId="014978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二类</w:t>
            </w:r>
          </w:p>
          <w:p w14:paraId="77B28D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班线</w:t>
            </w:r>
          </w:p>
        </w:tc>
        <w:tc>
          <w:tcPr>
            <w:tcW w:w="1056" w:type="dxa"/>
          </w:tcPr>
          <w:p w14:paraId="15B7C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大客（47座）</w:t>
            </w:r>
          </w:p>
        </w:tc>
        <w:tc>
          <w:tcPr>
            <w:tcW w:w="1024" w:type="dxa"/>
          </w:tcPr>
          <w:p w14:paraId="0BA8F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49" w:type="dxa"/>
          </w:tcPr>
          <w:p w14:paraId="15D41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486</w:t>
            </w:r>
          </w:p>
        </w:tc>
        <w:tc>
          <w:tcPr>
            <w:tcW w:w="1121" w:type="dxa"/>
          </w:tcPr>
          <w:p w14:paraId="62F578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9:00</w:t>
            </w:r>
          </w:p>
        </w:tc>
        <w:tc>
          <w:tcPr>
            <w:tcW w:w="1176" w:type="dxa"/>
          </w:tcPr>
          <w:p w14:paraId="263D34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150</w:t>
            </w:r>
          </w:p>
        </w:tc>
      </w:tr>
      <w:tr w14:paraId="2D0F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5698BD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24" w:type="dxa"/>
          </w:tcPr>
          <w:p w14:paraId="66FFC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和平-佛山</w:t>
            </w:r>
          </w:p>
        </w:tc>
        <w:tc>
          <w:tcPr>
            <w:tcW w:w="1024" w:type="dxa"/>
          </w:tcPr>
          <w:p w14:paraId="2BF983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二类</w:t>
            </w:r>
          </w:p>
          <w:p w14:paraId="5BD2D8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班线</w:t>
            </w:r>
          </w:p>
        </w:tc>
        <w:tc>
          <w:tcPr>
            <w:tcW w:w="1056" w:type="dxa"/>
          </w:tcPr>
          <w:p w14:paraId="0EA9B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大客（47座）</w:t>
            </w:r>
          </w:p>
        </w:tc>
        <w:tc>
          <w:tcPr>
            <w:tcW w:w="1024" w:type="dxa"/>
          </w:tcPr>
          <w:p w14:paraId="304045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49" w:type="dxa"/>
          </w:tcPr>
          <w:p w14:paraId="3EC1BF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330</w:t>
            </w:r>
          </w:p>
        </w:tc>
        <w:tc>
          <w:tcPr>
            <w:tcW w:w="1121" w:type="dxa"/>
          </w:tcPr>
          <w:p w14:paraId="0BC465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10:30</w:t>
            </w:r>
          </w:p>
        </w:tc>
        <w:tc>
          <w:tcPr>
            <w:tcW w:w="1176" w:type="dxa"/>
          </w:tcPr>
          <w:p w14:paraId="3CD30B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80</w:t>
            </w:r>
          </w:p>
        </w:tc>
      </w:tr>
      <w:tr w14:paraId="1EBEC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18588F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024" w:type="dxa"/>
          </w:tcPr>
          <w:p w14:paraId="305AC7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和平-东莞</w:t>
            </w:r>
          </w:p>
        </w:tc>
        <w:tc>
          <w:tcPr>
            <w:tcW w:w="1024" w:type="dxa"/>
          </w:tcPr>
          <w:p w14:paraId="162944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二类</w:t>
            </w:r>
          </w:p>
          <w:p w14:paraId="269A63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班线</w:t>
            </w:r>
          </w:p>
        </w:tc>
        <w:tc>
          <w:tcPr>
            <w:tcW w:w="1056" w:type="dxa"/>
          </w:tcPr>
          <w:p w14:paraId="7D9FB6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大客（33座。35座。49座）</w:t>
            </w:r>
          </w:p>
        </w:tc>
        <w:tc>
          <w:tcPr>
            <w:tcW w:w="1024" w:type="dxa"/>
          </w:tcPr>
          <w:p w14:paraId="0A134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049" w:type="dxa"/>
          </w:tcPr>
          <w:p w14:paraId="33E9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320</w:t>
            </w:r>
          </w:p>
        </w:tc>
        <w:tc>
          <w:tcPr>
            <w:tcW w:w="1121" w:type="dxa"/>
          </w:tcPr>
          <w:p w14:paraId="3C17BD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8:30、8:40、13:50、14:00</w:t>
            </w:r>
          </w:p>
        </w:tc>
        <w:tc>
          <w:tcPr>
            <w:tcW w:w="1176" w:type="dxa"/>
          </w:tcPr>
          <w:p w14:paraId="6C2F0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110</w:t>
            </w:r>
          </w:p>
        </w:tc>
      </w:tr>
      <w:tr w14:paraId="71C2E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4FE64A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024" w:type="dxa"/>
          </w:tcPr>
          <w:p w14:paraId="3DA320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和平-深圳</w:t>
            </w:r>
          </w:p>
        </w:tc>
        <w:tc>
          <w:tcPr>
            <w:tcW w:w="1024" w:type="dxa"/>
          </w:tcPr>
          <w:p w14:paraId="09AD9B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二类班线</w:t>
            </w:r>
          </w:p>
        </w:tc>
        <w:tc>
          <w:tcPr>
            <w:tcW w:w="1056" w:type="dxa"/>
          </w:tcPr>
          <w:p w14:paraId="6240CD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大客（18座.49座.35座）</w:t>
            </w:r>
          </w:p>
        </w:tc>
        <w:tc>
          <w:tcPr>
            <w:tcW w:w="1024" w:type="dxa"/>
          </w:tcPr>
          <w:p w14:paraId="3A5186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049" w:type="dxa"/>
            <w:vAlign w:val="top"/>
          </w:tcPr>
          <w:p w14:paraId="647FBE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336</w:t>
            </w:r>
          </w:p>
        </w:tc>
        <w:tc>
          <w:tcPr>
            <w:tcW w:w="1121" w:type="dxa"/>
          </w:tcPr>
          <w:p w14:paraId="209AF6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8:15、9:05、9:40、13:20、15:30、16:30</w:t>
            </w:r>
          </w:p>
        </w:tc>
        <w:tc>
          <w:tcPr>
            <w:tcW w:w="1176" w:type="dxa"/>
          </w:tcPr>
          <w:p w14:paraId="0BF927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90</w:t>
            </w:r>
          </w:p>
        </w:tc>
      </w:tr>
      <w:tr w14:paraId="0E648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2762B0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024" w:type="dxa"/>
          </w:tcPr>
          <w:p w14:paraId="268114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和平-河源</w:t>
            </w:r>
          </w:p>
        </w:tc>
        <w:tc>
          <w:tcPr>
            <w:tcW w:w="1024" w:type="dxa"/>
          </w:tcPr>
          <w:p w14:paraId="59D51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二类班线</w:t>
            </w:r>
          </w:p>
        </w:tc>
        <w:tc>
          <w:tcPr>
            <w:tcW w:w="1056" w:type="dxa"/>
          </w:tcPr>
          <w:p w14:paraId="39E478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中客（35座.小客9座）</w:t>
            </w:r>
          </w:p>
        </w:tc>
        <w:tc>
          <w:tcPr>
            <w:tcW w:w="1024" w:type="dxa"/>
          </w:tcPr>
          <w:p w14:paraId="2073A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049" w:type="dxa"/>
          </w:tcPr>
          <w:p w14:paraId="737094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105</w:t>
            </w:r>
          </w:p>
        </w:tc>
        <w:tc>
          <w:tcPr>
            <w:tcW w:w="1121" w:type="dxa"/>
          </w:tcPr>
          <w:p w14:paraId="4140AA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6:30（每小时一班）</w:t>
            </w:r>
          </w:p>
        </w:tc>
        <w:tc>
          <w:tcPr>
            <w:tcW w:w="1176" w:type="dxa"/>
          </w:tcPr>
          <w:p w14:paraId="6336C2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35</w:t>
            </w:r>
          </w:p>
        </w:tc>
      </w:tr>
      <w:tr w14:paraId="1CF2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171697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024" w:type="dxa"/>
          </w:tcPr>
          <w:p w14:paraId="274129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和平-龙川</w:t>
            </w:r>
          </w:p>
        </w:tc>
        <w:tc>
          <w:tcPr>
            <w:tcW w:w="1024" w:type="dxa"/>
          </w:tcPr>
          <w:p w14:paraId="429BDE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三类班线</w:t>
            </w:r>
          </w:p>
        </w:tc>
        <w:tc>
          <w:tcPr>
            <w:tcW w:w="1056" w:type="dxa"/>
          </w:tcPr>
          <w:p w14:paraId="3F0CED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中客（33座）</w:t>
            </w:r>
          </w:p>
        </w:tc>
        <w:tc>
          <w:tcPr>
            <w:tcW w:w="1024" w:type="dxa"/>
          </w:tcPr>
          <w:p w14:paraId="66A7CE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49" w:type="dxa"/>
          </w:tcPr>
          <w:p w14:paraId="4F2E02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1" w:type="dxa"/>
          </w:tcPr>
          <w:p w14:paraId="4E325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11:00、</w:t>
            </w:r>
          </w:p>
          <w:p w14:paraId="42FE77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16:30</w:t>
            </w:r>
          </w:p>
        </w:tc>
        <w:tc>
          <w:tcPr>
            <w:tcW w:w="1176" w:type="dxa"/>
          </w:tcPr>
          <w:p w14:paraId="6369F2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40</w:t>
            </w:r>
          </w:p>
        </w:tc>
      </w:tr>
      <w:tr w14:paraId="3EB9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3002EE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024" w:type="dxa"/>
          </w:tcPr>
          <w:p w14:paraId="0FD6A2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阳明-彭寨</w:t>
            </w:r>
          </w:p>
        </w:tc>
        <w:tc>
          <w:tcPr>
            <w:tcW w:w="1024" w:type="dxa"/>
          </w:tcPr>
          <w:p w14:paraId="32A7F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712082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中客（34座.33座）</w:t>
            </w:r>
          </w:p>
        </w:tc>
        <w:tc>
          <w:tcPr>
            <w:tcW w:w="1024" w:type="dxa"/>
          </w:tcPr>
          <w:p w14:paraId="1C6291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049" w:type="dxa"/>
          </w:tcPr>
          <w:p w14:paraId="406F43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1121" w:type="dxa"/>
          </w:tcPr>
          <w:p w14:paraId="0E3DAD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6:30（每30分钟发一班）</w:t>
            </w:r>
          </w:p>
        </w:tc>
        <w:tc>
          <w:tcPr>
            <w:tcW w:w="1176" w:type="dxa"/>
          </w:tcPr>
          <w:p w14:paraId="5F788B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7</w:t>
            </w:r>
          </w:p>
        </w:tc>
      </w:tr>
      <w:tr w14:paraId="39457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7A8DCB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024" w:type="dxa"/>
          </w:tcPr>
          <w:p w14:paraId="21743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和平-优胜</w:t>
            </w:r>
          </w:p>
        </w:tc>
        <w:tc>
          <w:tcPr>
            <w:tcW w:w="1024" w:type="dxa"/>
          </w:tcPr>
          <w:p w14:paraId="6E94F2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0C3FBC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中客（30座.29座.35座）</w:t>
            </w:r>
          </w:p>
        </w:tc>
        <w:tc>
          <w:tcPr>
            <w:tcW w:w="1024" w:type="dxa"/>
          </w:tcPr>
          <w:p w14:paraId="34C8D1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049" w:type="dxa"/>
          </w:tcPr>
          <w:p w14:paraId="6BB0EB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121" w:type="dxa"/>
          </w:tcPr>
          <w:p w14:paraId="414C96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6:40、8:30</w:t>
            </w:r>
          </w:p>
        </w:tc>
        <w:tc>
          <w:tcPr>
            <w:tcW w:w="1176" w:type="dxa"/>
          </w:tcPr>
          <w:p w14:paraId="5A10F2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17</w:t>
            </w:r>
          </w:p>
        </w:tc>
      </w:tr>
      <w:tr w14:paraId="325A3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31ECFF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024" w:type="dxa"/>
          </w:tcPr>
          <w:p w14:paraId="516BCA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和平-礼士</w:t>
            </w:r>
          </w:p>
        </w:tc>
        <w:tc>
          <w:tcPr>
            <w:tcW w:w="1024" w:type="dxa"/>
          </w:tcPr>
          <w:p w14:paraId="41DD26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7FEE02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中客（35座.29座）</w:t>
            </w:r>
          </w:p>
        </w:tc>
        <w:tc>
          <w:tcPr>
            <w:tcW w:w="1024" w:type="dxa"/>
          </w:tcPr>
          <w:p w14:paraId="61866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049" w:type="dxa"/>
          </w:tcPr>
          <w:p w14:paraId="38897C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121" w:type="dxa"/>
          </w:tcPr>
          <w:p w14:paraId="320AD1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9:00、15:30、7:40、16:50</w:t>
            </w:r>
          </w:p>
        </w:tc>
        <w:tc>
          <w:tcPr>
            <w:tcW w:w="1176" w:type="dxa"/>
          </w:tcPr>
          <w:p w14:paraId="7E52A6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20</w:t>
            </w:r>
          </w:p>
        </w:tc>
      </w:tr>
      <w:tr w14:paraId="55B5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700E8F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024" w:type="dxa"/>
          </w:tcPr>
          <w:p w14:paraId="43770C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和平-俐源</w:t>
            </w:r>
          </w:p>
        </w:tc>
        <w:tc>
          <w:tcPr>
            <w:tcW w:w="1024" w:type="dxa"/>
          </w:tcPr>
          <w:p w14:paraId="2707EE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5A8F4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中客（29座）</w:t>
            </w:r>
          </w:p>
        </w:tc>
        <w:tc>
          <w:tcPr>
            <w:tcW w:w="1024" w:type="dxa"/>
          </w:tcPr>
          <w:p w14:paraId="2E6C3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49" w:type="dxa"/>
          </w:tcPr>
          <w:p w14:paraId="2040F7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121" w:type="dxa"/>
          </w:tcPr>
          <w:p w14:paraId="7E3130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10:30、</w:t>
            </w:r>
          </w:p>
          <w:p w14:paraId="01977D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14:00</w:t>
            </w:r>
          </w:p>
        </w:tc>
        <w:tc>
          <w:tcPr>
            <w:tcW w:w="1176" w:type="dxa"/>
          </w:tcPr>
          <w:p w14:paraId="35E55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20</w:t>
            </w:r>
          </w:p>
        </w:tc>
      </w:tr>
      <w:tr w14:paraId="6155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2E4A6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024" w:type="dxa"/>
          </w:tcPr>
          <w:p w14:paraId="3DA06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和平-热水</w:t>
            </w:r>
          </w:p>
        </w:tc>
        <w:tc>
          <w:tcPr>
            <w:tcW w:w="1024" w:type="dxa"/>
          </w:tcPr>
          <w:p w14:paraId="35BAAB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0DCEE1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中客（31）</w:t>
            </w:r>
          </w:p>
        </w:tc>
        <w:tc>
          <w:tcPr>
            <w:tcW w:w="1024" w:type="dxa"/>
          </w:tcPr>
          <w:p w14:paraId="319846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49" w:type="dxa"/>
          </w:tcPr>
          <w:p w14:paraId="47F7A5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121" w:type="dxa"/>
          </w:tcPr>
          <w:p w14:paraId="3BBEF0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7:00、</w:t>
            </w:r>
          </w:p>
          <w:p w14:paraId="034CD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17:30</w:t>
            </w:r>
          </w:p>
        </w:tc>
        <w:tc>
          <w:tcPr>
            <w:tcW w:w="1176" w:type="dxa"/>
          </w:tcPr>
          <w:p w14:paraId="2BB03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</w:tr>
      <w:tr w14:paraId="6A67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3EF399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024" w:type="dxa"/>
          </w:tcPr>
          <w:p w14:paraId="6AC23A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和平-青州</w:t>
            </w:r>
          </w:p>
        </w:tc>
        <w:tc>
          <w:tcPr>
            <w:tcW w:w="1024" w:type="dxa"/>
          </w:tcPr>
          <w:p w14:paraId="400C28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62D5A2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中客（25座）</w:t>
            </w:r>
          </w:p>
        </w:tc>
        <w:tc>
          <w:tcPr>
            <w:tcW w:w="1024" w:type="dxa"/>
          </w:tcPr>
          <w:p w14:paraId="2976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49" w:type="dxa"/>
          </w:tcPr>
          <w:p w14:paraId="103216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121" w:type="dxa"/>
          </w:tcPr>
          <w:p w14:paraId="0BC301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7:30、</w:t>
            </w:r>
          </w:p>
          <w:p w14:paraId="645DD7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17:30</w:t>
            </w:r>
          </w:p>
        </w:tc>
        <w:tc>
          <w:tcPr>
            <w:tcW w:w="1176" w:type="dxa"/>
          </w:tcPr>
          <w:p w14:paraId="25C439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25</w:t>
            </w:r>
          </w:p>
        </w:tc>
      </w:tr>
      <w:tr w14:paraId="79F5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735997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024" w:type="dxa"/>
          </w:tcPr>
          <w:p w14:paraId="000F7A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阳明-丰溪</w:t>
            </w:r>
          </w:p>
        </w:tc>
        <w:tc>
          <w:tcPr>
            <w:tcW w:w="1024" w:type="dxa"/>
          </w:tcPr>
          <w:p w14:paraId="550AE6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3B615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中客（24座.25座.25座）</w:t>
            </w:r>
          </w:p>
        </w:tc>
        <w:tc>
          <w:tcPr>
            <w:tcW w:w="1024" w:type="dxa"/>
          </w:tcPr>
          <w:p w14:paraId="60F83F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049" w:type="dxa"/>
          </w:tcPr>
          <w:p w14:paraId="347933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1121" w:type="dxa"/>
          </w:tcPr>
          <w:p w14:paraId="58F6D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8:30、10:00、14:00</w:t>
            </w:r>
          </w:p>
        </w:tc>
        <w:tc>
          <w:tcPr>
            <w:tcW w:w="1176" w:type="dxa"/>
          </w:tcPr>
          <w:p w14:paraId="601FB2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17</w:t>
            </w:r>
          </w:p>
        </w:tc>
      </w:tr>
      <w:tr w14:paraId="17FD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40226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024" w:type="dxa"/>
          </w:tcPr>
          <w:p w14:paraId="7A101C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彭寨镇通村</w:t>
            </w:r>
          </w:p>
        </w:tc>
        <w:tc>
          <w:tcPr>
            <w:tcW w:w="1024" w:type="dxa"/>
          </w:tcPr>
          <w:p w14:paraId="21890E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2DD992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小客（9座.15座）</w:t>
            </w:r>
          </w:p>
        </w:tc>
        <w:tc>
          <w:tcPr>
            <w:tcW w:w="1024" w:type="dxa"/>
          </w:tcPr>
          <w:p w14:paraId="1E1E72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049" w:type="dxa"/>
          </w:tcPr>
          <w:p w14:paraId="276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121" w:type="dxa"/>
          </w:tcPr>
          <w:p w14:paraId="02E1C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6:00、</w:t>
            </w:r>
          </w:p>
          <w:p w14:paraId="68EB8E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17:50</w:t>
            </w:r>
          </w:p>
        </w:tc>
        <w:tc>
          <w:tcPr>
            <w:tcW w:w="1176" w:type="dxa"/>
          </w:tcPr>
          <w:p w14:paraId="765C39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</w:tr>
      <w:tr w14:paraId="0B003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101D89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024" w:type="dxa"/>
          </w:tcPr>
          <w:p w14:paraId="2BF0F0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礼士镇通村</w:t>
            </w:r>
          </w:p>
        </w:tc>
        <w:tc>
          <w:tcPr>
            <w:tcW w:w="1024" w:type="dxa"/>
          </w:tcPr>
          <w:p w14:paraId="722275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5B4807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小客（7座.）</w:t>
            </w:r>
          </w:p>
        </w:tc>
        <w:tc>
          <w:tcPr>
            <w:tcW w:w="1024" w:type="dxa"/>
          </w:tcPr>
          <w:p w14:paraId="492A52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049" w:type="dxa"/>
          </w:tcPr>
          <w:p w14:paraId="62A53E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121" w:type="dxa"/>
          </w:tcPr>
          <w:p w14:paraId="01BB1E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6:00、</w:t>
            </w:r>
          </w:p>
          <w:p w14:paraId="60FD45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7：00、</w:t>
            </w:r>
          </w:p>
          <w:p w14:paraId="7097E7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14:30、16:30</w:t>
            </w:r>
          </w:p>
        </w:tc>
        <w:tc>
          <w:tcPr>
            <w:tcW w:w="1176" w:type="dxa"/>
          </w:tcPr>
          <w:p w14:paraId="74343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</w:tr>
      <w:tr w14:paraId="4B00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121545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024" w:type="dxa"/>
          </w:tcPr>
          <w:p w14:paraId="5E6D35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合水镇通村</w:t>
            </w:r>
          </w:p>
        </w:tc>
        <w:tc>
          <w:tcPr>
            <w:tcW w:w="1024" w:type="dxa"/>
          </w:tcPr>
          <w:p w14:paraId="5BEBA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056" w:type="dxa"/>
          </w:tcPr>
          <w:p w14:paraId="63A040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小客（14座）</w:t>
            </w:r>
          </w:p>
        </w:tc>
        <w:tc>
          <w:tcPr>
            <w:tcW w:w="1024" w:type="dxa"/>
          </w:tcPr>
          <w:p w14:paraId="71711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049" w:type="dxa"/>
          </w:tcPr>
          <w:p w14:paraId="3054FF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121" w:type="dxa"/>
          </w:tcPr>
          <w:p w14:paraId="38A2FC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7:00、10:00、15:20、17:00</w:t>
            </w:r>
          </w:p>
        </w:tc>
        <w:tc>
          <w:tcPr>
            <w:tcW w:w="1176" w:type="dxa"/>
          </w:tcPr>
          <w:p w14:paraId="5EB577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</w:tr>
    </w:tbl>
    <w:p w14:paraId="1CCF87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5B47604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二、乘客安全须知、禁止及限制携带和托运的物品目录、安全警示标志等安全防范信息</w:t>
      </w:r>
    </w:p>
    <w:p w14:paraId="0580EDD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（一）乘客安全文明乘车须知</w:t>
      </w:r>
    </w:p>
    <w:p w14:paraId="28D6B75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安全乘车规范</w:t>
      </w:r>
    </w:p>
    <w:p w14:paraId="3C949AD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候车请在指定站台、标线区域有序等候，严禁翻越护栏、车道穿行、在机动车道逗留追逐。</w:t>
      </w:r>
    </w:p>
    <w:p w14:paraId="3B56F2C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车辆停稳后上下车，先下后上，不拥挤抢上抢下；车门提示关闭时切勿强行扒门、伸头伸手。</w:t>
      </w:r>
    </w:p>
    <w:p w14:paraId="5A7E7F9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乘车全程站稳扶好，不倚靠车门，不将头、手、肢体伸出窗外；车辆行驶中禁止随意走动、更换座位。</w:t>
      </w:r>
    </w:p>
    <w:p w14:paraId="62E310D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严禁携带易燃易爆、有毒腐蚀、管制器具、放射性物品、尖锐利器、恶臭物品等违禁品乘车。</w:t>
      </w:r>
    </w:p>
    <w:p w14:paraId="05CEB40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不得携带超重、超长、超大行李占用过道、堵塞车门；活体宠物（导盲犬除外）禁止上车。</w:t>
      </w:r>
    </w:p>
    <w:p w14:paraId="3806E72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行车途中不与驾驶员闲谈、不干扰正常驾驶，不抢夺方向盘、变速杆等操纵装置。</w:t>
      </w:r>
    </w:p>
    <w:p w14:paraId="5172E2F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按规定系好安全带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不催促司机超速、违规变道、闯红灯。</w:t>
      </w:r>
    </w:p>
    <w:p w14:paraId="702E283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突发紧急情况保持冷静，听从司乘人员指挥，不慌乱起哄，正确使用安全锤、紧急开门装置逃生。</w:t>
      </w:r>
    </w:p>
    <w:p w14:paraId="73F9F27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文明乘车礼仪</w:t>
      </w:r>
    </w:p>
    <w:p w14:paraId="1407DB9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主动为老、弱、病、残、孕及怀抱婴儿者让座，相互礼让，互助友善。</w:t>
      </w:r>
    </w:p>
    <w:p w14:paraId="0AB0923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不大声喧哗、高声打电话、外放影音视频，避免影响他人。</w:t>
      </w:r>
    </w:p>
    <w:p w14:paraId="2738448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车厢内禁止吸烟、随地吐痰、乱扔果皮纸屑、塑料袋、食物残渣等垃圾。</w:t>
      </w:r>
    </w:p>
    <w:p w14:paraId="3DAFE58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不在车内脱鞋、躺卧座椅、一人多座，不占用公共座位放置大件物品。</w:t>
      </w:r>
    </w:p>
    <w:p w14:paraId="5D5054A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饮食尽量选择无异味、无碎屑食物，杜绝气味浓烈食品，汤汁谨防泼洒污染车厢。</w:t>
      </w:r>
    </w:p>
    <w:p w14:paraId="0D4B1F7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着装得体，举止文明，不出现不雅行为，不辱骂、殴打司乘人员及其他乘客。</w:t>
      </w:r>
    </w:p>
    <w:p w14:paraId="3B5D476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爱护车内座椅、扶手、车窗、刷卡设备、消防设施等公共财物，不乱涂乱画、恶意损坏。</w:t>
      </w:r>
    </w:p>
    <w:p w14:paraId="2C5336E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（二）安全监督事项</w:t>
      </w:r>
    </w:p>
    <w:p w14:paraId="2C792D8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对驾驶员行为监督</w:t>
      </w:r>
    </w:p>
    <w:p w14:paraId="29A7D90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监督驾驶员是否全程规范佩戴安全带，行车过程不接打电话、不玩手机、不闲聊分心驾驶。</w:t>
      </w:r>
    </w:p>
    <w:p w14:paraId="608F1B3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严禁超速行驶、强行加塞、随意变道、闯红灯、违规掉头、疲劳驾驶。</w:t>
      </w:r>
    </w:p>
    <w:p w14:paraId="2598DC2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监督不得中途擅自甩客、拒载、绕道、无故拖延行车时间。</w:t>
      </w:r>
    </w:p>
    <w:p w14:paraId="00F141A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禁止驾驶员在行车途中吸烟、食用食物、从事与驾驶无关行为。</w:t>
      </w:r>
    </w:p>
    <w:p w14:paraId="4AEFEC5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遇恶劣天气、复杂路况，监督驾驶员谨慎驾驶，不冒险强行通行。</w:t>
      </w:r>
    </w:p>
    <w:p w14:paraId="7B63924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车辆设施安全监督</w:t>
      </w:r>
    </w:p>
    <w:p w14:paraId="5E7F839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检查车门、车窗、应急开门装置能否正常启闭，有无卡滞故障。</w:t>
      </w:r>
    </w:p>
    <w:p w14:paraId="26518B2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安全锤、灭火器、应急警示标识、应急出口标识齐全完好，无缺失、过期、损坏。</w:t>
      </w:r>
    </w:p>
    <w:p w14:paraId="043C3CC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车内扶手、座椅、护栏牢固无松动，地面防滑、无油污积水隐患。</w:t>
      </w:r>
    </w:p>
    <w:p w14:paraId="020D016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车辆灯光、刹车、转向、喇叭等关键行车设备运行正常。</w:t>
      </w:r>
    </w:p>
    <w:p w14:paraId="3A122FC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车厢通风良好，无杂物堵塞通道、应急出口。</w:t>
      </w:r>
    </w:p>
    <w:p w14:paraId="6D059CF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（三）安全应急常识</w:t>
      </w:r>
    </w:p>
    <w:p w14:paraId="18A98B9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乘车安全应急常识</w:t>
      </w:r>
    </w:p>
    <w:p w14:paraId="7AB4EDD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火灾应急处置</w:t>
      </w:r>
    </w:p>
    <w:p w14:paraId="54EB268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发现车厢起火第一时间告知驾驶员，保持冷静，切勿慌乱拥挤。</w:t>
      </w:r>
    </w:p>
    <w:p w14:paraId="27D66A2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迅速就近取用车载灭火器对准火焰根部喷射灭火；火势无法控制立即撤离。</w:t>
      </w:r>
    </w:p>
    <w:p w14:paraId="38B7734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车辆停稳后，利用前后车门、应急破玻装置、安全锤击碎侧窗玻璃逃生。敲击车窗四角，玻璃碎裂后快速有序离开车厢。</w:t>
      </w:r>
    </w:p>
    <w:p w14:paraId="7EE839E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逃生时用衣物、湿巾捂住口鼻，弯腰低姿前行，避免吸入浓烟中毒窒息。</w:t>
      </w:r>
    </w:p>
    <w:p w14:paraId="1A5D282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撤离至道路外侧安全地带，远离车辆，防止爆炸二次伤害，及时拨打119、122报警。</w:t>
      </w:r>
    </w:p>
    <w:p w14:paraId="18F0FA6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车辆突发故障应急</w:t>
      </w:r>
    </w:p>
    <w:p w14:paraId="15705DF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车辆突发熄火、异响、刹车失灵、爆胎，紧抓扶手坐稳，切勿随意走动。</w:t>
      </w:r>
    </w:p>
    <w:p w14:paraId="639A12F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听从驾驶员指挥，车辆靠边停稳前严禁擅自开启车门。</w:t>
      </w:r>
    </w:p>
    <w:p w14:paraId="6EC7641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高速或快速路故障，撤离至护栏外侧安全区域，不要留在车内或车道内等候。</w:t>
      </w:r>
    </w:p>
    <w:p w14:paraId="1E20ADE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驾驶员开启双闪警示灯，放置三角警示牌，乘客不要在车流中滞留。</w:t>
      </w:r>
    </w:p>
    <w:p w14:paraId="6C9A850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禁止及限制携带和托运的物品目录、安全警示标志等安全防范信息</w:t>
      </w:r>
    </w:p>
    <w:p w14:paraId="229C4B2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336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4"/>
          <w:szCs w:val="14"/>
          <w:shd w:val="clear" w:fill="FFFFFF"/>
        </w:rPr>
        <w:drawing>
          <wp:inline distT="0" distB="0" distL="114300" distR="114300">
            <wp:extent cx="5753100" cy="5667375"/>
            <wp:effectExtent l="0" t="0" r="7620" b="1905"/>
            <wp:docPr id="1" name="图片 1" descr="172438100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381000602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B9DB8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三、安全锤、灭火器等应急救援设备设施使用方法，以及安全疏散标识等应急处置信息</w:t>
      </w:r>
    </w:p>
    <w:p w14:paraId="756368E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（一）安全锤、灭火器使用方法</w:t>
      </w:r>
    </w:p>
    <w:p w14:paraId="7CA5808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安全锤正确使用方法</w:t>
      </w:r>
    </w:p>
    <w:p w14:paraId="134BBD2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找准敲击位置：优先敲击车窗四个边角，不要敲击车窗中间位置，中间钢化玻璃韧性强很难击碎。</w:t>
      </w:r>
    </w:p>
    <w:p w14:paraId="62469FE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发力方式：一手紧握扶手稳住身体，另一只手紧握安全锤手柄，用尖端用力猛击玻璃边角。</w:t>
      </w:r>
    </w:p>
    <w:p w14:paraId="11AEF00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破窗后操作：玻璃碎裂成网状后，用手肘或脚蹬踹脱落玻璃，迅速有序爬出车窗。</w:t>
      </w:r>
    </w:p>
    <w:p w14:paraId="314D0BA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备用方式：若无安全锤，可用车内金属硬物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拔出座椅头枕金属钢柱，用钢柱尖端破窗。</w:t>
      </w:r>
    </w:p>
    <w:p w14:paraId="023A9D3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注意事项</w:t>
      </w:r>
    </w:p>
    <w:p w14:paraId="4E39FC1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车辆落水初期水压大推不开车门，必须破窗逃生；</w:t>
      </w:r>
    </w:p>
    <w:p w14:paraId="09B29F0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发生火灾时，</w:t>
      </w:r>
      <w:r>
        <w:rPr>
          <w:rFonts w:hint="eastAsia" w:ascii="仿宋" w:hAnsi="仿宋" w:eastAsia="仿宋" w:cs="仿宋"/>
          <w:sz w:val="32"/>
          <w:szCs w:val="32"/>
        </w:rPr>
        <w:t>逃生前用衣物捂住口鼻，弯腰低姿，防止浓烟呛伤；</w:t>
      </w:r>
    </w:p>
    <w:p w14:paraId="76265D7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破窗后不要贪恋财物，迅速撤离至路边安全区域。</w:t>
      </w:r>
    </w:p>
    <w:p w14:paraId="554FCF7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灭火器标准使用方法（口诀：提、拔、握、压）</w:t>
      </w:r>
    </w:p>
    <w:p w14:paraId="37EB54A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提：提起灭火器，快速奔赴起火点，距离火源2～3米左右站立。</w:t>
      </w:r>
    </w:p>
    <w:p w14:paraId="24A3317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拔：拔掉灭火器保险销，握住喷嘴前端。</w:t>
      </w:r>
    </w:p>
    <w:p w14:paraId="3A65E0C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握：一只手握住喷管对准火焰根部，不要对准火苗上方。</w:t>
      </w:r>
    </w:p>
    <w:p w14:paraId="3E6C449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压：另一只手用力下压手柄，左右横向扫射，直至明火完全熄灭。</w:t>
      </w:r>
    </w:p>
    <w:p w14:paraId="07C27F7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（二）安全疏散标识</w:t>
      </w:r>
    </w:p>
    <w:p w14:paraId="333FEA06">
      <w:pPr>
        <w:keepNext w:val="0"/>
        <w:keepLines w:val="0"/>
        <w:widowControl/>
        <w:suppressLineNumbers w:val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706620" cy="4706620"/>
            <wp:effectExtent l="0" t="0" r="17780" b="17780"/>
            <wp:docPr id="2" name="图片 2" descr="3dcb7473eac64f548cd69d3ddc84a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dcb7473eac64f548cd69d3ddc84a6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1D8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9AF1F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四、企业服务监督电话、行业监督电话等权益维护信息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AA5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1A06E36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企业服务监督电话</w:t>
            </w:r>
          </w:p>
        </w:tc>
        <w:tc>
          <w:tcPr>
            <w:tcW w:w="2841" w:type="dxa"/>
          </w:tcPr>
          <w:p w14:paraId="2900FCA2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0762-5638468</w:t>
            </w:r>
          </w:p>
        </w:tc>
        <w:tc>
          <w:tcPr>
            <w:tcW w:w="2841" w:type="dxa"/>
          </w:tcPr>
          <w:p w14:paraId="494562CA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和平县交通运输有限公司</w:t>
            </w:r>
          </w:p>
        </w:tc>
      </w:tr>
      <w:tr w14:paraId="73DF2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40" w:type="dxa"/>
          </w:tcPr>
          <w:p w14:paraId="1E697EB9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权益维护、行业监督电话</w:t>
            </w:r>
          </w:p>
        </w:tc>
        <w:tc>
          <w:tcPr>
            <w:tcW w:w="2841" w:type="dxa"/>
          </w:tcPr>
          <w:p w14:paraId="2336DA0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0762-3299922</w:t>
            </w:r>
          </w:p>
          <w:p w14:paraId="0032ED4E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5BE0F54C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河源市交通运输局</w:t>
            </w:r>
          </w:p>
        </w:tc>
      </w:tr>
    </w:tbl>
    <w:p w14:paraId="37678A7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BA52C"/>
    <w:multiLevelType w:val="singleLevel"/>
    <w:tmpl w:val="A7DBA5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FF4423"/>
    <w:multiLevelType w:val="singleLevel"/>
    <w:tmpl w:val="73FF44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63280"/>
    <w:rsid w:val="04AD796F"/>
    <w:rsid w:val="0B2009CF"/>
    <w:rsid w:val="0EC04B60"/>
    <w:rsid w:val="147D6BCA"/>
    <w:rsid w:val="1BD73B3C"/>
    <w:rsid w:val="1D0C08D3"/>
    <w:rsid w:val="1F151F87"/>
    <w:rsid w:val="1F5C053E"/>
    <w:rsid w:val="21690F5F"/>
    <w:rsid w:val="2618250D"/>
    <w:rsid w:val="26D149F5"/>
    <w:rsid w:val="2AD046D6"/>
    <w:rsid w:val="2B763693"/>
    <w:rsid w:val="2D8E0DCA"/>
    <w:rsid w:val="326203B9"/>
    <w:rsid w:val="354A1FFA"/>
    <w:rsid w:val="35E80BFF"/>
    <w:rsid w:val="36992FA1"/>
    <w:rsid w:val="3E506011"/>
    <w:rsid w:val="40A0304A"/>
    <w:rsid w:val="41741B70"/>
    <w:rsid w:val="479559FA"/>
    <w:rsid w:val="47D21ECE"/>
    <w:rsid w:val="49886BFF"/>
    <w:rsid w:val="49EB188E"/>
    <w:rsid w:val="4FB57E74"/>
    <w:rsid w:val="52AD3FB1"/>
    <w:rsid w:val="52C07AA2"/>
    <w:rsid w:val="56F97FB5"/>
    <w:rsid w:val="5E6F7ACA"/>
    <w:rsid w:val="5EC11C26"/>
    <w:rsid w:val="60C10788"/>
    <w:rsid w:val="6392476A"/>
    <w:rsid w:val="68D6620B"/>
    <w:rsid w:val="6A811B3A"/>
    <w:rsid w:val="6DD02C0B"/>
    <w:rsid w:val="6E271E44"/>
    <w:rsid w:val="6FD63280"/>
    <w:rsid w:val="71236D2A"/>
    <w:rsid w:val="712B4136"/>
    <w:rsid w:val="71A87F57"/>
    <w:rsid w:val="72540721"/>
    <w:rsid w:val="728D0AB3"/>
    <w:rsid w:val="753C59CD"/>
    <w:rsid w:val="77911ECF"/>
    <w:rsid w:val="7ABF7CE7"/>
    <w:rsid w:val="7BE86FD9"/>
    <w:rsid w:val="7D741FE3"/>
    <w:rsid w:val="7E9D0CF2"/>
    <w:rsid w:val="D33FA0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744</Words>
  <Characters>1957</Characters>
  <Lines>0</Lines>
  <Paragraphs>0</Paragraphs>
  <TotalTime>0</TotalTime>
  <ScaleCrop>false</ScaleCrop>
  <LinksUpToDate>false</LinksUpToDate>
  <CharactersWithSpaces>1957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2026-07-13T17:47:00Z</dcterms:created>
  <dc:creator>huawei</dc:creator>
  <cp:lastModifiedBy>邹巧乔</cp:lastModifiedBy>
  <cp:lastPrinted>2026-07-13T10:52:00Z</cp:lastPrinted>
  <dcterms:modified xsi:type="dcterms:W3CDTF">2026-07-24T03:11:07Z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42D8870107524458B1E45B91D5DAE58A_13</vt:lpwstr>
  </property>
  <property fmtid="{D5CDD505-2E9C-101B-9397-08002B2CF9AE}" pid="4" name="KSOTemplateDocerSaveRecord">
    <vt:lpwstr>eyJoZGlkIjoiN2JhNDQ5OWQxYzg2ZjExYzllNDQzMjMyZjQ3MjkzNmQiLCJ1c2VySWQiOiIyNTI2MzQwOTEifQ==</vt:lpwstr>
  </property>
</Properties>
</file>