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87330" w:rsidRDefault="00507745">
      <w:pPr>
        <w:adjustRightInd w:val="0"/>
        <w:snapToGrid w:val="0"/>
        <w:spacing w:line="560" w:lineRule="exact"/>
        <w:rPr>
          <w:rFonts w:ascii="黑体" w:eastAsia="黑体" w:hAnsi="黑体" w:cs="黑体"/>
          <w:snapToGrid w:val="0"/>
          <w:kern w:val="0"/>
          <w:szCs w:val="32"/>
          <w:lang w:bidi="ar"/>
        </w:rPr>
      </w:pPr>
      <w:r>
        <w:rPr>
          <w:rFonts w:ascii="黑体" w:eastAsia="黑体" w:hAnsi="黑体" w:cs="黑体" w:hint="eastAsia"/>
          <w:snapToGrid w:val="0"/>
          <w:kern w:val="0"/>
          <w:szCs w:val="32"/>
          <w:lang w:bidi="ar"/>
        </w:rPr>
        <w:t>附件1</w:t>
      </w:r>
    </w:p>
    <w:p w:rsidR="00287330" w:rsidRDefault="00287330">
      <w:pPr>
        <w:pStyle w:val="a0"/>
        <w:spacing w:line="269" w:lineRule="auto"/>
        <w:jc w:val="both"/>
        <w:rPr>
          <w:lang w:eastAsia="zh-CN"/>
        </w:rPr>
      </w:pPr>
    </w:p>
    <w:p w:rsidR="00287330" w:rsidRDefault="00287330">
      <w:pPr>
        <w:pStyle w:val="a0"/>
        <w:spacing w:line="269" w:lineRule="auto"/>
        <w:jc w:val="both"/>
        <w:rPr>
          <w:lang w:eastAsia="zh-CN"/>
        </w:rPr>
      </w:pPr>
    </w:p>
    <w:p w:rsidR="00287330" w:rsidRDefault="00507745">
      <w:pPr>
        <w:spacing w:before="88" w:line="219" w:lineRule="auto"/>
        <w:jc w:val="center"/>
        <w:rPr>
          <w:rFonts w:ascii="方正小标宋简体" w:eastAsia="方正小标宋简体" w:hAnsi="方正小标宋简体" w:cs="方正小标宋简体"/>
          <w:spacing w:val="-2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pacing w:val="-2"/>
          <w:sz w:val="72"/>
          <w:szCs w:val="72"/>
        </w:rPr>
        <w:t>申  报  书</w:t>
      </w:r>
    </w:p>
    <w:p w:rsidR="00287330" w:rsidRDefault="00287330">
      <w:pPr>
        <w:pStyle w:val="a0"/>
        <w:spacing w:line="249" w:lineRule="auto"/>
        <w:jc w:val="both"/>
        <w:rPr>
          <w:lang w:eastAsia="zh-CN"/>
        </w:rPr>
      </w:pPr>
    </w:p>
    <w:p w:rsidR="00287330" w:rsidRDefault="00287330">
      <w:pPr>
        <w:pStyle w:val="a0"/>
        <w:spacing w:line="249" w:lineRule="auto"/>
        <w:jc w:val="both"/>
        <w:rPr>
          <w:lang w:eastAsia="zh-CN"/>
        </w:rPr>
      </w:pPr>
    </w:p>
    <w:p w:rsidR="00287330" w:rsidRDefault="00287330">
      <w:pPr>
        <w:pStyle w:val="a0"/>
        <w:spacing w:line="249" w:lineRule="auto"/>
        <w:jc w:val="both"/>
        <w:rPr>
          <w:lang w:eastAsia="zh-CN"/>
        </w:rPr>
      </w:pPr>
    </w:p>
    <w:p w:rsidR="00287330" w:rsidRDefault="00287330">
      <w:pPr>
        <w:pStyle w:val="a0"/>
        <w:spacing w:line="249" w:lineRule="auto"/>
        <w:jc w:val="both"/>
        <w:rPr>
          <w:lang w:eastAsia="zh-CN"/>
        </w:rPr>
      </w:pPr>
    </w:p>
    <w:p w:rsidR="00287330" w:rsidRDefault="00287330">
      <w:pPr>
        <w:pStyle w:val="a0"/>
        <w:spacing w:line="249" w:lineRule="auto"/>
        <w:jc w:val="both"/>
        <w:rPr>
          <w:lang w:eastAsia="zh-CN"/>
        </w:rPr>
      </w:pPr>
    </w:p>
    <w:p w:rsidR="00287330" w:rsidRDefault="00287330">
      <w:pPr>
        <w:pStyle w:val="a0"/>
        <w:spacing w:line="249" w:lineRule="auto"/>
        <w:jc w:val="both"/>
        <w:rPr>
          <w:lang w:eastAsia="zh-CN"/>
        </w:rPr>
      </w:pPr>
    </w:p>
    <w:p w:rsidR="00287330" w:rsidRDefault="00287330">
      <w:pPr>
        <w:pStyle w:val="a0"/>
        <w:spacing w:line="249" w:lineRule="auto"/>
        <w:jc w:val="both"/>
        <w:rPr>
          <w:lang w:eastAsia="zh-CN"/>
        </w:rPr>
      </w:pPr>
    </w:p>
    <w:p w:rsidR="00287330" w:rsidRDefault="00287330">
      <w:pPr>
        <w:pStyle w:val="a0"/>
        <w:spacing w:line="249" w:lineRule="auto"/>
        <w:jc w:val="both"/>
        <w:rPr>
          <w:lang w:eastAsia="zh-CN"/>
        </w:rPr>
      </w:pPr>
    </w:p>
    <w:p w:rsidR="00287330" w:rsidRDefault="00287330">
      <w:pPr>
        <w:pStyle w:val="a0"/>
        <w:spacing w:line="249" w:lineRule="auto"/>
        <w:jc w:val="both"/>
        <w:rPr>
          <w:lang w:eastAsia="zh-CN"/>
        </w:rPr>
      </w:pPr>
    </w:p>
    <w:p w:rsidR="00287330" w:rsidRDefault="00507745">
      <w:pPr>
        <w:tabs>
          <w:tab w:val="left" w:pos="8320"/>
        </w:tabs>
        <w:spacing w:before="101" w:line="382" w:lineRule="auto"/>
        <w:ind w:left="667" w:right="14" w:firstLine="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 w:hint="eastAsia"/>
          <w:spacing w:val="5"/>
          <w:sz w:val="31"/>
          <w:szCs w:val="31"/>
        </w:rPr>
        <w:t>培</w:t>
      </w:r>
      <w:r w:rsidR="003D4EAA">
        <w:rPr>
          <w:rFonts w:ascii="黑体" w:eastAsia="黑体" w:hAnsi="黑体" w:cs="黑体" w:hint="eastAsia"/>
          <w:spacing w:val="5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spacing w:val="5"/>
          <w:sz w:val="31"/>
          <w:szCs w:val="31"/>
        </w:rPr>
        <w:t>训</w:t>
      </w:r>
      <w:r w:rsidR="003D4EAA">
        <w:rPr>
          <w:rFonts w:ascii="黑体" w:eastAsia="黑体" w:hAnsi="黑体" w:cs="黑体" w:hint="eastAsia"/>
          <w:spacing w:val="5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5"/>
          <w:sz w:val="31"/>
          <w:szCs w:val="31"/>
        </w:rPr>
        <w:t>班</w:t>
      </w:r>
      <w:r w:rsidR="003D4EAA">
        <w:rPr>
          <w:rFonts w:ascii="黑体" w:eastAsia="黑体" w:hAnsi="黑体" w:cs="黑体" w:hint="eastAsia"/>
          <w:spacing w:val="5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5"/>
          <w:sz w:val="31"/>
          <w:szCs w:val="31"/>
        </w:rPr>
        <w:t>名</w:t>
      </w:r>
      <w:r w:rsidR="003D4EAA">
        <w:rPr>
          <w:rFonts w:ascii="黑体" w:eastAsia="黑体" w:hAnsi="黑体" w:cs="黑体" w:hint="eastAsia"/>
          <w:spacing w:val="5"/>
          <w:sz w:val="31"/>
          <w:szCs w:val="31"/>
        </w:rPr>
        <w:t xml:space="preserve"> </w:t>
      </w:r>
      <w:bookmarkStart w:id="0" w:name="_GoBack"/>
      <w:bookmarkEnd w:id="0"/>
      <w:r>
        <w:rPr>
          <w:rFonts w:ascii="黑体" w:eastAsia="黑体" w:hAnsi="黑体" w:cs="黑体"/>
          <w:spacing w:val="5"/>
          <w:sz w:val="31"/>
          <w:szCs w:val="31"/>
        </w:rPr>
        <w:t>称</w:t>
      </w:r>
      <w:r>
        <w:rPr>
          <w:rFonts w:ascii="黑体" w:eastAsia="黑体" w:hAnsi="黑体" w:cs="黑体"/>
          <w:spacing w:val="6"/>
          <w:sz w:val="31"/>
          <w:szCs w:val="31"/>
          <w:u w:val="single"/>
        </w:rPr>
        <w:t xml:space="preserve"> </w:t>
      </w:r>
      <w:r w:rsidR="003D4EAA" w:rsidRPr="003D4EAA">
        <w:rPr>
          <w:rFonts w:ascii="黑体" w:eastAsia="黑体" w:hAnsi="黑体" w:cs="黑体" w:hint="eastAsia"/>
          <w:spacing w:val="6"/>
          <w:sz w:val="31"/>
          <w:szCs w:val="31"/>
          <w:u w:val="single"/>
        </w:rPr>
        <w:t>河源市2026年基层农技人员能力提升班</w:t>
      </w:r>
    </w:p>
    <w:p w:rsidR="00287330" w:rsidRDefault="00507745">
      <w:pPr>
        <w:tabs>
          <w:tab w:val="left" w:pos="8320"/>
        </w:tabs>
        <w:spacing w:before="101" w:line="382" w:lineRule="auto"/>
        <w:ind w:left="667" w:right="14" w:firstLine="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t>申请单位（盖章）</w:t>
      </w:r>
      <w:r>
        <w:rPr>
          <w:rFonts w:ascii="黑体" w:eastAsia="黑体" w:hAnsi="黑体" w:cs="黑体"/>
          <w:sz w:val="31"/>
          <w:szCs w:val="31"/>
          <w:u w:val="single"/>
        </w:rPr>
        <w:tab/>
      </w:r>
      <w:r>
        <w:rPr>
          <w:rFonts w:ascii="黑体" w:eastAsia="黑体" w:hAnsi="黑体" w:cs="黑体"/>
          <w:sz w:val="31"/>
          <w:szCs w:val="31"/>
        </w:rPr>
        <w:t xml:space="preserve"> </w:t>
      </w:r>
    </w:p>
    <w:p w:rsidR="00287330" w:rsidRDefault="00507745">
      <w:pPr>
        <w:tabs>
          <w:tab w:val="left" w:pos="8320"/>
        </w:tabs>
        <w:spacing w:before="101" w:line="382" w:lineRule="auto"/>
        <w:ind w:left="667" w:right="14" w:firstLine="3"/>
      </w:pPr>
      <w:r>
        <w:rPr>
          <w:rFonts w:ascii="黑体" w:eastAsia="黑体" w:hAnsi="黑体" w:cs="黑体"/>
          <w:spacing w:val="-1"/>
          <w:sz w:val="31"/>
          <w:szCs w:val="31"/>
        </w:rPr>
        <w:t>填</w:t>
      </w:r>
      <w:r>
        <w:rPr>
          <w:rFonts w:ascii="黑体" w:eastAsia="黑体" w:hAnsi="黑体" w:cs="黑体" w:hint="eastAsia"/>
          <w:spacing w:val="-1"/>
          <w:sz w:val="31"/>
          <w:szCs w:val="31"/>
        </w:rPr>
        <w:t xml:space="preserve">  </w:t>
      </w:r>
      <w:r>
        <w:rPr>
          <w:rFonts w:ascii="黑体" w:eastAsia="黑体" w:hAnsi="黑体" w:cs="黑体"/>
          <w:spacing w:val="-1"/>
          <w:sz w:val="31"/>
          <w:szCs w:val="31"/>
        </w:rPr>
        <w:t>表</w:t>
      </w:r>
      <w:r>
        <w:rPr>
          <w:rFonts w:ascii="黑体" w:eastAsia="黑体" w:hAnsi="黑体" w:cs="黑体" w:hint="eastAsia"/>
          <w:spacing w:val="-1"/>
          <w:sz w:val="31"/>
          <w:szCs w:val="31"/>
        </w:rPr>
        <w:t xml:space="preserve">  </w:t>
      </w:r>
      <w:r>
        <w:rPr>
          <w:rFonts w:ascii="黑体" w:eastAsia="黑体" w:hAnsi="黑体" w:cs="黑体"/>
          <w:spacing w:val="-1"/>
          <w:sz w:val="31"/>
          <w:szCs w:val="31"/>
        </w:rPr>
        <w:t>日</w:t>
      </w:r>
      <w:r>
        <w:rPr>
          <w:rFonts w:ascii="黑体" w:eastAsia="黑体" w:hAnsi="黑体" w:cs="黑体" w:hint="eastAsia"/>
          <w:spacing w:val="-1"/>
          <w:sz w:val="31"/>
          <w:szCs w:val="31"/>
        </w:rPr>
        <w:t xml:space="preserve">  </w:t>
      </w:r>
      <w:r>
        <w:rPr>
          <w:rFonts w:ascii="黑体" w:eastAsia="黑体" w:hAnsi="黑体" w:cs="黑体"/>
          <w:spacing w:val="-1"/>
          <w:sz w:val="31"/>
          <w:szCs w:val="31"/>
        </w:rPr>
        <w:t>期</w:t>
      </w:r>
      <w:r>
        <w:rPr>
          <w:rFonts w:eastAsia="Times New Roman"/>
          <w:spacing w:val="-1"/>
          <w:sz w:val="31"/>
          <w:szCs w:val="31"/>
          <w:u w:val="single"/>
        </w:rPr>
        <w:t xml:space="preserve">           202</w:t>
      </w:r>
      <w:r w:rsidR="003D4EAA">
        <w:rPr>
          <w:rFonts w:eastAsia="Times New Roman"/>
          <w:spacing w:val="-1"/>
          <w:sz w:val="31"/>
          <w:szCs w:val="31"/>
          <w:u w:val="single"/>
        </w:rPr>
        <w:t>6</w:t>
      </w:r>
      <w:r>
        <w:rPr>
          <w:rFonts w:ascii="黑体" w:eastAsia="黑体" w:hAnsi="黑体" w:cs="黑体"/>
          <w:spacing w:val="-1"/>
          <w:sz w:val="31"/>
          <w:szCs w:val="31"/>
          <w:u w:val="single"/>
        </w:rPr>
        <w:t>年</w:t>
      </w:r>
      <w:r>
        <w:rPr>
          <w:rFonts w:ascii="黑体" w:eastAsia="黑体" w:hAnsi="黑体" w:cs="黑体"/>
          <w:spacing w:val="-64"/>
          <w:sz w:val="31"/>
          <w:szCs w:val="31"/>
          <w:u w:val="single"/>
        </w:rPr>
        <w:t xml:space="preserve"> </w:t>
      </w:r>
      <w:r>
        <w:rPr>
          <w:rFonts w:eastAsia="Times New Roman"/>
          <w:spacing w:val="23"/>
          <w:sz w:val="31"/>
          <w:szCs w:val="31"/>
          <w:u w:val="single"/>
        </w:rPr>
        <w:t xml:space="preserve"> </w:t>
      </w:r>
      <w:r>
        <w:rPr>
          <w:rFonts w:ascii="黑体" w:eastAsia="黑体" w:hAnsi="黑体" w:cs="黑体"/>
          <w:spacing w:val="-1"/>
          <w:sz w:val="31"/>
          <w:szCs w:val="31"/>
          <w:u w:val="single"/>
        </w:rPr>
        <w:t>月</w:t>
      </w:r>
      <w:r>
        <w:rPr>
          <w:rFonts w:ascii="黑体" w:eastAsia="黑体" w:hAnsi="黑体" w:cs="黑体"/>
          <w:spacing w:val="37"/>
          <w:sz w:val="31"/>
          <w:szCs w:val="31"/>
          <w:u w:val="single"/>
        </w:rPr>
        <w:t xml:space="preserve">  </w:t>
      </w:r>
      <w:r>
        <w:rPr>
          <w:rFonts w:ascii="黑体" w:eastAsia="黑体" w:hAnsi="黑体" w:cs="黑体"/>
          <w:spacing w:val="-1"/>
          <w:sz w:val="31"/>
          <w:szCs w:val="31"/>
          <w:u w:val="single"/>
        </w:rPr>
        <w:t xml:space="preserve">日    </w:t>
      </w:r>
      <w:r>
        <w:rPr>
          <w:rFonts w:ascii="黑体" w:eastAsia="黑体" w:hAnsi="黑体" w:cs="黑体" w:hint="eastAsia"/>
          <w:spacing w:val="-1"/>
          <w:sz w:val="31"/>
          <w:szCs w:val="31"/>
          <w:u w:val="single"/>
        </w:rPr>
        <w:t xml:space="preserve">      </w:t>
      </w:r>
    </w:p>
    <w:p w:rsidR="00287330" w:rsidRDefault="00287330">
      <w:pPr>
        <w:pStyle w:val="a0"/>
        <w:spacing w:line="241" w:lineRule="auto"/>
        <w:jc w:val="both"/>
        <w:rPr>
          <w:lang w:eastAsia="zh-CN"/>
        </w:rPr>
      </w:pPr>
    </w:p>
    <w:p w:rsidR="00287330" w:rsidRDefault="00287330">
      <w:pPr>
        <w:pStyle w:val="a0"/>
        <w:spacing w:line="242" w:lineRule="auto"/>
        <w:jc w:val="both"/>
        <w:rPr>
          <w:lang w:eastAsia="zh-CN"/>
        </w:rPr>
      </w:pPr>
    </w:p>
    <w:p w:rsidR="00287330" w:rsidRDefault="00287330">
      <w:pPr>
        <w:pStyle w:val="a0"/>
        <w:spacing w:line="242" w:lineRule="auto"/>
        <w:jc w:val="both"/>
        <w:rPr>
          <w:lang w:eastAsia="zh-CN"/>
        </w:rPr>
      </w:pPr>
    </w:p>
    <w:p w:rsidR="00287330" w:rsidRDefault="00287330">
      <w:pPr>
        <w:pStyle w:val="a0"/>
        <w:spacing w:line="242" w:lineRule="auto"/>
        <w:jc w:val="both"/>
        <w:rPr>
          <w:lang w:eastAsia="zh-CN"/>
        </w:rPr>
      </w:pPr>
    </w:p>
    <w:p w:rsidR="00287330" w:rsidRDefault="00287330">
      <w:pPr>
        <w:pStyle w:val="a0"/>
        <w:spacing w:line="242" w:lineRule="auto"/>
        <w:jc w:val="both"/>
        <w:rPr>
          <w:lang w:eastAsia="zh-CN"/>
        </w:rPr>
      </w:pPr>
    </w:p>
    <w:p w:rsidR="00287330" w:rsidRDefault="00287330">
      <w:pPr>
        <w:pStyle w:val="a0"/>
        <w:spacing w:line="242" w:lineRule="auto"/>
        <w:jc w:val="both"/>
        <w:rPr>
          <w:lang w:eastAsia="zh-CN"/>
        </w:rPr>
      </w:pPr>
    </w:p>
    <w:p w:rsidR="00287330" w:rsidRDefault="00287330">
      <w:pPr>
        <w:spacing w:before="91" w:line="223" w:lineRule="auto"/>
        <w:jc w:val="center"/>
        <w:rPr>
          <w:rFonts w:ascii="黑体" w:eastAsia="黑体" w:hAnsi="黑体" w:cs="黑体"/>
          <w:sz w:val="28"/>
          <w:szCs w:val="28"/>
        </w:rPr>
      </w:pPr>
    </w:p>
    <w:p w:rsidR="00287330" w:rsidRDefault="00287330">
      <w:pPr>
        <w:spacing w:line="223" w:lineRule="auto"/>
        <w:rPr>
          <w:rFonts w:ascii="黑体" w:eastAsia="黑体" w:hAnsi="黑体" w:cs="黑体"/>
          <w:sz w:val="28"/>
          <w:szCs w:val="28"/>
        </w:rPr>
        <w:sectPr w:rsidR="00287330">
          <w:footerReference w:type="default" r:id="rId6"/>
          <w:pgSz w:w="11906" w:h="16838"/>
          <w:pgMar w:top="1871" w:right="1531" w:bottom="1871" w:left="1531" w:header="851" w:footer="1418" w:gutter="0"/>
          <w:cols w:space="720"/>
          <w:titlePg/>
          <w:docGrid w:type="linesAndChars" w:linePitch="590" w:charSpace="-1024"/>
        </w:sectPr>
      </w:pPr>
    </w:p>
    <w:tbl>
      <w:tblPr>
        <w:tblW w:w="506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3"/>
        <w:gridCol w:w="7006"/>
        <w:gridCol w:w="41"/>
      </w:tblGrid>
      <w:tr w:rsidR="00287330" w:rsidTr="00562B62">
        <w:trPr>
          <w:trHeight w:val="660"/>
          <w:jc w:val="center"/>
        </w:trPr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7330" w:rsidRDefault="00507745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4"/>
                <w:szCs w:val="24"/>
              </w:rPr>
              <w:lastRenderedPageBreak/>
              <w:t>培训班名称</w:t>
            </w:r>
          </w:p>
        </w:tc>
        <w:tc>
          <w:tcPr>
            <w:tcW w:w="39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7330" w:rsidRDefault="00562B62" w:rsidP="00562B6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1" w:name="_Hlk223076362"/>
            <w:r w:rsidRPr="00562B6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河源市2026年基层农技人员能力提升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班</w:t>
            </w:r>
            <w:bookmarkEnd w:id="1"/>
          </w:p>
        </w:tc>
      </w:tr>
      <w:tr w:rsidR="00287330" w:rsidTr="00562B62">
        <w:trPr>
          <w:trHeight w:val="585"/>
          <w:jc w:val="center"/>
        </w:trPr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7330" w:rsidRDefault="00507745">
            <w:pPr>
              <w:pStyle w:val="TableTex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4"/>
                <w:szCs w:val="24"/>
              </w:rPr>
              <w:t>资金需求</w:t>
            </w:r>
          </w:p>
        </w:tc>
        <w:tc>
          <w:tcPr>
            <w:tcW w:w="39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7330" w:rsidRDefault="00507745">
            <w:pPr>
              <w:pStyle w:val="TableText"/>
              <w:jc w:val="center"/>
              <w:rPr>
                <w:rFonts w:ascii="黑体" w:eastAsia="黑体" w:hAnsi="黑体" w:cs="黑体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万元</w:t>
            </w:r>
          </w:p>
        </w:tc>
      </w:tr>
      <w:tr w:rsidR="00287330" w:rsidTr="00562B62">
        <w:trPr>
          <w:trHeight w:val="2128"/>
          <w:jc w:val="center"/>
        </w:trPr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7330" w:rsidRDefault="00507745">
            <w:pPr>
              <w:pStyle w:val="TableTex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4"/>
                <w:szCs w:val="24"/>
              </w:rPr>
              <w:t>申报条件</w:t>
            </w:r>
          </w:p>
        </w:tc>
        <w:tc>
          <w:tcPr>
            <w:tcW w:w="39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7330" w:rsidRDefault="00507745">
            <w:pPr>
              <w:pStyle w:val="TableText"/>
              <w:jc w:val="both"/>
              <w:rPr>
                <w:rFonts w:ascii="黑体" w:eastAsia="黑体" w:hAnsi="黑体" w:cs="黑体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一、培育机构基本情况</w:t>
            </w:r>
          </w:p>
          <w:p w:rsidR="00287330" w:rsidRDefault="0050774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（围绕申报通知的机构条件进行填报，并附有关资质证明材料）</w:t>
            </w:r>
          </w:p>
          <w:p w:rsidR="00287330" w:rsidRDefault="00507745">
            <w:pPr>
              <w:pStyle w:val="TableText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二、承担类似培训任务情况</w:t>
            </w:r>
          </w:p>
          <w:p w:rsidR="00287330" w:rsidRDefault="0050774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（可提供佐证材料）</w:t>
            </w:r>
          </w:p>
        </w:tc>
      </w:tr>
      <w:tr w:rsidR="00287330" w:rsidTr="00562B62">
        <w:trPr>
          <w:trHeight w:val="3972"/>
          <w:jc w:val="center"/>
        </w:trPr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7330" w:rsidRDefault="00507745">
            <w:pPr>
              <w:pStyle w:val="TableTex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4"/>
                <w:szCs w:val="24"/>
              </w:rPr>
              <w:t>实施计划</w:t>
            </w:r>
          </w:p>
        </w:tc>
        <w:tc>
          <w:tcPr>
            <w:tcW w:w="39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7330" w:rsidRDefault="00507745">
            <w:pPr>
              <w:pStyle w:val="TableText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一、培训时间和地点</w:t>
            </w:r>
          </w:p>
          <w:p w:rsidR="00287330" w:rsidRDefault="0050774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（时间细化到“月”即可，分段培训的分别说明）</w:t>
            </w:r>
          </w:p>
          <w:p w:rsidR="00287330" w:rsidRDefault="00507745">
            <w:pPr>
              <w:pStyle w:val="TableText"/>
              <w:jc w:val="both"/>
              <w:rPr>
                <w:rFonts w:ascii="黑体" w:eastAsia="黑体" w:hAnsi="黑体" w:cs="黑体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二、课程设置（按班制作课表）</w:t>
            </w:r>
          </w:p>
          <w:p w:rsidR="00287330" w:rsidRDefault="0050774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（需细化到每一节课，可附页说明）</w:t>
            </w:r>
          </w:p>
          <w:p w:rsidR="00287330" w:rsidRDefault="00507745">
            <w:pPr>
              <w:pStyle w:val="TableText"/>
              <w:jc w:val="both"/>
              <w:rPr>
                <w:rFonts w:ascii="黑体" w:eastAsia="黑体" w:hAnsi="黑体" w:cs="黑体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三、教师来源及职务职称</w:t>
            </w:r>
          </w:p>
          <w:p w:rsidR="00287330" w:rsidRDefault="0050774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（至少提供70%以上的授课老师基本情况，对每位教师逐一说明）</w:t>
            </w:r>
          </w:p>
          <w:p w:rsidR="00287330" w:rsidRDefault="00507745">
            <w:pPr>
              <w:pStyle w:val="TableText"/>
              <w:jc w:val="both"/>
              <w:rPr>
                <w:rFonts w:ascii="黑体" w:eastAsia="黑体" w:hAnsi="黑体" w:cs="黑体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napToGrid/>
                <w:color w:val="auto"/>
                <w:kern w:val="2"/>
                <w:sz w:val="28"/>
                <w:szCs w:val="28"/>
                <w:lang w:eastAsia="zh-CN"/>
              </w:rPr>
              <w:t>四、管理人员一览表</w:t>
            </w:r>
          </w:p>
          <w:p w:rsidR="00287330" w:rsidRDefault="0050774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（需明确信息化系统管理人员1人，项目管理人员3人以上，教学管理人员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每班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至少2人）。</w:t>
            </w:r>
          </w:p>
        </w:tc>
      </w:tr>
      <w:tr w:rsidR="00287330" w:rsidTr="00562B62">
        <w:trPr>
          <w:gridAfter w:val="1"/>
          <w:wAfter w:w="23" w:type="pct"/>
          <w:trHeight w:val="3688"/>
          <w:jc w:val="center"/>
        </w:trPr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7330" w:rsidRDefault="0050774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质量监管措施</w:t>
            </w:r>
          </w:p>
        </w:tc>
        <w:tc>
          <w:tcPr>
            <w:tcW w:w="39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7330" w:rsidRDefault="0028733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1"/>
              </w:rPr>
            </w:pPr>
          </w:p>
        </w:tc>
      </w:tr>
      <w:tr w:rsidR="00287330" w:rsidTr="00562B62">
        <w:trPr>
          <w:gridAfter w:val="1"/>
          <w:wAfter w:w="23" w:type="pct"/>
          <w:trHeight w:val="1307"/>
          <w:jc w:val="center"/>
        </w:trPr>
        <w:tc>
          <w:tcPr>
            <w:tcW w:w="10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7330" w:rsidRDefault="0050774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9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7330" w:rsidRDefault="00287330" w:rsidP="002D31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1"/>
              </w:rPr>
            </w:pPr>
          </w:p>
        </w:tc>
      </w:tr>
    </w:tbl>
    <w:p w:rsidR="00507745" w:rsidRDefault="00507745">
      <w:pPr>
        <w:pStyle w:val="p0"/>
        <w:widowControl w:val="0"/>
        <w:adjustRightInd w:val="0"/>
        <w:snapToGrid w:val="0"/>
        <w:spacing w:line="590" w:lineRule="exact"/>
      </w:pPr>
    </w:p>
    <w:sectPr w:rsidR="00507745">
      <w:footerReference w:type="default" r:id="rId7"/>
      <w:footerReference w:type="first" r:id="rId8"/>
      <w:pgSz w:w="11900" w:h="16832"/>
      <w:pgMar w:top="1871" w:right="1531" w:bottom="1871" w:left="1531" w:header="850" w:footer="1417" w:gutter="0"/>
      <w:cols w:space="720"/>
      <w:titlePg/>
      <w:docGrid w:type="lines" w:linePitch="4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5F" w:rsidRDefault="00CF3A5F">
      <w:r>
        <w:separator/>
      </w:r>
    </w:p>
  </w:endnote>
  <w:endnote w:type="continuationSeparator" w:id="0">
    <w:p w:rsidR="00CF3A5F" w:rsidRDefault="00CF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330" w:rsidRDefault="00012424">
    <w:pPr>
      <w:spacing w:line="233" w:lineRule="auto"/>
      <w:ind w:left="22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87330" w:rsidRDefault="00507745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5721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OH/Fg+3AQAAW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287330" w:rsidRDefault="00507745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330" w:rsidRDefault="00287330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330" w:rsidRDefault="0001242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00685" cy="131445"/>
              <wp:effectExtent l="0" t="0" r="0" b="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6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87330" w:rsidRDefault="00507745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-19.65pt;margin-top:0;width:31.55pt;height:10.3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" filled="f" stroked="f">
              <v:textbox style="mso-fit-shape-to-text:t" inset="0,0,0,0">
                <w:txbxContent>
                  <w:p w:rsidR="00287330" w:rsidRDefault="00507745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5F" w:rsidRDefault="00CF3A5F">
      <w:r>
        <w:separator/>
      </w:r>
    </w:p>
  </w:footnote>
  <w:footnote w:type="continuationSeparator" w:id="0">
    <w:p w:rsidR="00CF3A5F" w:rsidRDefault="00CF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320"/>
  <w:drawingGridVerticalSpacing w:val="2209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97CBEA20"/>
    <w:rsid w:val="B7DF0A57"/>
    <w:rsid w:val="BF7301B8"/>
    <w:rsid w:val="D31FB849"/>
    <w:rsid w:val="D56EB5DC"/>
    <w:rsid w:val="DA763F93"/>
    <w:rsid w:val="DA86AAC3"/>
    <w:rsid w:val="DD3EF7DD"/>
    <w:rsid w:val="DDBFF03D"/>
    <w:rsid w:val="E05CF943"/>
    <w:rsid w:val="E514CA70"/>
    <w:rsid w:val="E6747DB9"/>
    <w:rsid w:val="EB66AB62"/>
    <w:rsid w:val="FDFAAAA3"/>
    <w:rsid w:val="FE372BA2"/>
    <w:rsid w:val="FFBB399B"/>
    <w:rsid w:val="FFBF15EA"/>
    <w:rsid w:val="00012424"/>
    <w:rsid w:val="00090A58"/>
    <w:rsid w:val="000961EE"/>
    <w:rsid w:val="000A7A12"/>
    <w:rsid w:val="000B7154"/>
    <w:rsid w:val="000C2415"/>
    <w:rsid w:val="001313D2"/>
    <w:rsid w:val="00172A27"/>
    <w:rsid w:val="001A25CA"/>
    <w:rsid w:val="001E1E48"/>
    <w:rsid w:val="002005DE"/>
    <w:rsid w:val="002133BF"/>
    <w:rsid w:val="00277D02"/>
    <w:rsid w:val="00287330"/>
    <w:rsid w:val="002D1F9F"/>
    <w:rsid w:val="002D31C9"/>
    <w:rsid w:val="00321115"/>
    <w:rsid w:val="003A5734"/>
    <w:rsid w:val="003D4EAA"/>
    <w:rsid w:val="00477FA0"/>
    <w:rsid w:val="00480F9C"/>
    <w:rsid w:val="00494F81"/>
    <w:rsid w:val="00507745"/>
    <w:rsid w:val="00562B62"/>
    <w:rsid w:val="005B1CFA"/>
    <w:rsid w:val="005D0FCB"/>
    <w:rsid w:val="005D436A"/>
    <w:rsid w:val="006B1A63"/>
    <w:rsid w:val="00760528"/>
    <w:rsid w:val="00772A0C"/>
    <w:rsid w:val="00782CC1"/>
    <w:rsid w:val="007D595E"/>
    <w:rsid w:val="00813536"/>
    <w:rsid w:val="0088112D"/>
    <w:rsid w:val="008C1931"/>
    <w:rsid w:val="008E73AA"/>
    <w:rsid w:val="00943C71"/>
    <w:rsid w:val="00980D10"/>
    <w:rsid w:val="009810B9"/>
    <w:rsid w:val="00A0663C"/>
    <w:rsid w:val="00A527E8"/>
    <w:rsid w:val="00B04968"/>
    <w:rsid w:val="00B57848"/>
    <w:rsid w:val="00BD34CD"/>
    <w:rsid w:val="00BE1446"/>
    <w:rsid w:val="00C63256"/>
    <w:rsid w:val="00C703A7"/>
    <w:rsid w:val="00C71115"/>
    <w:rsid w:val="00CF3A5F"/>
    <w:rsid w:val="00D055D3"/>
    <w:rsid w:val="00D12272"/>
    <w:rsid w:val="00D6423D"/>
    <w:rsid w:val="00DB5A63"/>
    <w:rsid w:val="00DF0D8C"/>
    <w:rsid w:val="00DF6215"/>
    <w:rsid w:val="00E1654D"/>
    <w:rsid w:val="00EB79EB"/>
    <w:rsid w:val="00ED5FA7"/>
    <w:rsid w:val="00EE4044"/>
    <w:rsid w:val="00EF3608"/>
    <w:rsid w:val="00F7315D"/>
    <w:rsid w:val="00FE1EFF"/>
    <w:rsid w:val="00FF3D91"/>
    <w:rsid w:val="063F0CC0"/>
    <w:rsid w:val="0BE20D1C"/>
    <w:rsid w:val="0E966F10"/>
    <w:rsid w:val="0FFBC3C0"/>
    <w:rsid w:val="122E48D2"/>
    <w:rsid w:val="1465E3A9"/>
    <w:rsid w:val="14F60C2B"/>
    <w:rsid w:val="1568310B"/>
    <w:rsid w:val="167FAB1A"/>
    <w:rsid w:val="17B93532"/>
    <w:rsid w:val="1A3D3722"/>
    <w:rsid w:val="1B8A5883"/>
    <w:rsid w:val="1C1C0088"/>
    <w:rsid w:val="1CF473E8"/>
    <w:rsid w:val="219A14FB"/>
    <w:rsid w:val="226A705B"/>
    <w:rsid w:val="236F6509"/>
    <w:rsid w:val="24CC732E"/>
    <w:rsid w:val="2606775F"/>
    <w:rsid w:val="2BBF25FD"/>
    <w:rsid w:val="2C872806"/>
    <w:rsid w:val="304A35AF"/>
    <w:rsid w:val="35A92C8C"/>
    <w:rsid w:val="37986B31"/>
    <w:rsid w:val="3BDF4C1A"/>
    <w:rsid w:val="3C16B0EF"/>
    <w:rsid w:val="3F470B0A"/>
    <w:rsid w:val="3F6D76BD"/>
    <w:rsid w:val="446A62B3"/>
    <w:rsid w:val="475269DC"/>
    <w:rsid w:val="482E5F9B"/>
    <w:rsid w:val="488770BE"/>
    <w:rsid w:val="4A984CDA"/>
    <w:rsid w:val="4AC7312E"/>
    <w:rsid w:val="4BF40697"/>
    <w:rsid w:val="4C81254C"/>
    <w:rsid w:val="4E2941D0"/>
    <w:rsid w:val="4FD22ECC"/>
    <w:rsid w:val="50771066"/>
    <w:rsid w:val="50FF3A89"/>
    <w:rsid w:val="53D5561A"/>
    <w:rsid w:val="565A50DF"/>
    <w:rsid w:val="576410DD"/>
    <w:rsid w:val="5B38603C"/>
    <w:rsid w:val="5D181806"/>
    <w:rsid w:val="5E9431D1"/>
    <w:rsid w:val="608D183E"/>
    <w:rsid w:val="613C2853"/>
    <w:rsid w:val="62005389"/>
    <w:rsid w:val="63FD0C24"/>
    <w:rsid w:val="64DE1B1E"/>
    <w:rsid w:val="6A5F3AE1"/>
    <w:rsid w:val="6A7450EE"/>
    <w:rsid w:val="6C191215"/>
    <w:rsid w:val="6E0F4FD0"/>
    <w:rsid w:val="6E5EC0FB"/>
    <w:rsid w:val="71607CED"/>
    <w:rsid w:val="73004922"/>
    <w:rsid w:val="74F78DDA"/>
    <w:rsid w:val="762ABA8A"/>
    <w:rsid w:val="7639766B"/>
    <w:rsid w:val="76EB7086"/>
    <w:rsid w:val="79130AC9"/>
    <w:rsid w:val="79993315"/>
    <w:rsid w:val="7A9828C1"/>
    <w:rsid w:val="7A9A19D0"/>
    <w:rsid w:val="7EB23D5D"/>
    <w:rsid w:val="7F61159D"/>
    <w:rsid w:val="7FE38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16ACAA5"/>
  <w15:chartTrackingRefBased/>
  <w15:docId w15:val="{6ECE5A8D-2B99-4F8F-85F1-45BCDDE5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</w:rPr>
  </w:style>
  <w:style w:type="paragraph" w:styleId="3">
    <w:name w:val="heading 3"/>
    <w:basedOn w:val="a"/>
    <w:next w:val="a"/>
    <w:qFormat/>
    <w:pPr>
      <w:keepNext/>
      <w:keepLines/>
      <w:widowControl/>
      <w:kinsoku w:val="0"/>
      <w:autoSpaceDE w:val="0"/>
      <w:autoSpaceDN w:val="0"/>
      <w:adjustRightInd w:val="0"/>
      <w:snapToGrid w:val="0"/>
      <w:spacing w:line="413" w:lineRule="auto"/>
      <w:jc w:val="left"/>
      <w:textAlignment w:val="baseline"/>
      <w:outlineLvl w:val="2"/>
    </w:pPr>
    <w:rPr>
      <w:rFonts w:eastAsia="Arial" w:cs="Arial"/>
      <w:snapToGrid w:val="0"/>
      <w:color w:val="000000"/>
      <w:kern w:val="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toc 2"/>
    <w:basedOn w:val="a"/>
    <w:next w:val="a"/>
    <w:pPr>
      <w:spacing w:line="360" w:lineRule="auto"/>
      <w:ind w:leftChars="200" w:left="420"/>
    </w:pPr>
    <w:rPr>
      <w:sz w:val="21"/>
      <w:szCs w:val="22"/>
    </w:rPr>
  </w:style>
  <w:style w:type="paragraph" w:styleId="a7">
    <w:name w:val="Normal (Web)"/>
    <w:basedOn w:val="a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jc w:val="left"/>
      <w:textAlignment w:val="baseline"/>
    </w:pPr>
    <w:rPr>
      <w:rFonts w:ascii="宋体" w:eastAsia="Arial" w:hAnsi="宋体" w:cs="Arial" w:hint="eastAsia"/>
      <w:snapToGrid w:val="0"/>
      <w:color w:val="000000"/>
      <w:kern w:val="0"/>
      <w:sz w:val="24"/>
      <w:szCs w:val="21"/>
      <w:lang w:eastAsia="en-US"/>
    </w:rPr>
  </w:style>
  <w:style w:type="table" w:styleId="a8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basedOn w:val="a1"/>
    <w:rPr>
      <w:color w:val="0000FF"/>
      <w:u w:val="single"/>
    </w:rPr>
  </w:style>
  <w:style w:type="character" w:customStyle="1" w:styleId="green121">
    <w:name w:val="green121"/>
    <w:basedOn w:val="a1"/>
    <w:rPr>
      <w:rFonts w:ascii="ˎ̥" w:hAnsi="ˎ̥" w:hint="default"/>
      <w:strike w:val="0"/>
      <w:dstrike w:val="0"/>
      <w:color w:val="0A5D21"/>
      <w:sz w:val="18"/>
      <w:szCs w:val="18"/>
      <w:u w:val="none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Style6">
    <w:name w:val="_Style 6"/>
    <w:basedOn w:val="a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p0">
    <w:name w:val="p0"/>
    <w:basedOn w:val="a"/>
    <w:pPr>
      <w:widowControl/>
    </w:pPr>
    <w:rPr>
      <w:rFonts w:eastAsia="仿宋_GB2312"/>
      <w:snapToGrid w:val="0"/>
      <w:kern w:val="0"/>
      <w:szCs w:val="21"/>
    </w:rPr>
  </w:style>
  <w:style w:type="paragraph" w:customStyle="1" w:styleId="TableText">
    <w:name w:val="Table Text"/>
    <w:basedOn w:val="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1"/>
      <w:szCs w:val="21"/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1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一、该项目补助资金已由省财政厅以粤财农[2013]475号文下达给各有关财政局，各地要抓紧落实项目资金，加强管理，专款专用，严禁挤占、截留和挪用，确保资金资金使用安全。</dc:title>
  <dc:subject/>
  <dc:creator>李雅婷</dc:creator>
  <cp:keywords/>
  <dc:description/>
  <cp:lastModifiedBy>李健溥</cp:lastModifiedBy>
  <cp:revision>4</cp:revision>
  <cp:lastPrinted>2015-01-15T03:38:00Z</cp:lastPrinted>
  <dcterms:created xsi:type="dcterms:W3CDTF">2026-02-27T00:55:00Z</dcterms:created>
  <dcterms:modified xsi:type="dcterms:W3CDTF">2026-02-27T01:19:00Z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2025-06-13T17:47:07Z</vt:filetime>
  </property>
  <property fmtid="{D5CDD505-2E9C-101B-9397-08002B2CF9AE}" pid="4" name="KSOTemplateDocerSaveRecord">
    <vt:lpwstr>eyJoZGlkIjoiZGE4ZWNiYTlmNTU1ZmVjMTAwNmZlMWFjMTg2OWYyNGIiLCJ1c2VySWQiOiIzMTUzMTUzODUifQ==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430DFECC99C34216B231771BF45658BC_13</vt:lpwstr>
  </property>
  <property fmtid="{D5CDD505-2E9C-101B-9397-08002B2CF9AE}" pid="7" name="close">
    <vt:lpwstr>true</vt:lpwstr>
  </property>
  <property fmtid="{D5CDD505-2E9C-101B-9397-08002B2CF9AE}" pid="8" name="showFlag">
    <vt:bool>true</vt:bool>
  </property>
</Properties>
</file>