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“美育润一城 少年书万象”河源市第十届青少年美术书法作品大赛优秀指导老师名单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（共40人）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一、小学组美术类（15人）</w:t>
      </w:r>
    </w:p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942"/>
        <w:gridCol w:w="5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6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40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邱嘉怡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源城区埔前镇高埔小学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杨洁莹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源城区中英文学校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陈友霞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白岭头小学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郑晓玉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源城区中英文学校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罗秀娣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源城区埔前中心小学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刘小玲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龙川县老隆镇水贝小学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傅永昌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龙川县赤光镇中心小学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田柏安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河源市源城区公元西小学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唐娴娴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龙川县铁场镇中心小学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袁智芳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龙川县岩镇山池小学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刘健雄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龙川县岩镇中心小学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陈思豪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206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龙川第一实验学校B校区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龙川县登云镇中心小学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吕星南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嘉康教育培训有限公司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陈雪梅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嘉康教育培训有限公司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二、小学组书法类（15人）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942"/>
        <w:gridCol w:w="5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4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叶伟华</w:t>
            </w:r>
          </w:p>
        </w:tc>
        <w:tc>
          <w:tcPr>
            <w:tcW w:w="34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龙川县老隆镇水贝小学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肖碧欢</w:t>
            </w:r>
          </w:p>
        </w:tc>
        <w:tc>
          <w:tcPr>
            <w:tcW w:w="34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张小建</w:t>
            </w:r>
          </w:p>
        </w:tc>
        <w:tc>
          <w:tcPr>
            <w:tcW w:w="34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顾可晴</w:t>
            </w:r>
          </w:p>
        </w:tc>
        <w:tc>
          <w:tcPr>
            <w:tcW w:w="34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高莲小学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邓红夸</w:t>
            </w:r>
          </w:p>
        </w:tc>
        <w:tc>
          <w:tcPr>
            <w:tcW w:w="34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曾秀花</w:t>
            </w:r>
          </w:p>
        </w:tc>
        <w:tc>
          <w:tcPr>
            <w:tcW w:w="34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龙川县水贝小学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黄欢心</w:t>
            </w:r>
          </w:p>
        </w:tc>
        <w:tc>
          <w:tcPr>
            <w:tcW w:w="34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曾玉华</w:t>
            </w:r>
          </w:p>
        </w:tc>
        <w:tc>
          <w:tcPr>
            <w:tcW w:w="34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廖芬</w:t>
            </w:r>
          </w:p>
        </w:tc>
        <w:tc>
          <w:tcPr>
            <w:tcW w:w="34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河源市源城区城南小学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廖芳玲</w:t>
            </w:r>
          </w:p>
        </w:tc>
        <w:tc>
          <w:tcPr>
            <w:tcW w:w="34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河源市中英文实验小学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许远林</w:t>
            </w:r>
          </w:p>
        </w:tc>
        <w:tc>
          <w:tcPr>
            <w:tcW w:w="34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东埔中心小学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46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曾秀花</w:t>
            </w:r>
          </w:p>
        </w:tc>
        <w:tc>
          <w:tcPr>
            <w:tcW w:w="340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龙川县卓峰学校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陈雪连</w:t>
            </w:r>
          </w:p>
        </w:tc>
        <w:tc>
          <w:tcPr>
            <w:tcW w:w="3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龙川县卓峰学校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邓辉妮</w:t>
            </w:r>
          </w:p>
        </w:tc>
        <w:tc>
          <w:tcPr>
            <w:tcW w:w="3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龙川县品格书房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程燕清</w:t>
            </w:r>
          </w:p>
        </w:tc>
        <w:tc>
          <w:tcPr>
            <w:tcW w:w="3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龙川县品格书房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三、初中组美术类（15人）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942"/>
        <w:gridCol w:w="5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曾秀花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龙川县卓峰学校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谢欢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龙川县田心中学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杨秀香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龙川县老隆镇附城学校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钟金胜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龙川县老隆学校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陈芳娜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曾德泮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和平县阳明镇星星中学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田柏安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江东新区德爱学校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田柏安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河源市新河实验学校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魏文锋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龙川县新城初级中学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游梦琳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河源市博爱学校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黄伟杰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和平县四联中学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游梦琳</w:t>
            </w:r>
          </w:p>
        </w:tc>
        <w:tc>
          <w:tcPr>
            <w:tcW w:w="3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河源市博爱学校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朱文勇</w:t>
            </w:r>
          </w:p>
        </w:tc>
        <w:tc>
          <w:tcPr>
            <w:tcW w:w="3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河源市博爱学校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陈芳娜</w:t>
            </w:r>
          </w:p>
        </w:tc>
        <w:tc>
          <w:tcPr>
            <w:tcW w:w="3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吕星南</w:t>
            </w:r>
          </w:p>
        </w:tc>
        <w:tc>
          <w:tcPr>
            <w:tcW w:w="3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嘉康教育培训有限公司</w:t>
            </w:r>
          </w:p>
        </w:tc>
      </w:tr>
    </w:tbl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四、初中组书法类（14人）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942"/>
        <w:gridCol w:w="5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肖碧欢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河源广赋创新学校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杨珊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河源广赋创新学校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严文龙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龙川县老隆镇维嘉学校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廖芳玲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源城区第一中学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林城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王经纬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新河实验学校初中部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王志明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河源市源城区新江路中学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曹正华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源城区源西中学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黄萍</w:t>
            </w:r>
          </w:p>
        </w:tc>
        <w:tc>
          <w:tcPr>
            <w:tcW w:w="34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龙川县老隆镇附城学校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曾秀花</w:t>
            </w:r>
          </w:p>
        </w:tc>
        <w:tc>
          <w:tcPr>
            <w:tcW w:w="3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龙川县老隆镇维嘉学校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黄萍</w:t>
            </w:r>
          </w:p>
        </w:tc>
        <w:tc>
          <w:tcPr>
            <w:tcW w:w="3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龙川县第一中学初中部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魏益英</w:t>
            </w:r>
          </w:p>
        </w:tc>
        <w:tc>
          <w:tcPr>
            <w:tcW w:w="3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龙川县品格书房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杨桂志</w:t>
            </w:r>
          </w:p>
        </w:tc>
        <w:tc>
          <w:tcPr>
            <w:tcW w:w="3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龙川县品格书房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王慧芬</w:t>
            </w:r>
          </w:p>
        </w:tc>
        <w:tc>
          <w:tcPr>
            <w:tcW w:w="3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龙川县品格书房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031BF"/>
    <w:rsid w:val="07180382"/>
    <w:rsid w:val="138438B5"/>
    <w:rsid w:val="14FB47AE"/>
    <w:rsid w:val="18596860"/>
    <w:rsid w:val="1BC61E36"/>
    <w:rsid w:val="221B634E"/>
    <w:rsid w:val="25876992"/>
    <w:rsid w:val="29E26271"/>
    <w:rsid w:val="3AEC222F"/>
    <w:rsid w:val="405155B7"/>
    <w:rsid w:val="515D5589"/>
    <w:rsid w:val="566031BF"/>
    <w:rsid w:val="5CC13430"/>
    <w:rsid w:val="6A537DD9"/>
    <w:rsid w:val="73FF29B9"/>
    <w:rsid w:val="760A5694"/>
    <w:rsid w:val="76C43E0F"/>
    <w:rsid w:val="76FB460E"/>
    <w:rsid w:val="775959D5"/>
    <w:rsid w:val="780D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780</Words>
  <Characters>815</Characters>
  <Lines>0</Lines>
  <Paragraphs>0</Paragraphs>
  <TotalTime>10</TotalTime>
  <ScaleCrop>false</ScaleCrop>
  <LinksUpToDate>false</LinksUpToDate>
  <CharactersWithSpaces>816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2024-08-23T16:18:00Z</dcterms:created>
  <dc:creator>Administrator</dc:creator>
  <cp:lastModifiedBy>gd06</cp:lastModifiedBy>
  <dcterms:modified xsi:type="dcterms:W3CDTF">2025-09-09T08:55:15Z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6ACA0191DDF84009AF38F8268F42B786_13</vt:lpwstr>
  </property>
  <property fmtid="{D5CDD505-2E9C-101B-9397-08002B2CF9AE}" pid="4" name="KSOTemplateDocerSaveRecord">
    <vt:lpwstr>eyJoZGlkIjoiYjI1NTc4ODIyZWQ4YTA4YzhmN2QzNWQ0YzhmMTE4ZTgiLCJ1c2VySWQiOiI2MzgzOTQ4MDcifQ==</vt:lpwstr>
  </property>
</Properties>
</file>