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BBA4">
      <w:pPr>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2025年市两会政府系统建议提案办理工作方案</w:t>
      </w:r>
    </w:p>
    <w:p w14:paraId="43E7305C">
      <w:pPr>
        <w:keepNext w:val="0"/>
        <w:keepLines w:val="0"/>
        <w:pageBreakBefore w:val="0"/>
        <w:widowControl w:val="0"/>
        <w:kinsoku/>
        <w:wordWrap/>
        <w:overflowPunct/>
        <w:topLinePunct w:val="0"/>
        <w:bidi w:val="0"/>
        <w:adjustRightInd/>
        <w:snapToGrid/>
        <w:spacing w:line="600" w:lineRule="exact"/>
        <w:ind w:left="0" w:leftChars="0" w:firstLine="614" w:firstLineChars="202"/>
        <w:textAlignment w:val="auto"/>
        <w:rPr>
          <w:rFonts w:hint="eastAsia" w:ascii="仿宋_GB2312" w:hAnsi="仿宋_GB2312" w:eastAsia="仿宋_GB2312" w:cs="仿宋_GB2312"/>
          <w:spacing w:val="-6"/>
          <w:sz w:val="32"/>
          <w:lang w:val="en-US" w:eastAsia="zh-CN"/>
        </w:rPr>
      </w:pPr>
    </w:p>
    <w:p w14:paraId="4578F9AC">
      <w:pPr>
        <w:keepNext w:val="0"/>
        <w:keepLines w:val="0"/>
        <w:pageBreakBefore w:val="0"/>
        <w:widowControl w:val="0"/>
        <w:kinsoku/>
        <w:wordWrap/>
        <w:overflowPunct/>
        <w:topLinePunct w:val="0"/>
        <w:bidi w:val="0"/>
        <w:adjustRightInd/>
        <w:snapToGrid/>
        <w:spacing w:line="600" w:lineRule="exact"/>
        <w:ind w:left="0" w:leftChars="0" w:firstLine="638" w:firstLineChars="202"/>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为全面贯彻落实党的二十大和二十届二中、三中全会精神，深入学习贯彻习近平总书记对广东系列重要讲话和重要指示精神，</w:t>
      </w:r>
      <w:r>
        <w:rPr>
          <w:rFonts w:hint="eastAsia" w:ascii="仿宋_GB2312" w:hAnsi="仿宋_GB2312" w:cs="仿宋_GB2312"/>
          <w:lang w:val="en-US" w:eastAsia="zh-CN"/>
        </w:rPr>
        <w:t>贯彻落实</w:t>
      </w:r>
      <w:r>
        <w:rPr>
          <w:rFonts w:hint="eastAsia" w:ascii="仿宋_GB2312" w:hAnsi="仿宋_GB2312" w:eastAsia="仿宋_GB2312" w:cs="仿宋_GB2312"/>
          <w:lang w:val="en-US" w:eastAsia="zh-CN"/>
        </w:rPr>
        <w:t>省委十三届六次全会暨省委经济工作会议</w:t>
      </w:r>
      <w:r>
        <w:rPr>
          <w:rFonts w:hint="eastAsia" w:ascii="仿宋_GB2312" w:hAnsi="仿宋_GB2312" w:cs="仿宋_GB2312"/>
          <w:lang w:val="en-US" w:eastAsia="zh-CN"/>
        </w:rPr>
        <w:t>精神及</w:t>
      </w:r>
      <w:r>
        <w:rPr>
          <w:rFonts w:hint="eastAsia" w:ascii="仿宋_GB2312" w:hAnsi="仿宋_GB2312" w:eastAsia="仿宋_GB2312" w:cs="仿宋_GB2312"/>
          <w:lang w:val="en-US" w:eastAsia="zh-CN"/>
        </w:rPr>
        <w:t>市委八届九次全会暨市委经济工作会议</w:t>
      </w:r>
      <w:r>
        <w:rPr>
          <w:rFonts w:hint="eastAsia" w:ascii="仿宋_GB2312" w:hAnsi="仿宋_GB2312" w:cs="仿宋_GB2312"/>
          <w:lang w:val="en-US" w:eastAsia="zh-CN"/>
        </w:rPr>
        <w:t>精神，</w:t>
      </w:r>
      <w:r>
        <w:rPr>
          <w:rFonts w:hint="eastAsia" w:ascii="仿宋_GB2312" w:hAnsi="仿宋_GB2312" w:eastAsia="仿宋_GB2312" w:cs="仿宋_GB2312"/>
          <w:lang w:val="en-US" w:eastAsia="zh-CN"/>
        </w:rPr>
        <w:t>认真落实2025年市两会部署安排，切实</w:t>
      </w:r>
      <w:r>
        <w:rPr>
          <w:rFonts w:hint="eastAsia" w:ascii="仿宋_GB2312" w:hAnsi="仿宋_GB2312" w:cs="仿宋_GB2312"/>
          <w:lang w:val="en-US" w:eastAsia="zh-CN"/>
        </w:rPr>
        <w:t>做好</w:t>
      </w:r>
      <w:r>
        <w:rPr>
          <w:rFonts w:hint="eastAsia" w:ascii="仿宋_GB2312" w:hAnsi="仿宋_GB2312" w:eastAsia="仿宋_GB2312" w:cs="仿宋_GB2312"/>
          <w:lang w:val="en-US" w:eastAsia="zh-CN"/>
        </w:rPr>
        <w:t>全市政府系统建议提案办理工作，</w:t>
      </w:r>
      <w:r>
        <w:rPr>
          <w:rFonts w:hint="eastAsia" w:ascii="仿宋_GB2312" w:hAnsi="仿宋_GB2312" w:cs="仿宋_GB2312"/>
          <w:lang w:val="en-US" w:eastAsia="zh-CN"/>
        </w:rPr>
        <w:t>结合实际，制定本方案。</w:t>
      </w:r>
    </w:p>
    <w:p w14:paraId="165AB8D3">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一、任务分工</w:t>
      </w:r>
    </w:p>
    <w:p w14:paraId="4280E28E">
      <w:pPr>
        <w:keepNext w:val="0"/>
        <w:keepLines w:val="0"/>
        <w:pageBreakBefore w:val="0"/>
        <w:widowControl w:val="0"/>
        <w:kinsoku/>
        <w:wordWrap/>
        <w:overflowPunct/>
        <w:topLinePunct w:val="0"/>
        <w:bidi w:val="0"/>
        <w:adjustRightInd/>
        <w:snapToGrid/>
        <w:spacing w:line="600" w:lineRule="exact"/>
        <w:ind w:firstLine="608"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sz w:val="32"/>
          <w:lang w:val="en-US" w:eastAsia="zh-CN"/>
        </w:rPr>
        <w:t>今年市两会期间代表委员共提出建议提案214件（建议65</w:t>
      </w:r>
      <w:r>
        <w:rPr>
          <w:rFonts w:hint="eastAsia" w:ascii="仿宋_GB2312" w:hAnsi="仿宋_GB2312" w:eastAsia="仿宋_GB2312" w:cs="仿宋_GB2312"/>
          <w:lang w:val="en-US" w:eastAsia="zh-CN"/>
        </w:rPr>
        <w:t>件、提案149件），其中交由政府系统承办188件（建议61件、提案127件</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。按照建议</w:t>
      </w:r>
      <w:r>
        <w:rPr>
          <w:rFonts w:hint="eastAsia" w:ascii="仿宋_GB2312" w:hAnsi="仿宋_GB2312" w:cs="仿宋_GB2312"/>
          <w:lang w:val="en-US" w:eastAsia="zh-CN"/>
        </w:rPr>
        <w:t>提案</w:t>
      </w:r>
      <w:r>
        <w:rPr>
          <w:rFonts w:hint="eastAsia" w:ascii="仿宋_GB2312" w:hAnsi="仿宋_GB2312" w:eastAsia="仿宋_GB2312" w:cs="仿宋_GB2312"/>
          <w:lang w:val="en-US" w:eastAsia="zh-CN"/>
        </w:rPr>
        <w:t>内容和各单位职能职责，市政府办公室会同市人大常委会</w:t>
      </w:r>
      <w:r>
        <w:rPr>
          <w:rFonts w:hint="eastAsia" w:ascii="仿宋_GB2312" w:hAnsi="仿宋_GB2312" w:cs="仿宋_GB2312"/>
          <w:lang w:val="en-US" w:eastAsia="zh-CN"/>
        </w:rPr>
        <w:t>、市政协</w:t>
      </w:r>
      <w:r>
        <w:rPr>
          <w:rFonts w:hint="eastAsia" w:ascii="仿宋_GB2312" w:hAnsi="仿宋_GB2312" w:eastAsia="仿宋_GB2312" w:cs="仿宋_GB2312"/>
          <w:lang w:val="en-US" w:eastAsia="zh-CN"/>
        </w:rPr>
        <w:t>有关工作机构将政府系统承办的建议</w:t>
      </w:r>
      <w:r>
        <w:rPr>
          <w:rFonts w:hint="eastAsia" w:ascii="仿宋_GB2312" w:hAnsi="仿宋_GB2312" w:cs="仿宋_GB2312"/>
          <w:lang w:val="en-US" w:eastAsia="zh-CN"/>
        </w:rPr>
        <w:t>提案</w:t>
      </w:r>
      <w:r>
        <w:rPr>
          <w:rFonts w:hint="eastAsia" w:ascii="仿宋_GB2312" w:hAnsi="仿宋_GB2312" w:eastAsia="仿宋_GB2312" w:cs="仿宋_GB2312"/>
          <w:lang w:val="en-US" w:eastAsia="zh-CN"/>
        </w:rPr>
        <w:t>交由</w:t>
      </w:r>
      <w:r>
        <w:rPr>
          <w:rFonts w:hint="eastAsia" w:ascii="仿宋_GB2312" w:hAnsi="仿宋_GB2312" w:cs="仿宋_GB2312"/>
          <w:lang w:val="en-US" w:eastAsia="zh-CN"/>
        </w:rPr>
        <w:t>市发展改革局、市教育局、市科技局等有关单位和源城、东源等县（区）政府（管委会）办</w:t>
      </w:r>
      <w:r>
        <w:rPr>
          <w:rFonts w:hint="eastAsia" w:ascii="仿宋_GB2312" w:hAnsi="仿宋_GB2312" w:cs="仿宋_GB2312"/>
          <w:color w:val="auto"/>
          <w:lang w:val="en-US" w:eastAsia="zh-CN"/>
        </w:rPr>
        <w:t>理。</w:t>
      </w:r>
      <w:r>
        <w:rPr>
          <w:rFonts w:hint="eastAsia" w:ascii="仿宋_GB2312" w:hAnsi="仿宋_GB2312" w:eastAsia="仿宋_GB2312" w:cs="仿宋_GB2312"/>
          <w:color w:val="auto"/>
          <w:lang w:val="en-US" w:eastAsia="zh-CN"/>
        </w:rPr>
        <w:t>市人大常委会</w:t>
      </w:r>
      <w:r>
        <w:rPr>
          <w:rFonts w:hint="eastAsia" w:ascii="仿宋_GB2312" w:hAnsi="仿宋_GB2312" w:cs="仿宋_GB2312"/>
          <w:color w:val="auto"/>
          <w:lang w:val="en-US" w:eastAsia="zh-CN"/>
        </w:rPr>
        <w:t>、市政协</w:t>
      </w:r>
      <w:r>
        <w:rPr>
          <w:rFonts w:hint="eastAsia" w:ascii="仿宋_GB2312" w:hAnsi="仿宋_GB2312" w:eastAsia="仿宋_GB2312" w:cs="仿宋_GB2312"/>
          <w:color w:val="auto"/>
          <w:lang w:val="en-US" w:eastAsia="zh-CN"/>
        </w:rPr>
        <w:t>已</w:t>
      </w:r>
      <w:r>
        <w:rPr>
          <w:rFonts w:hint="eastAsia" w:ascii="仿宋_GB2312" w:hAnsi="仿宋_GB2312" w:cs="仿宋_GB2312"/>
          <w:color w:val="auto"/>
          <w:lang w:val="en-US" w:eastAsia="zh-CN"/>
        </w:rPr>
        <w:t>分别</w:t>
      </w:r>
      <w:r>
        <w:rPr>
          <w:rFonts w:hint="eastAsia" w:ascii="仿宋_GB2312" w:hAnsi="仿宋_GB2312" w:eastAsia="仿宋_GB2312" w:cs="仿宋_GB2312"/>
          <w:color w:val="auto"/>
          <w:lang w:val="en-US" w:eastAsia="zh-CN"/>
        </w:rPr>
        <w:t>将</w:t>
      </w:r>
      <w:r>
        <w:rPr>
          <w:rFonts w:hint="eastAsia" w:ascii="仿宋_GB2312" w:hAnsi="仿宋_GB2312" w:cs="仿宋_GB2312"/>
          <w:color w:val="auto"/>
          <w:lang w:val="en-US" w:eastAsia="zh-CN"/>
        </w:rPr>
        <w:t>建议提案</w:t>
      </w:r>
      <w:r>
        <w:rPr>
          <w:rFonts w:hint="eastAsia" w:ascii="仿宋_GB2312" w:hAnsi="仿宋_GB2312" w:eastAsia="仿宋_GB2312" w:cs="仿宋_GB2312"/>
          <w:color w:val="auto"/>
          <w:lang w:val="en-US" w:eastAsia="zh-CN"/>
        </w:rPr>
        <w:t>通过“河源市人大代</w:t>
      </w:r>
      <w:r>
        <w:rPr>
          <w:rFonts w:hint="eastAsia" w:ascii="仿宋_GB2312" w:hAnsi="仿宋_GB2312" w:eastAsia="仿宋_GB2312" w:cs="仿宋_GB2312"/>
          <w:lang w:val="en-US" w:eastAsia="zh-CN"/>
        </w:rPr>
        <w:t>表履职平台”</w:t>
      </w:r>
      <w:r>
        <w:rPr>
          <w:rFonts w:hint="eastAsia" w:ascii="仿宋_GB2312" w:hAnsi="仿宋_GB2312" w:cs="仿宋_GB2312"/>
          <w:lang w:val="en-US" w:eastAsia="zh-CN"/>
        </w:rPr>
        <w:t>“河源市政协提案管理系统”</w:t>
      </w:r>
      <w:r>
        <w:rPr>
          <w:rFonts w:hint="eastAsia" w:ascii="仿宋_GB2312" w:hAnsi="仿宋_GB2312" w:eastAsia="仿宋_GB2312" w:cs="仿宋_GB2312"/>
          <w:lang w:val="en-US" w:eastAsia="zh-CN"/>
        </w:rPr>
        <w:t>交办到各单位，请各单位及时签收办理。</w:t>
      </w:r>
    </w:p>
    <w:p w14:paraId="1C4130D6">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eastAsia" w:eastAsia="黑体"/>
          <w:lang w:eastAsia="zh-CN"/>
        </w:rPr>
      </w:pPr>
      <w:r>
        <w:rPr>
          <w:rFonts w:hint="eastAsia" w:eastAsia="黑体"/>
          <w:lang w:eastAsia="zh-CN"/>
        </w:rPr>
        <w:t>二、办理时限</w:t>
      </w:r>
    </w:p>
    <w:p w14:paraId="23711336">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eastAsia" w:ascii="仿宋_GB2312" w:hAnsi="仿宋_GB2312" w:cs="仿宋_GB2312"/>
          <w:spacing w:val="0"/>
          <w:lang w:eastAsia="zh-CN"/>
        </w:rPr>
      </w:pPr>
      <w:r>
        <w:rPr>
          <w:rFonts w:hint="eastAsia" w:ascii="仿宋_GB2312" w:hAnsi="仿宋_GB2312" w:cs="仿宋_GB2312"/>
          <w:spacing w:val="0"/>
          <w:lang w:eastAsia="zh-CN"/>
        </w:rPr>
        <w:t>各承办单位要按照市人大常委会、市政协有关建议提案办理工作要求，按时高质完成办理任务。</w:t>
      </w:r>
    </w:p>
    <w:p w14:paraId="540F440E">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spacing w:val="0"/>
          <w:lang w:eastAsia="zh-CN"/>
        </w:rPr>
        <w:t>（一）市人大代表建议办理时限。</w:t>
      </w:r>
      <w:r>
        <w:rPr>
          <w:rFonts w:hint="eastAsia" w:ascii="仿宋_GB2312" w:hAnsi="仿宋_GB2312" w:cs="仿宋_GB2312"/>
          <w:lang w:eastAsia="zh-CN"/>
        </w:rPr>
        <w:t>协办单位应于</w:t>
      </w:r>
      <w:r>
        <w:rPr>
          <w:rFonts w:hint="eastAsia" w:ascii="仿宋_GB2312" w:hAnsi="仿宋_GB2312" w:cs="仿宋_GB2312"/>
          <w:lang w:val="en-US" w:eastAsia="zh-CN"/>
        </w:rPr>
        <w:t>6月11日前将建议的会办意见送达主办单位，</w:t>
      </w:r>
      <w:r>
        <w:rPr>
          <w:rFonts w:hint="eastAsia" w:ascii="仿宋_GB2312" w:hAnsi="仿宋_GB2312" w:eastAsia="仿宋_GB2312" w:cs="仿宋_GB2312"/>
        </w:rPr>
        <w:t>主办单位应</w:t>
      </w:r>
      <w:r>
        <w:rPr>
          <w:rFonts w:hint="eastAsia" w:ascii="仿宋_GB2312" w:hAnsi="仿宋_GB2312" w:cs="仿宋_GB2312"/>
          <w:lang w:eastAsia="zh-CN"/>
        </w:rPr>
        <w:t>于</w:t>
      </w:r>
      <w:r>
        <w:rPr>
          <w:rFonts w:hint="eastAsia" w:ascii="仿宋_GB2312" w:hAnsi="仿宋_GB2312" w:cs="仿宋_GB2312"/>
          <w:lang w:val="en-US" w:eastAsia="zh-CN"/>
        </w:rPr>
        <w:t>7月11日前将建议的办理意见书面答复领衔代表</w:t>
      </w:r>
      <w:r>
        <w:rPr>
          <w:rFonts w:hint="eastAsia" w:ascii="仿宋_GB2312" w:hAnsi="仿宋_GB2312" w:cs="仿宋_GB2312"/>
          <w:lang w:eastAsia="zh-CN"/>
        </w:rPr>
        <w:t>。对代表反馈意见为“不满意”的，承办单位应当重新办理，并于</w:t>
      </w:r>
      <w:r>
        <w:rPr>
          <w:rFonts w:hint="eastAsia" w:ascii="仿宋_GB2312" w:hAnsi="仿宋_GB2312" w:cs="仿宋_GB2312"/>
          <w:lang w:val="en-US" w:eastAsia="zh-CN"/>
        </w:rPr>
        <w:t>10月11日前由主办单位统一再次答复领衔代表</w:t>
      </w:r>
      <w:r>
        <w:rPr>
          <w:rFonts w:hint="eastAsia" w:ascii="仿宋_GB2312" w:hAnsi="仿宋_GB2312" w:eastAsia="仿宋_GB2312" w:cs="仿宋_GB2312"/>
        </w:rPr>
        <w:t>。</w:t>
      </w:r>
    </w:p>
    <w:p w14:paraId="5E45A9DD">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default" w:ascii="仿宋_GB2312" w:hAnsi="仿宋_GB2312" w:eastAsia="仿宋_GB2312" w:cs="仿宋_GB2312"/>
          <w:lang w:val="en-US" w:eastAsia="zh-CN"/>
        </w:rPr>
      </w:pPr>
      <w:r>
        <w:rPr>
          <w:rFonts w:hint="eastAsia" w:ascii="楷体_GB2312" w:hAnsi="楷体_GB2312" w:eastAsia="楷体_GB2312" w:cs="楷体_GB2312"/>
          <w:lang w:eastAsia="zh-CN"/>
        </w:rPr>
        <w:t>（二）市政协提案办理时限。</w:t>
      </w:r>
      <w:r>
        <w:rPr>
          <w:rFonts w:hint="eastAsia" w:ascii="仿宋_GB2312" w:hAnsi="仿宋_GB2312" w:cs="仿宋_GB2312"/>
          <w:lang w:eastAsia="zh-CN"/>
        </w:rPr>
        <w:t>主办单位应在签收提案后</w:t>
      </w:r>
      <w:r>
        <w:rPr>
          <w:rFonts w:hint="eastAsia" w:ascii="仿宋_GB2312" w:hAnsi="仿宋_GB2312" w:cs="仿宋_GB2312"/>
          <w:lang w:val="en-US" w:eastAsia="zh-CN"/>
        </w:rPr>
        <w:t>4个月内进行办理答复，会办单位应在</w:t>
      </w:r>
      <w:r>
        <w:rPr>
          <w:rFonts w:hint="eastAsia" w:ascii="仿宋_GB2312" w:hAnsi="仿宋_GB2312" w:cs="仿宋_GB2312"/>
          <w:lang w:eastAsia="zh-CN"/>
        </w:rPr>
        <w:t>签收</w:t>
      </w:r>
      <w:r>
        <w:rPr>
          <w:rFonts w:hint="eastAsia" w:ascii="仿宋_GB2312" w:hAnsi="仿宋_GB2312" w:cs="仿宋_GB2312"/>
          <w:lang w:val="en-US" w:eastAsia="zh-CN"/>
        </w:rPr>
        <w:t>提案2个月内将会办意见送达主办单位。</w:t>
      </w:r>
    </w:p>
    <w:p w14:paraId="399D31C4">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szCs w:val="32"/>
        </w:rPr>
      </w:pPr>
      <w:r>
        <w:rPr>
          <w:rFonts w:hint="eastAsia" w:ascii="黑体" w:hAnsi="黑体" w:eastAsia="黑体"/>
          <w:szCs w:val="32"/>
          <w:lang w:eastAsia="zh-CN"/>
        </w:rPr>
        <w:t>三</w:t>
      </w:r>
      <w:r>
        <w:rPr>
          <w:rFonts w:hint="eastAsia" w:ascii="黑体" w:hAnsi="黑体" w:eastAsia="黑体"/>
          <w:szCs w:val="32"/>
        </w:rPr>
        <w:t>、工作要求</w:t>
      </w:r>
    </w:p>
    <w:p w14:paraId="0304961F">
      <w:pPr>
        <w:keepNext w:val="0"/>
        <w:keepLines w:val="0"/>
        <w:pageBreakBefore w:val="0"/>
        <w:widowControl w:val="0"/>
        <w:kinsoku/>
        <w:wordWrap/>
        <w:overflowPunct/>
        <w:topLinePunct w:val="0"/>
        <w:autoSpaceDE w:val="0"/>
        <w:autoSpaceDN w:val="0"/>
        <w:bidi w:val="0"/>
        <w:adjustRightInd/>
        <w:snapToGrid/>
        <w:spacing w:line="600" w:lineRule="exact"/>
        <w:ind w:firstLine="645"/>
        <w:textAlignment w:val="auto"/>
        <w:outlineLvl w:val="9"/>
        <w:rPr>
          <w:rFonts w:hint="eastAsia" w:ascii="楷体_GB2312" w:hAnsi="楷体_GB2312" w:eastAsia="楷体_GB2312"/>
        </w:rPr>
      </w:pPr>
      <w:r>
        <w:rPr>
          <w:rFonts w:hint="eastAsia" w:ascii="楷体_GB2312" w:hAnsi="楷体_GB2312" w:eastAsia="楷体_GB2312"/>
          <w:spacing w:val="-6"/>
          <w:sz w:val="32"/>
        </w:rPr>
        <w:t>（一</w:t>
      </w:r>
      <w:r>
        <w:rPr>
          <w:rFonts w:hint="eastAsia" w:ascii="楷体_GB2312" w:hAnsi="楷体_GB2312" w:eastAsia="楷体_GB2312"/>
          <w:spacing w:val="-6"/>
          <w:sz w:val="32"/>
          <w:lang w:eastAsia="zh-CN"/>
        </w:rPr>
        <w:t>）加强组织领导，压实办理责任</w:t>
      </w:r>
      <w:r>
        <w:rPr>
          <w:rFonts w:hint="eastAsia" w:ascii="楷体_GB2312" w:hAnsi="楷体_GB2312" w:eastAsia="楷体_GB2312"/>
          <w:spacing w:val="-6"/>
          <w:sz w:val="32"/>
        </w:rPr>
        <w:t>。</w:t>
      </w:r>
      <w:r>
        <w:rPr>
          <w:rFonts w:hint="eastAsia" w:ascii="仿宋_GB2312" w:hAnsi="仿宋_GB2312" w:eastAsia="仿宋_GB2312" w:cs="仿宋_GB2312"/>
          <w:spacing w:val="-6"/>
          <w:sz w:val="32"/>
        </w:rPr>
        <w:t>各承办单位要</w:t>
      </w:r>
      <w:r>
        <w:rPr>
          <w:rFonts w:hint="eastAsia" w:ascii="仿宋_GB2312" w:hAnsi="仿宋_GB2312" w:cs="仿宋_GB2312"/>
          <w:spacing w:val="-6"/>
          <w:sz w:val="32"/>
          <w:lang w:eastAsia="zh-CN"/>
        </w:rPr>
        <w:t>坚持以习近平</w:t>
      </w:r>
      <w:r>
        <w:rPr>
          <w:rFonts w:hint="eastAsia" w:ascii="仿宋_GB2312" w:hAnsi="仿宋_GB2312" w:cs="仿宋_GB2312"/>
          <w:lang w:eastAsia="zh-CN"/>
        </w:rPr>
        <w:t>新时代中国特色社会主义思想为指导，把</w:t>
      </w:r>
      <w:r>
        <w:rPr>
          <w:rFonts w:hint="eastAsia" w:ascii="仿宋_GB2312" w:hAnsi="仿宋_GB2312" w:eastAsia="仿宋_GB2312" w:cs="仿宋_GB2312"/>
          <w:lang w:eastAsia="zh-CN"/>
        </w:rPr>
        <w:t>办理</w:t>
      </w:r>
      <w:r>
        <w:rPr>
          <w:rFonts w:hint="eastAsia" w:ascii="仿宋_GB2312" w:hAnsi="仿宋_GB2312" w:cs="仿宋_GB2312"/>
          <w:lang w:eastAsia="zh-CN"/>
        </w:rPr>
        <w:t>建议提案作为坚持“两个确立”、做到“两个维护”的具体行动，</w:t>
      </w:r>
      <w:r>
        <w:rPr>
          <w:rFonts w:hint="eastAsia" w:ascii="仿宋_GB2312" w:hAnsi="仿宋_GB2312" w:eastAsia="仿宋_GB2312" w:cs="仿宋_GB2312"/>
          <w:lang w:eastAsia="zh-CN"/>
        </w:rPr>
        <w:t>与</w:t>
      </w:r>
      <w:r>
        <w:rPr>
          <w:rFonts w:hint="eastAsia" w:ascii="仿宋_GB2312" w:hAnsi="仿宋_GB2312" w:cs="仿宋_GB2312"/>
          <w:lang w:eastAsia="zh-CN"/>
        </w:rPr>
        <w:t>贯彻落实省委“</w:t>
      </w:r>
      <w:r>
        <w:rPr>
          <w:rFonts w:hint="eastAsia" w:ascii="仿宋_GB2312" w:hAnsi="仿宋_GB2312" w:cs="仿宋_GB2312"/>
          <w:lang w:val="en-US" w:eastAsia="zh-CN"/>
        </w:rPr>
        <w:t>1310</w:t>
      </w:r>
      <w:r>
        <w:rPr>
          <w:rFonts w:hint="eastAsia" w:ascii="仿宋_GB2312" w:hAnsi="仿宋_GB2312" w:cs="仿宋_GB2312"/>
          <w:lang w:eastAsia="zh-CN"/>
        </w:rPr>
        <w:t>”具体部署及</w:t>
      </w:r>
      <w:r>
        <w:rPr>
          <w:rFonts w:hint="eastAsia" w:ascii="仿宋_GB2312" w:hAnsi="仿宋_GB2312" w:eastAsia="仿宋_GB2312" w:cs="仿宋_GB2312"/>
          <w:lang w:eastAsia="zh-CN"/>
        </w:rPr>
        <w:t>市委</w:t>
      </w:r>
      <w:r>
        <w:rPr>
          <w:rFonts w:hint="eastAsia" w:ascii="仿宋_GB2312" w:hAnsi="仿宋_GB2312" w:cs="仿宋_GB2312"/>
          <w:lang w:eastAsia="zh-CN"/>
        </w:rPr>
        <w:t>“</w:t>
      </w:r>
      <w:r>
        <w:rPr>
          <w:rFonts w:hint="eastAsia" w:ascii="仿宋_GB2312" w:hAnsi="仿宋_GB2312" w:cs="仿宋_GB2312"/>
          <w:lang w:val="en-US" w:eastAsia="zh-CN"/>
        </w:rPr>
        <w:t>138</w:t>
      </w:r>
      <w:r>
        <w:rPr>
          <w:rFonts w:hint="eastAsia" w:ascii="仿宋_GB2312" w:hAnsi="仿宋_GB2312" w:cs="仿宋_GB2312"/>
          <w:lang w:eastAsia="zh-CN"/>
        </w:rPr>
        <w:t>”具体安排</w:t>
      </w:r>
      <w:r>
        <w:rPr>
          <w:rFonts w:hint="eastAsia" w:ascii="仿宋_GB2312" w:hAnsi="仿宋_GB2312" w:eastAsia="仿宋_GB2312" w:cs="仿宋_GB2312"/>
          <w:lang w:eastAsia="zh-CN"/>
        </w:rPr>
        <w:t>紧</w:t>
      </w:r>
      <w:r>
        <w:rPr>
          <w:rFonts w:hint="eastAsia" w:ascii="仿宋_GB2312" w:hAnsi="仿宋_GB2312" w:cs="仿宋_GB2312"/>
          <w:lang w:eastAsia="zh-CN"/>
        </w:rPr>
        <w:t>密结合，以建议提案办理为抓手推动河源加快实现绿色崛起。要严格落实</w:t>
      </w:r>
      <w:r>
        <w:rPr>
          <w:rFonts w:hint="eastAsia" w:ascii="仿宋_GB2312" w:hAnsi="仿宋_GB2312" w:eastAsia="仿宋_GB2312" w:cs="仿宋_GB2312"/>
          <w:lang w:eastAsia="zh-CN"/>
        </w:rPr>
        <w:t>承办单位</w:t>
      </w:r>
      <w:r>
        <w:rPr>
          <w:rFonts w:hint="eastAsia" w:ascii="仿宋_GB2312" w:hAnsi="仿宋_GB2312" w:eastAsia="仿宋_GB2312" w:cs="仿宋_GB2312"/>
        </w:rPr>
        <w:t>“一把手”责任制，</w:t>
      </w:r>
      <w:r>
        <w:rPr>
          <w:rFonts w:hint="eastAsia" w:ascii="仿宋_GB2312" w:hAnsi="仿宋_GB2312" w:cs="仿宋_GB2312"/>
          <w:lang w:eastAsia="zh-CN"/>
        </w:rPr>
        <w:t>主要负责同志要亲自组织，亲自领办</w:t>
      </w:r>
      <w:r>
        <w:rPr>
          <w:rFonts w:hint="eastAsia" w:ascii="仿宋_GB2312" w:hAnsi="仿宋_GB2312" w:cs="仿宋_GB2312"/>
          <w:lang w:val="en-US" w:eastAsia="zh-CN"/>
        </w:rPr>
        <w:t>1件以上代表建议和1件以上政协提案，并于4月底前将办理工作方案报送市政府办公室备案。要完善办理工作台账，压实办理责任，明确分管负责同志、</w:t>
      </w:r>
      <w:r>
        <w:rPr>
          <w:rFonts w:hint="eastAsia" w:ascii="仿宋_GB2312" w:hAnsi="仿宋_GB2312" w:cs="仿宋_GB2312"/>
          <w:lang w:eastAsia="zh-CN"/>
        </w:rPr>
        <w:t>承办科室和具体办理人员，做到有布置，有措施、有落实、有检查、有成效。对涉及多个承办单位的建议提案，</w:t>
      </w:r>
      <w:r>
        <w:rPr>
          <w:rFonts w:hint="eastAsia" w:ascii="仿宋_GB2312" w:hAnsi="仿宋_GB2312" w:eastAsia="仿宋_GB2312" w:cs="仿宋_GB2312"/>
        </w:rPr>
        <w:t>主办单位</w:t>
      </w:r>
      <w:r>
        <w:rPr>
          <w:rFonts w:hint="eastAsia" w:ascii="仿宋_GB2312" w:hAnsi="仿宋_GB2312" w:eastAsia="仿宋_GB2312" w:cs="仿宋_GB2312"/>
          <w:lang w:eastAsia="zh-CN"/>
        </w:rPr>
        <w:t>要牵头统筹，</w:t>
      </w:r>
      <w:r>
        <w:rPr>
          <w:rFonts w:hint="eastAsia" w:ascii="仿宋_GB2312" w:hAnsi="仿宋_GB2312" w:cs="仿宋_GB2312"/>
          <w:lang w:eastAsia="zh-CN"/>
        </w:rPr>
        <w:t>建立部门协调机制，</w:t>
      </w:r>
      <w:r>
        <w:rPr>
          <w:rFonts w:hint="eastAsia" w:ascii="仿宋_GB2312" w:hAnsi="仿宋_GB2312" w:eastAsia="仿宋_GB2312" w:cs="仿宋_GB2312"/>
          <w:lang w:eastAsia="zh-CN"/>
        </w:rPr>
        <w:t>协办单位</w:t>
      </w:r>
      <w:r>
        <w:rPr>
          <w:rFonts w:hint="eastAsia" w:ascii="仿宋_GB2312" w:hAnsi="仿宋_GB2312" w:cs="仿宋_GB2312"/>
          <w:lang w:eastAsia="zh-CN"/>
        </w:rPr>
        <w:t>要树立“一盘棋”思想，</w:t>
      </w:r>
      <w:r>
        <w:rPr>
          <w:rFonts w:hint="eastAsia" w:ascii="仿宋_GB2312" w:hAnsi="仿宋_GB2312" w:eastAsia="仿宋_GB2312" w:cs="仿宋_GB2312"/>
          <w:lang w:eastAsia="zh-CN"/>
        </w:rPr>
        <w:t>积极配合，</w:t>
      </w:r>
      <w:r>
        <w:rPr>
          <w:rFonts w:hint="eastAsia" w:ascii="仿宋_GB2312" w:hAnsi="仿宋_GB2312" w:cs="仿宋_GB2312"/>
          <w:lang w:eastAsia="zh-CN"/>
        </w:rPr>
        <w:t>通力协作，形成解决问题、推进工作的合力，共同推动建议提案办理工作落地落实。</w:t>
      </w:r>
    </w:p>
    <w:p w14:paraId="48C5CF6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32" w:firstLineChars="200"/>
        <w:textAlignment w:val="auto"/>
        <w:rPr>
          <w:rFonts w:hint="eastAsia" w:ascii="仿宋_GB2312" w:hAnsi="仿宋_GB2312" w:cs="仿宋_GB2312"/>
          <w:lang w:eastAsia="zh-CN"/>
        </w:rPr>
      </w:pPr>
      <w:r>
        <w:rPr>
          <w:rFonts w:hint="eastAsia" w:ascii="楷体_GB2312" w:hAnsi="楷体_GB2312" w:eastAsia="楷体_GB2312"/>
        </w:rPr>
        <w:t>（</w:t>
      </w:r>
      <w:r>
        <w:rPr>
          <w:rFonts w:hint="eastAsia" w:ascii="楷体_GB2312" w:hAnsi="楷体_GB2312" w:eastAsia="楷体_GB2312"/>
          <w:lang w:eastAsia="zh-CN"/>
        </w:rPr>
        <w:t>二</w:t>
      </w:r>
      <w:r>
        <w:rPr>
          <w:rFonts w:hint="eastAsia" w:ascii="楷体_GB2312" w:hAnsi="楷体_GB2312" w:eastAsia="楷体_GB2312"/>
        </w:rPr>
        <w:t>）</w:t>
      </w:r>
      <w:r>
        <w:rPr>
          <w:rFonts w:hint="eastAsia" w:ascii="楷体_GB2312" w:hAnsi="楷体_GB2312" w:eastAsia="楷体_GB2312"/>
          <w:lang w:eastAsia="zh-CN"/>
        </w:rPr>
        <w:t>强化重点办理，推动解决问题。</w:t>
      </w:r>
      <w:r>
        <w:rPr>
          <w:rFonts w:hint="eastAsia" w:ascii="仿宋_GB2312" w:hAnsi="仿宋_GB2312" w:eastAsia="仿宋_GB2312" w:cs="仿宋_GB2312"/>
          <w:lang w:eastAsia="zh-CN"/>
        </w:rPr>
        <w:t>各承办单位要高度重视</w:t>
      </w:r>
      <w:r>
        <w:rPr>
          <w:rFonts w:hint="eastAsia" w:ascii="仿宋_GB2312" w:hAnsi="仿宋_GB2312" w:cs="仿宋_GB2312"/>
          <w:lang w:eastAsia="zh-CN"/>
        </w:rPr>
        <w:t>市人大常委会、市政协确定的重点督办建议提案</w:t>
      </w:r>
      <w:r>
        <w:rPr>
          <w:rFonts w:hint="eastAsia" w:ascii="仿宋_GB2312" w:hAnsi="仿宋_GB2312" w:eastAsia="仿宋_GB2312" w:cs="仿宋_GB2312"/>
          <w:lang w:eastAsia="zh-CN"/>
        </w:rPr>
        <w:t>，主要负责同志</w:t>
      </w:r>
      <w:r>
        <w:rPr>
          <w:rFonts w:hint="eastAsia" w:ascii="仿宋_GB2312" w:hAnsi="仿宋_GB2312" w:cs="仿宋_GB2312"/>
          <w:lang w:eastAsia="zh-CN"/>
        </w:rPr>
        <w:t>要</w:t>
      </w:r>
      <w:r>
        <w:rPr>
          <w:rFonts w:hint="eastAsia" w:ascii="仿宋_GB2312" w:hAnsi="仿宋_GB2312" w:eastAsia="仿宋_GB2312" w:cs="仿宋_GB2312"/>
          <w:lang w:eastAsia="zh-CN"/>
        </w:rPr>
        <w:t>亲自协调办理任务，</w:t>
      </w:r>
      <w:r>
        <w:rPr>
          <w:rFonts w:hint="eastAsia" w:ascii="仿宋_GB2312" w:hAnsi="仿宋_GB2312" w:cs="仿宋_GB2312"/>
          <w:lang w:eastAsia="zh-CN"/>
        </w:rPr>
        <w:t>制定</w:t>
      </w:r>
      <w:r>
        <w:rPr>
          <w:rFonts w:hint="eastAsia" w:ascii="仿宋_GB2312" w:hAnsi="仿宋_GB2312" w:eastAsia="仿宋_GB2312" w:cs="仿宋_GB2312"/>
          <w:lang w:eastAsia="zh-CN"/>
        </w:rPr>
        <w:t>办理方案，明确</w:t>
      </w:r>
      <w:r>
        <w:rPr>
          <w:rFonts w:hint="eastAsia" w:ascii="仿宋_GB2312" w:hAnsi="仿宋_GB2312" w:cs="仿宋_GB2312"/>
          <w:lang w:eastAsia="zh-CN"/>
        </w:rPr>
        <w:t>进度安排。要深入调查研究</w:t>
      </w:r>
      <w:r>
        <w:rPr>
          <w:rFonts w:hint="eastAsia" w:ascii="仿宋_GB2312" w:hAnsi="仿宋_GB2312" w:eastAsia="仿宋_GB2312" w:cs="仿宋_GB2312"/>
          <w:lang w:eastAsia="zh-CN"/>
        </w:rPr>
        <w:t>，提出有针对性的办理意见，</w:t>
      </w:r>
      <w:r>
        <w:rPr>
          <w:rFonts w:hint="eastAsia" w:ascii="仿宋_GB2312" w:hAnsi="仿宋_GB2312" w:cs="仿宋_GB2312"/>
          <w:lang w:eastAsia="zh-CN"/>
        </w:rPr>
        <w:t>并及时向领衔督办的市领导汇报办理情况，切实将代表委员的真知灼见更好地体现到政府工作中，转化为深化改革开放、破解堵点难点、推动高质量发展的政策措施。</w:t>
      </w:r>
    </w:p>
    <w:p w14:paraId="2F9C2CC1">
      <w:pPr>
        <w:keepNext w:val="0"/>
        <w:keepLines w:val="0"/>
        <w:pageBreakBefore w:val="0"/>
        <w:widowControl w:val="0"/>
        <w:kinsoku/>
        <w:wordWrap/>
        <w:overflowPunct/>
        <w:topLinePunct w:val="0"/>
        <w:bidi w:val="0"/>
        <w:adjustRightInd/>
        <w:snapToGrid/>
        <w:spacing w:line="600" w:lineRule="exact"/>
        <w:ind w:firstLine="631"/>
        <w:textAlignment w:val="auto"/>
        <w:rPr>
          <w:rFonts w:hint="eastAsia" w:ascii="仿宋_GB2312" w:hAnsi="仿宋_GB2312"/>
        </w:rPr>
      </w:pPr>
      <w:r>
        <w:rPr>
          <w:rFonts w:hint="eastAsia" w:ascii="楷体_GB2312" w:hAnsi="楷体_GB2312" w:eastAsia="楷体_GB2312"/>
          <w:lang w:eastAsia="zh-CN"/>
        </w:rPr>
        <w:t>（三）深入沟通协商，完善联动机制</w:t>
      </w:r>
      <w:r>
        <w:rPr>
          <w:rFonts w:hint="eastAsia" w:ascii="楷体_GB2312" w:hAnsi="楷体_GB2312" w:eastAsia="楷体_GB2312"/>
        </w:rPr>
        <w:t>。</w:t>
      </w:r>
      <w:r>
        <w:rPr>
          <w:rFonts w:hint="eastAsia" w:ascii="仿宋_GB2312" w:hAnsi="仿宋_GB2312"/>
        </w:rPr>
        <w:t>各承办单位</w:t>
      </w:r>
      <w:r>
        <w:rPr>
          <w:rFonts w:hint="eastAsia" w:ascii="仿宋_GB2312" w:hAnsi="仿宋_GB2312"/>
          <w:lang w:eastAsia="zh-CN"/>
        </w:rPr>
        <w:t>要加强与</w:t>
      </w:r>
      <w:r>
        <w:rPr>
          <w:rFonts w:hint="eastAsia" w:ascii="仿宋_GB2312" w:hAnsi="仿宋_GB2312" w:cs="仿宋_GB2312"/>
          <w:lang w:eastAsia="zh-CN"/>
        </w:rPr>
        <w:t>市人大常委会</w:t>
      </w:r>
      <w:r>
        <w:rPr>
          <w:rFonts w:hint="eastAsia" w:ascii="仿宋_GB2312" w:hAnsi="仿宋_GB2312"/>
          <w:lang w:eastAsia="zh-CN"/>
        </w:rPr>
        <w:t>、市政协有关工作机构的沟通联系，落实</w:t>
      </w:r>
      <w:r>
        <w:rPr>
          <w:rFonts w:hint="eastAsia" w:ascii="仿宋_GB2312" w:hAnsi="仿宋_GB2312"/>
          <w:lang w:val="en-US" w:eastAsia="zh-CN"/>
        </w:rPr>
        <w:t>与</w:t>
      </w:r>
      <w:r>
        <w:rPr>
          <w:rFonts w:hint="eastAsia" w:ascii="仿宋_GB2312" w:hAnsi="仿宋_GB2312"/>
          <w:lang w:eastAsia="zh-CN"/>
        </w:rPr>
        <w:t>代表委员沟通协商的要求，办理前主动联系代表委员，深入了解代表委员提出建议提案的背景和要求；办理中积极邀请代表委员参与调研座谈，共同研究解决问题；答复前要与代表委员直接沟通，认真听取代表委员对答复的意见，努力解决问题、改进工作，提升满意度。特别是对代表性强、关注度高、办理难度大、涉及面广的建议提案，承办单位要建立联动机制，集中力量推进办理工作落到实处。</w:t>
      </w:r>
    </w:p>
    <w:p w14:paraId="7F2F57AA">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仿宋_GB2312" w:hAnsi="仿宋_GB2312"/>
        </w:rPr>
      </w:pPr>
      <w:r>
        <w:rPr>
          <w:rFonts w:hint="eastAsia" w:ascii="楷体_GB2312" w:hAnsi="楷体_GB2312" w:eastAsia="楷体_GB2312"/>
        </w:rPr>
        <w:t>（</w:t>
      </w:r>
      <w:r>
        <w:rPr>
          <w:rFonts w:hint="eastAsia" w:ascii="楷体_GB2312" w:hAnsi="楷体_GB2312" w:eastAsia="楷体_GB2312"/>
          <w:lang w:eastAsia="zh-CN"/>
        </w:rPr>
        <w:t>四</w:t>
      </w:r>
      <w:r>
        <w:rPr>
          <w:rFonts w:hint="eastAsia" w:ascii="楷体_GB2312" w:hAnsi="楷体_GB2312" w:eastAsia="楷体_GB2312"/>
        </w:rPr>
        <w:t>）</w:t>
      </w:r>
      <w:r>
        <w:rPr>
          <w:rFonts w:hint="eastAsia" w:ascii="楷体_GB2312" w:hAnsi="楷体_GB2312" w:eastAsia="楷体_GB2312" w:cs="楷体_GB2312"/>
          <w:lang w:eastAsia="zh-CN"/>
        </w:rPr>
        <w:t>提高答复质量，规范行文格式。</w:t>
      </w:r>
      <w:r>
        <w:rPr>
          <w:rFonts w:hint="eastAsia" w:ascii="仿宋_GB2312" w:hAnsi="仿宋_GB2312" w:cs="仿宋_GB2312"/>
        </w:rPr>
        <w:t>各承办单位</w:t>
      </w:r>
      <w:r>
        <w:rPr>
          <w:rFonts w:hint="eastAsia" w:ascii="仿宋_GB2312" w:hAnsi="仿宋_GB2312" w:cs="仿宋_GB2312"/>
          <w:lang w:eastAsia="zh-CN"/>
        </w:rPr>
        <w:t>要持续推进办理工作制度化、规范化，严格按照</w:t>
      </w:r>
      <w:r>
        <w:rPr>
          <w:rFonts w:hint="eastAsia" w:ascii="仿宋_GB2312" w:hAnsi="仿宋_GB2312" w:cs="仿宋_GB2312"/>
        </w:rPr>
        <w:t>规范格式</w:t>
      </w:r>
      <w:r>
        <w:rPr>
          <w:rFonts w:hint="eastAsia" w:ascii="仿宋_GB2312" w:hAnsi="仿宋_GB2312" w:cs="仿宋_GB2312"/>
          <w:lang w:eastAsia="zh-CN"/>
        </w:rPr>
        <w:t>办理</w:t>
      </w:r>
      <w:r>
        <w:rPr>
          <w:rFonts w:hint="eastAsia" w:ascii="仿宋_GB2312" w:hAnsi="仿宋_GB2312" w:cs="仿宋_GB2312"/>
        </w:rPr>
        <w:t>答复，并</w:t>
      </w:r>
      <w:r>
        <w:rPr>
          <w:rFonts w:hint="eastAsia" w:ascii="仿宋_GB2312" w:hAnsi="仿宋_GB2312" w:cs="仿宋_GB2312"/>
          <w:lang w:eastAsia="zh-CN"/>
        </w:rPr>
        <w:t>在复文首页右上角</w:t>
      </w:r>
      <w:r>
        <w:rPr>
          <w:rFonts w:hint="eastAsia" w:ascii="仿宋_GB2312" w:hAnsi="仿宋_GB2312" w:cs="仿宋_GB2312"/>
        </w:rPr>
        <w:t>标注</w:t>
      </w:r>
      <w:r>
        <w:rPr>
          <w:rFonts w:hint="eastAsia" w:ascii="仿宋_GB2312" w:hAnsi="仿宋_GB2312" w:cs="仿宋_GB2312"/>
          <w:lang w:eastAsia="zh-CN"/>
        </w:rPr>
        <w:t>办</w:t>
      </w:r>
      <w:r>
        <w:rPr>
          <w:rFonts w:hint="eastAsia" w:ascii="仿宋_GB2312" w:hAnsi="仿宋_GB2312" w:cs="仿宋_GB2312"/>
        </w:rPr>
        <w:t>复类别</w:t>
      </w:r>
      <w:r>
        <w:rPr>
          <w:rFonts w:hint="eastAsia" w:ascii="仿宋_GB2312" w:hAnsi="仿宋_GB2312" w:cs="仿宋_GB2312"/>
          <w:lang w:eastAsia="zh-CN"/>
        </w:rPr>
        <w:t>和公开情况。</w:t>
      </w:r>
      <w:r>
        <w:rPr>
          <w:rFonts w:hint="eastAsia" w:ascii="仿宋_GB2312" w:hAnsi="仿宋_GB2312" w:cs="仿宋_GB2312"/>
        </w:rPr>
        <w:t>答复要有针对性，</w:t>
      </w:r>
      <w:r>
        <w:rPr>
          <w:rFonts w:hint="eastAsia" w:ascii="仿宋_GB2312" w:hAnsi="仿宋_GB2312" w:cs="仿宋_GB2312"/>
          <w:lang w:eastAsia="zh-CN"/>
        </w:rPr>
        <w:t>直奔主题，文字精炼、表述准确</w:t>
      </w:r>
      <w:r>
        <w:rPr>
          <w:rFonts w:hint="eastAsia" w:ascii="仿宋_GB2312" w:hAnsi="仿宋_GB2312" w:cs="仿宋_GB2312"/>
        </w:rPr>
        <w:t>，</w:t>
      </w:r>
      <w:r>
        <w:rPr>
          <w:rFonts w:hint="eastAsia" w:ascii="仿宋_GB2312" w:hAnsi="仿宋_GB2312" w:cs="仿宋_GB2312"/>
          <w:lang w:eastAsia="zh-CN"/>
        </w:rPr>
        <w:t>避免以工作情况介绍代替答复意见</w:t>
      </w:r>
      <w:r>
        <w:rPr>
          <w:rFonts w:hint="eastAsia" w:ascii="仿宋_GB2312" w:hAnsi="仿宋_GB2312" w:cs="仿宋_GB2312"/>
        </w:rPr>
        <w:t>。</w:t>
      </w:r>
      <w:r>
        <w:rPr>
          <w:rFonts w:hint="eastAsia" w:ascii="仿宋_GB2312" w:hAnsi="仿宋_GB2312" w:cs="仿宋_GB2312"/>
          <w:lang w:eastAsia="zh-CN"/>
        </w:rPr>
        <w:t>代表委员如对答复意见提出不同意见，承办单位要及时做好说明解释工作，并按规定时间再次答复。同时，</w:t>
      </w:r>
      <w:r>
        <w:rPr>
          <w:rFonts w:hint="eastAsia" w:ascii="仿宋_GB2312" w:hAnsi="仿宋_GB2312" w:eastAsia="仿宋_GB2312" w:cs="仿宋_GB2312"/>
          <w:lang w:eastAsia="zh-CN"/>
        </w:rPr>
        <w:t>各承办单位</w:t>
      </w:r>
      <w:r>
        <w:rPr>
          <w:rFonts w:hint="eastAsia" w:ascii="仿宋_GB2312" w:hAnsi="仿宋_GB2312" w:cs="仿宋_GB2312"/>
        </w:rPr>
        <w:t>要</w:t>
      </w:r>
      <w:r>
        <w:rPr>
          <w:rFonts w:hint="eastAsia" w:ascii="仿宋_GB2312" w:hAnsi="仿宋_GB2312" w:cs="仿宋_GB2312"/>
          <w:lang w:eastAsia="zh-CN"/>
        </w:rPr>
        <w:t>切实做好建议提案网上答复工作，准确填写有关信息，及时将会</w:t>
      </w:r>
      <w:r>
        <w:rPr>
          <w:rFonts w:hint="eastAsia" w:ascii="仿宋_GB2312" w:hAnsi="仿宋_GB2312" w:cs="仿宋_GB2312"/>
        </w:rPr>
        <w:t>办意见</w:t>
      </w:r>
      <w:r>
        <w:rPr>
          <w:rFonts w:hint="eastAsia" w:ascii="仿宋_GB2312" w:hAnsi="仿宋_GB2312" w:cs="仿宋_GB2312"/>
          <w:lang w:eastAsia="zh-CN"/>
        </w:rPr>
        <w:t>、办理答复等情况上传至“</w:t>
      </w:r>
      <w:r>
        <w:rPr>
          <w:rFonts w:hint="eastAsia" w:ascii="仿宋_GB2312" w:hAnsi="仿宋_GB2312" w:cs="仿宋_GB2312"/>
        </w:rPr>
        <w:t>河源市</w:t>
      </w:r>
      <w:r>
        <w:rPr>
          <w:rFonts w:hint="eastAsia" w:ascii="仿宋_GB2312" w:hAnsi="仿宋_GB2312" w:cs="仿宋_GB2312"/>
          <w:lang w:eastAsia="zh-CN"/>
        </w:rPr>
        <w:t>人大代表履职平台”</w:t>
      </w:r>
      <w:r>
        <w:rPr>
          <w:rFonts w:hint="eastAsia" w:ascii="仿宋_GB2312" w:hAnsi="仿宋_GB2312" w:cs="仿宋_GB2312"/>
          <w:lang w:val="en-US" w:eastAsia="zh-CN"/>
        </w:rPr>
        <w:t>“河源市政协提案管理系统”,并将《建议/提案办理情况反馈表》分别抄送市人大常委会代表工委、市政协提案法制委和市政府办公室（综合六科）</w:t>
      </w:r>
      <w:r>
        <w:rPr>
          <w:rFonts w:hint="eastAsia" w:ascii="仿宋_GB2312" w:hAnsi="仿宋_GB2312" w:cs="仿宋_GB2312"/>
          <w:lang w:eastAsia="zh-CN"/>
        </w:rPr>
        <w:t>。</w:t>
      </w:r>
    </w:p>
    <w:p w14:paraId="20B27247">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olor w:val="0000FF"/>
        </w:rPr>
      </w:pPr>
      <w:r>
        <w:rPr>
          <w:rFonts w:hint="eastAsia" w:ascii="楷体_GB2312" w:hAnsi="楷体_GB2312" w:eastAsia="楷体_GB2312" w:cs="楷体_GB2312"/>
          <w:lang w:eastAsia="zh-CN"/>
        </w:rPr>
        <w:t>（五）强化公开审核，</w:t>
      </w:r>
      <w:r>
        <w:rPr>
          <w:rFonts w:hint="eastAsia" w:ascii="楷体_GB2312" w:hAnsi="楷体_GB2312" w:eastAsia="楷体_GB2312"/>
          <w:lang w:eastAsia="zh-CN"/>
        </w:rPr>
        <w:t>做好舆情应对</w:t>
      </w:r>
      <w:r>
        <w:rPr>
          <w:rFonts w:hint="eastAsia" w:ascii="楷体_GB2312" w:hAnsi="楷体_GB2312" w:eastAsia="楷体_GB2312"/>
        </w:rPr>
        <w:t>。</w:t>
      </w:r>
      <w:r>
        <w:rPr>
          <w:rFonts w:hint="eastAsia" w:ascii="仿宋_GB2312" w:hAnsi="仿宋_GB2312"/>
        </w:rPr>
        <w:t>各承办单位</w:t>
      </w:r>
      <w:r>
        <w:rPr>
          <w:rFonts w:hint="eastAsia" w:ascii="仿宋_GB2312"/>
          <w:lang w:eastAsia="zh-CN"/>
        </w:rPr>
        <w:t>要严格落实办理结果公开审查工作制度，确保</w:t>
      </w:r>
      <w:r>
        <w:rPr>
          <w:rFonts w:hint="eastAsia" w:ascii="仿宋_GB2312" w:hAnsi="Times New Roman" w:cs="Times New Roman"/>
          <w:lang w:eastAsia="zh-CN"/>
        </w:rPr>
        <w:t>安全稳妥。</w:t>
      </w:r>
      <w:r>
        <w:rPr>
          <w:rFonts w:hint="eastAsia" w:ascii="仿宋_GB2312" w:cs="Times New Roman"/>
          <w:lang w:eastAsia="zh-CN"/>
        </w:rPr>
        <w:t>要</w:t>
      </w:r>
      <w:r>
        <w:rPr>
          <w:rFonts w:hint="eastAsia" w:ascii="仿宋_GB2312" w:hAnsi="Times New Roman" w:cs="Times New Roman"/>
          <w:lang w:eastAsia="zh-CN"/>
        </w:rPr>
        <w:t>加强对建议提案</w:t>
      </w:r>
      <w:r>
        <w:rPr>
          <w:rFonts w:hint="eastAsia" w:ascii="仿宋_GB2312" w:cs="Times New Roman"/>
          <w:lang w:eastAsia="zh-CN"/>
        </w:rPr>
        <w:t>及其办理结果公开后引发舆情的研判处置，进一步</w:t>
      </w:r>
      <w:r>
        <w:rPr>
          <w:rFonts w:hint="eastAsia" w:ascii="仿宋_GB2312" w:hAnsi="Times New Roman" w:cs="Times New Roman"/>
          <w:lang w:eastAsia="zh-CN"/>
        </w:rPr>
        <w:t>完善工作机制，及时防范化解风险。</w:t>
      </w:r>
    </w:p>
    <w:p w14:paraId="6906CCB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
        </w:rPr>
      </w:pPr>
      <w:r>
        <w:rPr>
          <w:rFonts w:ascii="楷体_GB2312" w:hAnsi="楷体_GB2312" w:eastAsia="楷体_GB2312"/>
        </w:rPr>
        <w:t>（</w:t>
      </w:r>
      <w:r>
        <w:rPr>
          <w:rFonts w:hint="eastAsia" w:ascii="楷体_GB2312" w:hAnsi="楷体_GB2312" w:eastAsia="楷体_GB2312"/>
          <w:lang w:eastAsia="zh-CN"/>
        </w:rPr>
        <w:t>六</w:t>
      </w:r>
      <w:r>
        <w:rPr>
          <w:rFonts w:ascii="楷体_GB2312" w:hAnsi="楷体_GB2312" w:eastAsia="楷体_GB2312"/>
        </w:rPr>
        <w:t>）</w:t>
      </w:r>
      <w:r>
        <w:rPr>
          <w:rFonts w:hint="eastAsia" w:ascii="楷体_GB2312" w:hAnsi="楷体_GB2312" w:eastAsia="楷体_GB2312"/>
          <w:lang w:eastAsia="zh-CN"/>
        </w:rPr>
        <w:t>加强跟踪督办，务求取得实效</w:t>
      </w:r>
      <w:r>
        <w:rPr>
          <w:rFonts w:hint="eastAsia" w:ascii="楷体_GB2312" w:hAnsi="楷体_GB2312" w:eastAsia="楷体_GB2312" w:cs="楷体_GB2312"/>
        </w:rPr>
        <w:t>。</w:t>
      </w:r>
      <w:r>
        <w:rPr>
          <w:rFonts w:hint="eastAsia" w:ascii="仿宋_GB2312" w:hAnsi="仿宋_GB2312" w:eastAsia="仿宋_GB2312" w:cs="仿宋_GB2312"/>
          <w:lang w:eastAsia="zh-CN"/>
        </w:rPr>
        <w:t>各承办单位</w:t>
      </w:r>
      <w:r>
        <w:rPr>
          <w:rFonts w:hint="eastAsia" w:ascii="仿宋_GB2312" w:hAnsi="仿宋_GB2312" w:cs="仿宋_GB2312"/>
          <w:lang w:eastAsia="zh-CN"/>
        </w:rPr>
        <w:t>要强化办理工作闭环管理，及时组织开展“回头看”，认真总结办理经验，并将代表建议办理情况总结于</w:t>
      </w:r>
      <w:r>
        <w:rPr>
          <w:rFonts w:hint="eastAsia" w:ascii="仿宋_GB2312" w:hAnsi="仿宋_GB2312" w:cs="仿宋_GB2312"/>
          <w:lang w:val="en-US" w:eastAsia="zh-CN"/>
        </w:rPr>
        <w:t>11</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日前</w:t>
      </w:r>
      <w:r>
        <w:rPr>
          <w:rFonts w:hint="eastAsia" w:ascii="仿宋_GB2312" w:hAnsi="仿宋_GB2312" w:cs="仿宋_GB2312"/>
          <w:lang w:val="en-US" w:eastAsia="zh-CN"/>
        </w:rPr>
        <w:t>报</w:t>
      </w:r>
      <w:r>
        <w:rPr>
          <w:rFonts w:hint="eastAsia" w:ascii="仿宋_GB2312" w:hAnsi="仿宋_GB2312" w:eastAsia="仿宋_GB2312" w:cs="仿宋_GB2312"/>
          <w:lang w:val="en-US" w:eastAsia="zh-CN"/>
        </w:rPr>
        <w:t>送</w:t>
      </w:r>
      <w:r>
        <w:rPr>
          <w:rFonts w:hint="eastAsia" w:ascii="仿宋_GB2312" w:hAnsi="仿宋_GB2312" w:cs="仿宋_GB2312"/>
          <w:lang w:val="en-US" w:eastAsia="zh-CN"/>
        </w:rPr>
        <w:t>市人大常委会代表工委、</w:t>
      </w:r>
      <w:r>
        <w:rPr>
          <w:rFonts w:hint="eastAsia" w:ascii="仿宋_GB2312" w:hAnsi="仿宋_GB2312" w:eastAsia="仿宋_GB2312" w:cs="仿宋_GB2312"/>
          <w:lang w:val="en-US" w:eastAsia="zh-CN"/>
        </w:rPr>
        <w:t>市</w:t>
      </w:r>
      <w:r>
        <w:rPr>
          <w:rFonts w:hint="eastAsia" w:ascii="仿宋_GB2312" w:hAnsi="仿宋_GB2312" w:cs="仿宋_GB2312"/>
          <w:lang w:val="en-US" w:eastAsia="zh-CN"/>
        </w:rPr>
        <w:t>政</w:t>
      </w:r>
      <w:r>
        <w:rPr>
          <w:rFonts w:hint="eastAsia" w:ascii="仿宋_GB2312" w:hAnsi="仿宋_GB2312" w:eastAsia="仿宋_GB2312" w:cs="仿宋_GB2312"/>
          <w:lang w:val="en-US" w:eastAsia="zh-CN"/>
        </w:rPr>
        <w:t>府办公室</w:t>
      </w:r>
      <w:r>
        <w:rPr>
          <w:rFonts w:hint="eastAsia" w:ascii="仿宋_GB2312" w:hAnsi="仿宋_GB2312" w:cs="仿宋_GB2312"/>
          <w:lang w:val="en-US" w:eastAsia="zh-CN"/>
        </w:rPr>
        <w:t>；提案办理情况总结于办理期限截止后20天内报送</w:t>
      </w:r>
      <w:r>
        <w:rPr>
          <w:rFonts w:hint="eastAsia" w:ascii="仿宋_GB2312" w:hAnsi="仿宋"/>
        </w:rPr>
        <w:t>市</w:t>
      </w:r>
      <w:r>
        <w:rPr>
          <w:rFonts w:hint="eastAsia" w:ascii="仿宋_GB2312" w:hAnsi="仿宋"/>
          <w:lang w:eastAsia="zh-CN"/>
        </w:rPr>
        <w:t>政</w:t>
      </w:r>
      <w:r>
        <w:rPr>
          <w:rFonts w:hint="eastAsia" w:ascii="仿宋_GB2312" w:hAnsi="仿宋"/>
        </w:rPr>
        <w:t>府办公室</w:t>
      </w:r>
      <w:r>
        <w:rPr>
          <w:rFonts w:hint="eastAsia" w:ascii="仿宋_GB2312" w:hAnsi="仿宋"/>
          <w:lang w:eastAsia="zh-CN"/>
        </w:rPr>
        <w:t>、市政协提案法制委。市政府办公室</w:t>
      </w:r>
      <w:r>
        <w:rPr>
          <w:rFonts w:hint="eastAsia" w:ascii="仿宋_GB2312" w:hAnsi="仿宋"/>
        </w:rPr>
        <w:t>将</w:t>
      </w:r>
      <w:r>
        <w:rPr>
          <w:rFonts w:hint="eastAsia" w:ascii="仿宋_GB2312" w:hAnsi="仿宋"/>
          <w:lang w:eastAsia="zh-CN"/>
        </w:rPr>
        <w:t>会同市人大常委会、市政协有关工作机构加强建议提案办理检查督办工作，推动各承办单位不断提升办理实效</w:t>
      </w:r>
      <w:r>
        <w:rPr>
          <w:rFonts w:hint="eastAsia" w:ascii="仿宋_GB2312" w:hAnsi="仿宋"/>
        </w:rPr>
        <w:t>。</w:t>
      </w:r>
    </w:p>
    <w:p w14:paraId="58B3A12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
        </w:rPr>
      </w:pPr>
    </w:p>
    <w:p w14:paraId="517562E2">
      <w:pPr>
        <w:keepNext w:val="0"/>
        <w:keepLines w:val="0"/>
        <w:pageBreakBefore w:val="0"/>
        <w:widowControl w:val="0"/>
        <w:kinsoku/>
        <w:wordWrap/>
        <w:overflowPunct/>
        <w:topLinePunct w:val="0"/>
        <w:autoSpaceDE/>
        <w:autoSpaceDN/>
        <w:bidi w:val="0"/>
        <w:adjustRightInd/>
        <w:snapToGrid/>
        <w:spacing w:line="560" w:lineRule="exact"/>
        <w:ind w:left="1814" w:leftChars="200" w:hanging="1182" w:hangingChars="374"/>
        <w:textAlignment w:val="auto"/>
        <w:rPr>
          <w:rFonts w:hint="eastAsia" w:ascii="仿宋_GB2312" w:hAnsi="仿宋_GB2312" w:cs="仿宋_GB2312"/>
          <w:spacing w:val="0"/>
          <w:szCs w:val="32"/>
          <w:lang w:eastAsia="zh-CN"/>
        </w:rPr>
      </w:pPr>
      <w:r>
        <w:rPr>
          <w:rFonts w:hint="eastAsia" w:ascii="仿宋_GB2312" w:hAnsi="仿宋_GB2312" w:eastAsia="仿宋_GB2312" w:cs="仿宋_GB2312"/>
          <w:lang w:val="en-US" w:eastAsia="zh-CN"/>
        </w:rPr>
        <w:t>附件：</w:t>
      </w:r>
      <w:r>
        <w:rPr>
          <w:rFonts w:hint="eastAsia" w:ascii="仿宋_GB2312" w:hAnsi="仿宋_GB2312" w:cs="仿宋_GB2312"/>
          <w:lang w:val="en-US" w:eastAsia="zh-CN"/>
        </w:rPr>
        <w:t>1.2025年政府系统承办</w:t>
      </w:r>
      <w:r>
        <w:rPr>
          <w:rFonts w:hint="eastAsia" w:ascii="仿宋_GB2312" w:hAnsi="仿宋_GB2312" w:eastAsia="仿宋_GB2312" w:cs="仿宋_GB2312"/>
          <w:spacing w:val="0"/>
          <w:szCs w:val="32"/>
        </w:rPr>
        <w:t>市</w:t>
      </w:r>
      <w:r>
        <w:rPr>
          <w:rFonts w:hint="eastAsia" w:ascii="仿宋_GB2312" w:hAnsi="仿宋_GB2312" w:cs="仿宋_GB2312"/>
          <w:spacing w:val="0"/>
          <w:szCs w:val="32"/>
          <w:lang w:eastAsia="zh-CN"/>
        </w:rPr>
        <w:t>八</w:t>
      </w:r>
      <w:r>
        <w:rPr>
          <w:rFonts w:hint="eastAsia" w:ascii="仿宋_GB2312" w:hAnsi="仿宋_GB2312" w:eastAsia="仿宋_GB2312" w:cs="仿宋_GB2312"/>
          <w:spacing w:val="0"/>
          <w:szCs w:val="32"/>
        </w:rPr>
        <w:t>届人大</w:t>
      </w:r>
      <w:r>
        <w:rPr>
          <w:rFonts w:hint="eastAsia" w:ascii="仿宋_GB2312" w:hAnsi="仿宋_GB2312" w:cs="仿宋_GB2312"/>
          <w:spacing w:val="0"/>
          <w:szCs w:val="32"/>
          <w:lang w:eastAsia="zh-CN"/>
        </w:rPr>
        <w:t>六</w:t>
      </w:r>
      <w:r>
        <w:rPr>
          <w:rFonts w:hint="eastAsia" w:ascii="仿宋_GB2312" w:hAnsi="仿宋_GB2312" w:eastAsia="仿宋_GB2312" w:cs="仿宋_GB2312"/>
          <w:spacing w:val="0"/>
          <w:szCs w:val="32"/>
        </w:rPr>
        <w:t>次会议</w:t>
      </w:r>
      <w:r>
        <w:rPr>
          <w:rFonts w:hint="eastAsia" w:ascii="仿宋_GB2312" w:hAnsi="仿宋_GB2312" w:cs="仿宋_GB2312"/>
          <w:spacing w:val="0"/>
          <w:szCs w:val="32"/>
          <w:lang w:eastAsia="zh-CN"/>
        </w:rPr>
        <w:t>建议分工方案</w:t>
      </w:r>
    </w:p>
    <w:p w14:paraId="0AFD2401">
      <w:pPr>
        <w:keepNext w:val="0"/>
        <w:keepLines w:val="0"/>
        <w:pageBreakBefore w:val="0"/>
        <w:widowControl w:val="0"/>
        <w:tabs>
          <w:tab w:val="left" w:pos="1820"/>
        </w:tabs>
        <w:kinsoku/>
        <w:wordWrap/>
        <w:overflowPunct/>
        <w:topLinePunct w:val="0"/>
        <w:bidi w:val="0"/>
        <w:adjustRightInd/>
        <w:snapToGrid/>
        <w:spacing w:line="600" w:lineRule="exact"/>
        <w:ind w:left="1889" w:leftChars="487" w:hanging="351" w:hangingChars="111"/>
        <w:textAlignment w:val="auto"/>
        <w:outlineLvl w:val="9"/>
        <w:rPr>
          <w:rFonts w:hint="eastAsia" w:ascii="仿宋_GB2312" w:hAnsi="仿宋_GB2312" w:cs="仿宋_GB2312"/>
          <w:spacing w:val="0"/>
          <w:szCs w:val="32"/>
          <w:lang w:eastAsia="zh-CN"/>
        </w:rPr>
      </w:pPr>
      <w:r>
        <w:rPr>
          <w:rFonts w:hint="eastAsia" w:ascii="仿宋_GB2312" w:hAnsi="仿宋_GB2312" w:cs="仿宋_GB2312"/>
          <w:spacing w:val="0"/>
          <w:szCs w:val="32"/>
          <w:lang w:val="en-US" w:eastAsia="zh-CN"/>
        </w:rPr>
        <w:t>2.</w:t>
      </w:r>
      <w:r>
        <w:rPr>
          <w:rFonts w:hint="eastAsia" w:ascii="仿宋_GB2312" w:hAnsi="仿宋_GB2312" w:cs="仿宋_GB2312"/>
          <w:lang w:val="en-US" w:eastAsia="zh-CN"/>
        </w:rPr>
        <w:t>2025年政府系统承办</w:t>
      </w:r>
      <w:r>
        <w:rPr>
          <w:rFonts w:hint="eastAsia" w:ascii="仿宋_GB2312" w:hAnsi="仿宋_GB2312" w:eastAsia="仿宋_GB2312" w:cs="仿宋_GB2312"/>
          <w:spacing w:val="0"/>
          <w:szCs w:val="32"/>
        </w:rPr>
        <w:t>市</w:t>
      </w:r>
      <w:r>
        <w:rPr>
          <w:rFonts w:hint="eastAsia" w:ascii="仿宋_GB2312" w:hAnsi="仿宋_GB2312" w:cs="仿宋_GB2312"/>
          <w:spacing w:val="0"/>
          <w:szCs w:val="32"/>
          <w:lang w:eastAsia="zh-CN"/>
        </w:rPr>
        <w:t>政协八</w:t>
      </w:r>
      <w:r>
        <w:rPr>
          <w:rFonts w:hint="eastAsia" w:ascii="仿宋_GB2312" w:hAnsi="仿宋_GB2312" w:eastAsia="仿宋_GB2312" w:cs="仿宋_GB2312"/>
          <w:spacing w:val="0"/>
          <w:szCs w:val="32"/>
        </w:rPr>
        <w:t>届</w:t>
      </w:r>
      <w:r>
        <w:rPr>
          <w:rFonts w:hint="eastAsia" w:ascii="仿宋_GB2312" w:hAnsi="仿宋_GB2312" w:cs="仿宋_GB2312"/>
          <w:spacing w:val="0"/>
          <w:szCs w:val="32"/>
          <w:lang w:eastAsia="zh-CN"/>
        </w:rPr>
        <w:t>四</w:t>
      </w:r>
      <w:r>
        <w:rPr>
          <w:rFonts w:hint="eastAsia" w:ascii="仿宋_GB2312" w:hAnsi="仿宋_GB2312" w:eastAsia="仿宋_GB2312" w:cs="仿宋_GB2312"/>
          <w:spacing w:val="0"/>
          <w:szCs w:val="32"/>
        </w:rPr>
        <w:t>次会议</w:t>
      </w:r>
      <w:r>
        <w:rPr>
          <w:rFonts w:hint="eastAsia" w:ascii="仿宋_GB2312" w:hAnsi="仿宋_GB2312" w:cs="仿宋_GB2312"/>
          <w:spacing w:val="0"/>
          <w:szCs w:val="32"/>
          <w:lang w:eastAsia="zh-CN"/>
        </w:rPr>
        <w:t>提案分工方案</w:t>
      </w:r>
    </w:p>
    <w:p w14:paraId="55D3D15E">
      <w:pPr>
        <w:keepNext w:val="0"/>
        <w:keepLines w:val="0"/>
        <w:pageBreakBefore w:val="0"/>
        <w:widowControl w:val="0"/>
        <w:kinsoku/>
        <w:wordWrap/>
        <w:overflowPunct/>
        <w:topLinePunct w:val="0"/>
        <w:bidi w:val="0"/>
        <w:adjustRightInd/>
        <w:snapToGrid/>
        <w:spacing w:line="600" w:lineRule="exact"/>
        <w:ind w:left="1889" w:leftChars="481" w:hanging="370" w:hangingChars="117"/>
        <w:textAlignment w:val="auto"/>
        <w:outlineLvl w:val="9"/>
        <w:rPr>
          <w:rFonts w:hint="eastAsia" w:ascii="仿宋_GB2312" w:hAnsi="仿宋_GB2312" w:cs="仿宋_GB2312"/>
          <w:spacing w:val="0"/>
          <w:szCs w:val="32"/>
          <w:lang w:eastAsia="zh-CN"/>
        </w:rPr>
      </w:pPr>
      <w:r>
        <w:rPr>
          <w:rFonts w:hint="eastAsia" w:ascii="仿宋_GB2312" w:hAnsi="仿宋_GB2312" w:cs="仿宋_GB2312"/>
          <w:spacing w:val="0"/>
          <w:szCs w:val="32"/>
          <w:lang w:val="en-US" w:eastAsia="zh-CN"/>
        </w:rPr>
        <w:t>3.</w:t>
      </w:r>
      <w:r>
        <w:rPr>
          <w:rFonts w:hint="eastAsia" w:ascii="仿宋_GB2312" w:hAnsi="仿宋_GB2312" w:cs="仿宋_GB2312"/>
          <w:lang w:val="en-US" w:eastAsia="zh-CN"/>
        </w:rPr>
        <w:t>2025年市</w:t>
      </w:r>
      <w:r>
        <w:rPr>
          <w:rFonts w:hint="eastAsia" w:ascii="仿宋_GB2312" w:hAnsi="仿宋_GB2312" w:eastAsia="仿宋_GB2312" w:cs="仿宋_GB2312"/>
          <w:spacing w:val="0"/>
          <w:szCs w:val="32"/>
        </w:rPr>
        <w:t>重点建议</w:t>
      </w:r>
      <w:r>
        <w:rPr>
          <w:rFonts w:hint="eastAsia" w:ascii="仿宋_GB2312" w:hAnsi="仿宋_GB2312" w:cs="仿宋_GB2312"/>
          <w:spacing w:val="0"/>
          <w:szCs w:val="32"/>
          <w:lang w:eastAsia="zh-CN"/>
        </w:rPr>
        <w:t>提案分工方案</w:t>
      </w:r>
    </w:p>
    <w:p w14:paraId="174D2210">
      <w:pPr>
        <w:keepNext w:val="0"/>
        <w:keepLines w:val="0"/>
        <w:pageBreakBefore w:val="0"/>
        <w:widowControl w:val="0"/>
        <w:kinsoku/>
        <w:wordWrap/>
        <w:overflowPunct/>
        <w:topLinePunct w:val="0"/>
        <w:bidi w:val="0"/>
        <w:adjustRightInd/>
        <w:snapToGrid/>
        <w:spacing w:line="600" w:lineRule="exact"/>
        <w:ind w:left="1889" w:leftChars="481" w:hanging="370" w:hangingChars="117"/>
        <w:textAlignment w:val="auto"/>
        <w:outlineLvl w:val="9"/>
        <w:rPr>
          <w:rFonts w:hint="eastAsia" w:ascii="仿宋_GB2312"/>
        </w:rPr>
      </w:pPr>
      <w:r>
        <w:rPr>
          <w:rFonts w:hint="eastAsia" w:ascii="仿宋_GB2312" w:hAnsi="仿宋_GB2312" w:cs="仿宋_GB2312"/>
          <w:spacing w:val="0"/>
          <w:szCs w:val="32"/>
          <w:lang w:val="en-US" w:eastAsia="zh-CN"/>
        </w:rPr>
        <w:t>4.建议/提案办理情况反馈表</w:t>
      </w:r>
    </w:p>
    <w:p w14:paraId="68C74D4A">
      <w:pPr>
        <w:spacing w:line="600" w:lineRule="exact"/>
        <w:rPr>
          <w:rFonts w:hint="eastAsia"/>
        </w:rPr>
      </w:pPr>
    </w:p>
    <w:p w14:paraId="19B23C63">
      <w:pPr>
        <w:spacing w:line="600" w:lineRule="exact"/>
        <w:rPr>
          <w:rFonts w:hint="eastAsia"/>
        </w:rPr>
      </w:pPr>
    </w:p>
    <w:p w14:paraId="34852397">
      <w:pPr>
        <w:spacing w:line="600" w:lineRule="exact"/>
        <w:rPr>
          <w:rFonts w:hint="eastAsia"/>
        </w:rPr>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pPr>
    </w:p>
    <w:p w14:paraId="41BA15B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1</w:t>
      </w:r>
    </w:p>
    <w:p w14:paraId="055120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黑体" w:cs="黑体"/>
          <w:spacing w:val="0"/>
          <w:sz w:val="32"/>
          <w:szCs w:val="32"/>
          <w:lang w:val="en-US" w:eastAsia="zh-CN"/>
        </w:rPr>
      </w:pPr>
    </w:p>
    <w:p w14:paraId="67369D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sz w:val="44"/>
          <w:szCs w:val="44"/>
          <w:lang w:val="en-US" w:eastAsia="zh-CN"/>
        </w:rPr>
        <w:t>2025年政府系统承办</w:t>
      </w:r>
      <w:r>
        <w:rPr>
          <w:rFonts w:hint="eastAsia" w:ascii="方正小标宋简体" w:hAnsi="方正小标宋简体" w:eastAsia="方正小标宋简体" w:cs="方正小标宋简体"/>
          <w:spacing w:val="0"/>
          <w:sz w:val="44"/>
          <w:szCs w:val="44"/>
        </w:rPr>
        <w:t>市</w:t>
      </w:r>
      <w:r>
        <w:rPr>
          <w:rFonts w:hint="eastAsia" w:ascii="方正小标宋简体" w:hAnsi="方正小标宋简体" w:eastAsia="方正小标宋简体" w:cs="方正小标宋简体"/>
          <w:spacing w:val="0"/>
          <w:sz w:val="44"/>
          <w:szCs w:val="44"/>
          <w:lang w:eastAsia="zh-CN"/>
        </w:rPr>
        <w:t>八</w:t>
      </w:r>
      <w:r>
        <w:rPr>
          <w:rFonts w:hint="eastAsia" w:ascii="方正小标宋简体" w:hAnsi="方正小标宋简体" w:eastAsia="方正小标宋简体" w:cs="方正小标宋简体"/>
          <w:spacing w:val="0"/>
          <w:sz w:val="44"/>
          <w:szCs w:val="44"/>
        </w:rPr>
        <w:t>届人大</w:t>
      </w:r>
      <w:r>
        <w:rPr>
          <w:rFonts w:hint="eastAsia" w:ascii="方正小标宋简体" w:hAnsi="方正小标宋简体" w:eastAsia="方正小标宋简体" w:cs="方正小标宋简体"/>
          <w:spacing w:val="0"/>
          <w:sz w:val="44"/>
          <w:szCs w:val="44"/>
          <w:lang w:eastAsia="zh-CN"/>
        </w:rPr>
        <w:t>六</w:t>
      </w:r>
      <w:r>
        <w:rPr>
          <w:rFonts w:hint="eastAsia" w:ascii="方正小标宋简体" w:hAnsi="方正小标宋简体" w:eastAsia="方正小标宋简体" w:cs="方正小标宋简体"/>
          <w:spacing w:val="0"/>
          <w:sz w:val="44"/>
          <w:szCs w:val="44"/>
        </w:rPr>
        <w:t>次会议</w:t>
      </w:r>
      <w:r>
        <w:rPr>
          <w:rFonts w:hint="eastAsia" w:ascii="方正小标宋简体" w:hAnsi="方正小标宋简体" w:eastAsia="方正小标宋简体" w:cs="方正小标宋简体"/>
          <w:spacing w:val="0"/>
          <w:sz w:val="44"/>
          <w:szCs w:val="44"/>
          <w:lang w:eastAsia="zh-CN"/>
        </w:rPr>
        <w:t>建议分工方案</w:t>
      </w:r>
    </w:p>
    <w:p w14:paraId="45D55A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lang w:val="en-US" w:eastAsia="zh-CN"/>
        </w:rPr>
      </w:pPr>
    </w:p>
    <w:tbl>
      <w:tblPr>
        <w:tblStyle w:val="7"/>
        <w:tblW w:w="146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805"/>
        <w:gridCol w:w="1363"/>
        <w:gridCol w:w="1429"/>
        <w:gridCol w:w="4680"/>
        <w:gridCol w:w="2509"/>
        <w:gridCol w:w="3908"/>
      </w:tblGrid>
      <w:tr w14:paraId="0D9A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617" w:hRule="atLeast"/>
          <w:tblHeader/>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FA66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pacing w:val="0"/>
                <w:sz w:val="24"/>
                <w:szCs w:val="24"/>
                <w:u w:val="none"/>
                <w:lang w:eastAsia="zh-CN"/>
              </w:rPr>
            </w:pPr>
            <w:r>
              <w:rPr>
                <w:rFonts w:hint="eastAsia" w:ascii="黑体" w:hAnsi="黑体" w:eastAsia="黑体" w:cs="黑体"/>
                <w:i w:val="0"/>
                <w:color w:val="auto"/>
                <w:spacing w:val="0"/>
                <w:sz w:val="24"/>
                <w:szCs w:val="24"/>
                <w:u w:val="none"/>
                <w:lang w:eastAsia="zh-CN"/>
              </w:rPr>
              <w:t>序号</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DFB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pacing w:val="0"/>
                <w:kern w:val="2"/>
                <w:sz w:val="24"/>
                <w:szCs w:val="24"/>
                <w:u w:val="none"/>
                <w:lang w:val="en-US" w:eastAsia="zh-CN" w:bidi="ar-SA"/>
              </w:rPr>
            </w:pPr>
            <w:r>
              <w:rPr>
                <w:rFonts w:hint="eastAsia" w:ascii="黑体" w:hAnsi="黑体" w:eastAsia="黑体" w:cs="黑体"/>
                <w:i w:val="0"/>
                <w:color w:val="auto"/>
                <w:spacing w:val="0"/>
                <w:kern w:val="0"/>
                <w:sz w:val="24"/>
                <w:szCs w:val="24"/>
                <w:u w:val="none"/>
                <w:lang w:val="en-US" w:eastAsia="zh-CN" w:bidi="ar"/>
              </w:rPr>
              <w:t>建议号</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52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pacing w:val="0"/>
                <w:kern w:val="2"/>
                <w:sz w:val="24"/>
                <w:szCs w:val="24"/>
                <w:u w:val="none"/>
                <w:lang w:val="en-US" w:eastAsia="zh-CN" w:bidi="ar-SA"/>
              </w:rPr>
            </w:pPr>
            <w:r>
              <w:rPr>
                <w:rFonts w:hint="eastAsia" w:ascii="黑体" w:hAnsi="黑体" w:eastAsia="黑体" w:cs="黑体"/>
                <w:i w:val="0"/>
                <w:color w:val="auto"/>
                <w:spacing w:val="0"/>
                <w:kern w:val="0"/>
                <w:sz w:val="24"/>
                <w:szCs w:val="24"/>
                <w:u w:val="none"/>
                <w:lang w:val="en-US" w:eastAsia="zh-CN" w:bidi="ar"/>
              </w:rPr>
              <w:t>领衔代表</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16E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pacing w:val="0"/>
                <w:kern w:val="2"/>
                <w:sz w:val="24"/>
                <w:szCs w:val="24"/>
                <w:u w:val="none"/>
                <w:lang w:val="en-US" w:eastAsia="zh-CN" w:bidi="ar-SA"/>
              </w:rPr>
            </w:pPr>
            <w:r>
              <w:rPr>
                <w:rFonts w:hint="eastAsia" w:ascii="黑体" w:hAnsi="黑体" w:eastAsia="黑体" w:cs="黑体"/>
                <w:i w:val="0"/>
                <w:color w:val="auto"/>
                <w:spacing w:val="0"/>
                <w:kern w:val="0"/>
                <w:sz w:val="24"/>
                <w:szCs w:val="24"/>
                <w:u w:val="none"/>
                <w:lang w:val="en-US" w:eastAsia="zh-CN" w:bidi="ar"/>
              </w:rPr>
              <w:t>标题</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143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pacing w:val="0"/>
                <w:sz w:val="24"/>
                <w:szCs w:val="24"/>
                <w:u w:val="none"/>
              </w:rPr>
            </w:pPr>
            <w:r>
              <w:rPr>
                <w:rFonts w:hint="eastAsia" w:ascii="黑体" w:hAnsi="黑体" w:eastAsia="黑体" w:cs="黑体"/>
                <w:i w:val="0"/>
                <w:color w:val="auto"/>
                <w:spacing w:val="0"/>
                <w:kern w:val="0"/>
                <w:sz w:val="24"/>
                <w:szCs w:val="24"/>
                <w:u w:val="none"/>
                <w:lang w:val="en-US" w:eastAsia="zh-CN" w:bidi="ar"/>
              </w:rPr>
              <w:t>主办单位及责任领导</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9AB32">
            <w:pPr>
              <w:keepNext w:val="0"/>
              <w:keepLines w:val="0"/>
              <w:pageBreakBefore w:val="0"/>
              <w:widowControl/>
              <w:suppressLineNumbers w:val="0"/>
              <w:kinsoku/>
              <w:wordWrap/>
              <w:overflowPunct/>
              <w:topLinePunct w:val="0"/>
              <w:autoSpaceDE/>
              <w:autoSpaceDN/>
              <w:bidi w:val="0"/>
              <w:adjustRightInd/>
              <w:snapToGrid/>
              <w:spacing w:line="320" w:lineRule="exact"/>
              <w:ind w:firstLine="309" w:firstLineChars="129"/>
              <w:jc w:val="center"/>
              <w:textAlignment w:val="center"/>
              <w:rPr>
                <w:rFonts w:hint="eastAsia" w:ascii="黑体" w:hAnsi="黑体" w:eastAsia="黑体" w:cs="黑体"/>
                <w:i w:val="0"/>
                <w:color w:val="auto"/>
                <w:spacing w:val="0"/>
                <w:sz w:val="24"/>
                <w:szCs w:val="24"/>
                <w:u w:val="none"/>
              </w:rPr>
            </w:pPr>
            <w:r>
              <w:rPr>
                <w:rFonts w:hint="eastAsia" w:ascii="黑体" w:hAnsi="黑体" w:eastAsia="黑体" w:cs="黑体"/>
                <w:i w:val="0"/>
                <w:color w:val="auto"/>
                <w:spacing w:val="0"/>
                <w:kern w:val="0"/>
                <w:sz w:val="24"/>
                <w:szCs w:val="24"/>
                <w:u w:val="none"/>
                <w:lang w:val="en-US" w:eastAsia="zh-CN" w:bidi="ar"/>
              </w:rPr>
              <w:t>协办单位</w:t>
            </w:r>
          </w:p>
        </w:tc>
      </w:tr>
      <w:tr w14:paraId="56B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5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976DE0">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E5A88">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20250001</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0F40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马运红</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7C4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关于加强中型灌区骨干工程等农田水利基础设施建设和河道定期清理的建议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7E6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市水务局</w:t>
            </w:r>
          </w:p>
          <w:p w14:paraId="5A76363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（廖利城）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6DB19">
            <w:pPr>
              <w:keepNext w:val="0"/>
              <w:keepLines w:val="0"/>
              <w:widowControl/>
              <w:suppressLineNumbers w:val="0"/>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市农业农村局、市财政局</w:t>
            </w:r>
          </w:p>
        </w:tc>
      </w:tr>
      <w:tr w14:paraId="3573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5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DABFA7">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FA2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20250002</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1AC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李建城</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F36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关于发展农村产业助推“百千万工程”的建议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5CD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14:paraId="5C3AC6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（邓春华）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F15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江东新区管委会，市供销社</w:t>
            </w:r>
          </w:p>
        </w:tc>
      </w:tr>
      <w:tr w14:paraId="60DE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76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E74262">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312DA">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20250003</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5A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陈依凡</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632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关于退桉林地用于新建油茶林的建议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F9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市林业局</w:t>
            </w:r>
          </w:p>
          <w:p w14:paraId="01FF20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（何志锋）</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608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市农业农村局</w:t>
            </w:r>
          </w:p>
        </w:tc>
      </w:tr>
      <w:tr w14:paraId="7AD4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7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158F6B">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AE2E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20250004</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CF3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赖燕嫦</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1C6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关于降低农产品物流成本的建议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17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14:paraId="6654D6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（邓春华）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926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市商务局、市供销社、市邮政管理局</w:t>
            </w:r>
          </w:p>
        </w:tc>
      </w:tr>
      <w:tr w14:paraId="2FDC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5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D1AA40">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E7BA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20250005</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84D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欧阳泉</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BDC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关于培育我市十亿级板栗特色产业的建议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11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14:paraId="02402D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（邓春华）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38B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东源县政府，市文化广电旅游体育局、市商务局、市供销社</w:t>
            </w:r>
          </w:p>
        </w:tc>
      </w:tr>
      <w:tr w14:paraId="67C0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5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3B4A6A">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67FDA">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20250006</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FB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江潭水</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9A9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关于做大做强我市丝苗米产业的建议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06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14:paraId="6CBE10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（邓春华）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5E5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p>
        </w:tc>
      </w:tr>
      <w:tr w14:paraId="57D8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5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452962">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190C8">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20250007</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22F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骆碧群</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B55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关于恢复省道S238线黄石辖区公路改建工程的建议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1F7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龙川县政府</w:t>
            </w:r>
          </w:p>
          <w:p w14:paraId="372371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（朱以威）</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5C8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市交通运输局、市公路事务中心</w:t>
            </w:r>
          </w:p>
        </w:tc>
      </w:tr>
      <w:tr w14:paraId="0524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54"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D40CB">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4420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20250008</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E6C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张育生</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D70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关于解决农村发展光伏产业电容量不足问题的建议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DCC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市发展改革局</w:t>
            </w:r>
          </w:p>
          <w:p w14:paraId="37BC46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（谢海航）</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F58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市工业和信息化局、市财政局、市税务局、河源供电局</w:t>
            </w:r>
          </w:p>
        </w:tc>
      </w:tr>
      <w:tr w14:paraId="624C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23" w:hRule="atLeast"/>
          <w:jc w:val="center"/>
        </w:trPr>
        <w:tc>
          <w:tcPr>
            <w:tcW w:w="80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14:paraId="61513695">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9</w:t>
            </w:r>
          </w:p>
        </w:tc>
        <w:tc>
          <w:tcPr>
            <w:tcW w:w="13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6B0596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20250009</w:t>
            </w:r>
          </w:p>
        </w:tc>
        <w:tc>
          <w:tcPr>
            <w:tcW w:w="14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7C0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赖志华</w:t>
            </w:r>
          </w:p>
        </w:tc>
        <w:tc>
          <w:tcPr>
            <w:tcW w:w="46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D8988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关于加强全市招商工作的建议</w:t>
            </w:r>
          </w:p>
        </w:tc>
        <w:tc>
          <w:tcPr>
            <w:tcW w:w="2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242B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市发展改革局</w:t>
            </w:r>
          </w:p>
          <w:p w14:paraId="6C473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（谢海航）</w:t>
            </w:r>
          </w:p>
        </w:tc>
        <w:tc>
          <w:tcPr>
            <w:tcW w:w="390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82345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pacing w:val="0"/>
                <w:sz w:val="24"/>
                <w:szCs w:val="24"/>
                <w:u w:val="none"/>
                <w:lang w:val="en-US" w:eastAsia="zh-CN"/>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w:t>
            </w:r>
          </w:p>
        </w:tc>
      </w:tr>
      <w:tr w14:paraId="2FF3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32" w:hRule="atLeast"/>
          <w:jc w:val="center"/>
        </w:trPr>
        <w:tc>
          <w:tcPr>
            <w:tcW w:w="80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FCD6D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13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3F6D5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14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CFBA4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46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DFE58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250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DD6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市商务局</w:t>
            </w:r>
          </w:p>
          <w:p w14:paraId="57AFD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（陈海青）</w:t>
            </w:r>
          </w:p>
        </w:tc>
        <w:tc>
          <w:tcPr>
            <w:tcW w:w="390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5624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r>
      <w:tr w14:paraId="0306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8B562D">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90A87">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20250010</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59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赖志华</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496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关于培育发展我市电商产业的建议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BDA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市商务局</w:t>
            </w:r>
          </w:p>
          <w:p w14:paraId="59F77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（陈海青）</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694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市教育局、市工业和信息化局、市人力资源社会保障局、市农业农村局、</w:t>
            </w:r>
            <w:r>
              <w:rPr>
                <w:rFonts w:hint="eastAsia" w:ascii="仿宋_GB2312" w:hAnsi="仿宋_GB2312" w:cs="仿宋_GB2312"/>
                <w:i w:val="0"/>
                <w:iCs w:val="0"/>
                <w:color w:val="000000"/>
                <w:spacing w:val="0"/>
                <w:kern w:val="0"/>
                <w:sz w:val="24"/>
                <w:szCs w:val="24"/>
                <w:u w:val="none"/>
                <w:lang w:val="en-US" w:eastAsia="zh-CN" w:bidi="ar"/>
              </w:rPr>
              <w:t>河源金融监管分局</w:t>
            </w:r>
          </w:p>
        </w:tc>
      </w:tr>
      <w:tr w14:paraId="494B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7D63A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63AB7">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20250011</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0D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罗冠军</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68A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关于安装粤赣高速埔前村段隔音板的建议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4F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市交通运输局</w:t>
            </w:r>
          </w:p>
          <w:p w14:paraId="31E477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（马国波）</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D7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源城区政府</w:t>
            </w:r>
          </w:p>
        </w:tc>
      </w:tr>
      <w:tr w14:paraId="65BE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888B7A">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5F3EB">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20250012</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F3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潘石源</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575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关于加快我市县域交通路网建设，助力“百千万工程”高质量发展的建议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2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市交通运输局</w:t>
            </w:r>
          </w:p>
          <w:p w14:paraId="0B16C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（马国波）</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675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p>
        </w:tc>
      </w:tr>
      <w:tr w14:paraId="7FCD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C86442">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3A87B">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20250014</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8C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缪素兰</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F0B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关于深化河源小微企业融资服务的建议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6D8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市发展改革局</w:t>
            </w:r>
          </w:p>
          <w:p w14:paraId="37261F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（谢海航）</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ED2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人行河源市分行、</w:t>
            </w:r>
            <w:r>
              <w:rPr>
                <w:rFonts w:hint="eastAsia" w:ascii="仿宋_GB2312" w:hAnsi="仿宋_GB2312" w:cs="仿宋_GB2312"/>
                <w:i w:val="0"/>
                <w:iCs w:val="0"/>
                <w:color w:val="000000"/>
                <w:spacing w:val="0"/>
                <w:kern w:val="0"/>
                <w:sz w:val="24"/>
                <w:szCs w:val="24"/>
                <w:u w:val="none"/>
                <w:lang w:val="en-US" w:eastAsia="zh-CN" w:bidi="ar"/>
              </w:rPr>
              <w:t>河源金融监管分局</w:t>
            </w:r>
          </w:p>
        </w:tc>
      </w:tr>
      <w:tr w14:paraId="6944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D1D6A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0F1B5">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20250015</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2C2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欧阳泉</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9E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关于打造河源+深圳跨境电商平台，发展我市数字经济的建议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055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市商务局</w:t>
            </w:r>
          </w:p>
          <w:p w14:paraId="6334E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（陈海青）</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9F6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市教育局、市工业和信息化局、市人力资源社会保障局、市农业农村局、市税务局、人行河源市分行、河源海关</w:t>
            </w:r>
          </w:p>
        </w:tc>
      </w:tr>
      <w:tr w14:paraId="2F4C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25182C9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15</w:t>
            </w:r>
          </w:p>
        </w:tc>
        <w:tc>
          <w:tcPr>
            <w:tcW w:w="13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F3B414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20250016</w:t>
            </w:r>
          </w:p>
        </w:tc>
        <w:tc>
          <w:tcPr>
            <w:tcW w:w="14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7D62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朱醒悟</w:t>
            </w:r>
          </w:p>
        </w:tc>
        <w:tc>
          <w:tcPr>
            <w:tcW w:w="46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6850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关于支持科技创新企业高质量发展的建议</w:t>
            </w:r>
          </w:p>
        </w:tc>
        <w:tc>
          <w:tcPr>
            <w:tcW w:w="2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22AE5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市科技局</w:t>
            </w:r>
          </w:p>
          <w:p w14:paraId="0402FE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（韦锐辉）</w:t>
            </w:r>
          </w:p>
        </w:tc>
        <w:tc>
          <w:tcPr>
            <w:tcW w:w="39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9EA6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市委组织部、市工业和信息化局、市财政局、市市场监管局、</w:t>
            </w:r>
            <w:r>
              <w:rPr>
                <w:rFonts w:hint="eastAsia" w:ascii="仿宋_GB2312" w:hAnsi="仿宋_GB2312" w:cs="仿宋_GB2312"/>
                <w:i w:val="0"/>
                <w:iCs w:val="0"/>
                <w:color w:val="000000"/>
                <w:spacing w:val="0"/>
                <w:kern w:val="0"/>
                <w:sz w:val="24"/>
                <w:szCs w:val="24"/>
                <w:u w:val="none"/>
                <w:lang w:val="en-US" w:eastAsia="zh-CN" w:bidi="ar"/>
              </w:rPr>
              <w:t>河源金融监管分局</w:t>
            </w:r>
          </w:p>
        </w:tc>
      </w:tr>
      <w:tr w14:paraId="6C25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102" w:hRule="atLeast"/>
          <w:jc w:val="center"/>
        </w:trPr>
        <w:tc>
          <w:tcPr>
            <w:tcW w:w="805" w:type="dxa"/>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664E434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16</w:t>
            </w:r>
          </w:p>
        </w:tc>
        <w:tc>
          <w:tcPr>
            <w:tcW w:w="136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4FDD9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20250017</w:t>
            </w:r>
          </w:p>
        </w:tc>
        <w:tc>
          <w:tcPr>
            <w:tcW w:w="14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DA26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张伟鸿</w:t>
            </w:r>
          </w:p>
        </w:tc>
        <w:tc>
          <w:tcPr>
            <w:tcW w:w="468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878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关于优化法治化营商环境的建议</w:t>
            </w:r>
          </w:p>
        </w:tc>
        <w:tc>
          <w:tcPr>
            <w:tcW w:w="250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DF1A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市司法局</w:t>
            </w:r>
          </w:p>
          <w:p w14:paraId="5190B3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（李庆铎）</w:t>
            </w:r>
          </w:p>
        </w:tc>
        <w:tc>
          <w:tcPr>
            <w:tcW w:w="390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91ACF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市委政法委、市法院、市发展改革局、市工业和信息化局、市商务局、</w:t>
            </w:r>
            <w:r>
              <w:rPr>
                <w:rFonts w:hint="eastAsia" w:ascii="仿宋_GB2312" w:hAnsi="仿宋_GB2312" w:cs="仿宋_GB2312"/>
                <w:i w:val="0"/>
                <w:iCs w:val="0"/>
                <w:color w:val="000000"/>
                <w:spacing w:val="0"/>
                <w:kern w:val="0"/>
                <w:sz w:val="24"/>
                <w:szCs w:val="24"/>
                <w:u w:val="none"/>
                <w:lang w:val="en-US" w:eastAsia="zh-CN" w:bidi="ar"/>
              </w:rPr>
              <w:t>市政务和数据局</w:t>
            </w:r>
          </w:p>
        </w:tc>
      </w:tr>
      <w:tr w14:paraId="7711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19" w:hRule="atLeast"/>
          <w:jc w:val="center"/>
        </w:trPr>
        <w:tc>
          <w:tcPr>
            <w:tcW w:w="805"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19A521">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17</w:t>
            </w:r>
          </w:p>
        </w:tc>
        <w:tc>
          <w:tcPr>
            <w:tcW w:w="136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5AAC5">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20250018</w:t>
            </w:r>
          </w:p>
        </w:tc>
        <w:tc>
          <w:tcPr>
            <w:tcW w:w="142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923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邹锦辉</w:t>
            </w:r>
          </w:p>
        </w:tc>
        <w:tc>
          <w:tcPr>
            <w:tcW w:w="46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145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关于省道S243义都圩镇段路线南移的建议</w:t>
            </w:r>
          </w:p>
        </w:tc>
        <w:tc>
          <w:tcPr>
            <w:tcW w:w="250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7E9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市交通运输局</w:t>
            </w:r>
          </w:p>
          <w:p w14:paraId="248201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（马国波）</w:t>
            </w:r>
          </w:p>
        </w:tc>
        <w:tc>
          <w:tcPr>
            <w:tcW w:w="39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619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东源县政府、龙川县政府、和平县政府</w:t>
            </w:r>
          </w:p>
        </w:tc>
      </w:tr>
      <w:tr w14:paraId="048F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8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10025D">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FEF2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20250019</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373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叶怡群</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FBC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关于进一步加强国省道等路面维护工作的建议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229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市公路事务中心</w:t>
            </w:r>
          </w:p>
          <w:p w14:paraId="1DD4B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（钟</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斌）</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DEE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auto"/>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市交通运输局</w:t>
            </w:r>
          </w:p>
        </w:tc>
      </w:tr>
      <w:tr w14:paraId="7430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622" w:hRule="atLeast"/>
          <w:jc w:val="center"/>
        </w:trPr>
        <w:tc>
          <w:tcPr>
            <w:tcW w:w="80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14:paraId="79025FD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19</w:t>
            </w:r>
          </w:p>
        </w:tc>
        <w:tc>
          <w:tcPr>
            <w:tcW w:w="13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F622884">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20250020</w:t>
            </w:r>
          </w:p>
        </w:tc>
        <w:tc>
          <w:tcPr>
            <w:tcW w:w="14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B38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马志安</w:t>
            </w:r>
          </w:p>
        </w:tc>
        <w:tc>
          <w:tcPr>
            <w:tcW w:w="46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DA7E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关于对132乡道进行综合整治的建议</w:t>
            </w:r>
          </w:p>
        </w:tc>
        <w:tc>
          <w:tcPr>
            <w:tcW w:w="2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51F5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源城区政府</w:t>
            </w:r>
          </w:p>
          <w:p w14:paraId="038FAE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勇）</w:t>
            </w:r>
          </w:p>
        </w:tc>
        <w:tc>
          <w:tcPr>
            <w:tcW w:w="390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152DA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auto"/>
                <w:spacing w:val="0"/>
                <w:sz w:val="24"/>
                <w:szCs w:val="24"/>
                <w:u w:val="none"/>
              </w:rPr>
            </w:pPr>
          </w:p>
        </w:tc>
      </w:tr>
      <w:tr w14:paraId="2B029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413" w:hRule="atLeast"/>
          <w:jc w:val="center"/>
        </w:trPr>
        <w:tc>
          <w:tcPr>
            <w:tcW w:w="80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B54947">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p>
        </w:tc>
        <w:tc>
          <w:tcPr>
            <w:tcW w:w="13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7D20778">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14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8075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46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A25A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p>
        </w:tc>
        <w:tc>
          <w:tcPr>
            <w:tcW w:w="250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661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市高新区管委会</w:t>
            </w:r>
          </w:p>
          <w:p w14:paraId="07CB7D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（陈志中）</w:t>
            </w:r>
          </w:p>
        </w:tc>
        <w:tc>
          <w:tcPr>
            <w:tcW w:w="390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E6138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auto"/>
                <w:spacing w:val="0"/>
                <w:sz w:val="24"/>
                <w:szCs w:val="24"/>
                <w:u w:val="none"/>
              </w:rPr>
            </w:pPr>
          </w:p>
        </w:tc>
      </w:tr>
      <w:tr w14:paraId="395D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047" w:hRule="atLeast"/>
          <w:jc w:val="center"/>
        </w:trPr>
        <w:tc>
          <w:tcPr>
            <w:tcW w:w="805" w:type="dxa"/>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14:paraId="779A2FC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20</w:t>
            </w:r>
          </w:p>
        </w:tc>
        <w:tc>
          <w:tcPr>
            <w:tcW w:w="1363"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8989A7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20250021</w:t>
            </w:r>
          </w:p>
        </w:tc>
        <w:tc>
          <w:tcPr>
            <w:tcW w:w="142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036F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郭思远</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CF3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关于加强科技赋能交通治理，推动城市现代化升级的建议</w:t>
            </w:r>
          </w:p>
        </w:tc>
        <w:tc>
          <w:tcPr>
            <w:tcW w:w="250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504619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14:paraId="351431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（刘芳毅）</w:t>
            </w:r>
          </w:p>
        </w:tc>
        <w:tc>
          <w:tcPr>
            <w:tcW w:w="390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5DE5C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市交通运输局、市城管综合执法局、市公路事务中心</w:t>
            </w:r>
          </w:p>
        </w:tc>
      </w:tr>
      <w:tr w14:paraId="0AAD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5BFDC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C0B4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20250022</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E1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陈伟强</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153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关于将源城区路灯纳入城管统筹管理维护的建议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C68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市城管综合执法局</w:t>
            </w:r>
          </w:p>
          <w:p w14:paraId="3752B8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威）</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7F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源城区政府，市财政局</w:t>
            </w:r>
          </w:p>
        </w:tc>
      </w:tr>
      <w:tr w14:paraId="4C41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80FD1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1CA0B">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20250023</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E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马志安</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4BB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关于对既有建筑调整使用功能，优化工程审批工作的建议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271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市住房城乡建设局</w:t>
            </w:r>
          </w:p>
          <w:p w14:paraId="6B57E2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伟）</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089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市自然资源局</w:t>
            </w:r>
          </w:p>
        </w:tc>
      </w:tr>
      <w:tr w14:paraId="548A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C2E15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32C7B">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20250024</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E8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潘石源</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1B6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关于继续做好我市商住老旧小区升级改造工作的建议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AFB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市住房城乡建设局</w:t>
            </w:r>
          </w:p>
          <w:p w14:paraId="15C1EB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伟）</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4F4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市发展改革局、市工业和信息化局、市财政局、市城管综合执法局</w:t>
            </w:r>
          </w:p>
        </w:tc>
      </w:tr>
      <w:tr w14:paraId="2F5D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3591B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0AF0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20250025</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0F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吴松</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9BE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关于完善河源东站停车设施的建议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585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江东新区管委会</w:t>
            </w:r>
          </w:p>
          <w:p w14:paraId="6FC57E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志）</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94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市自然资源局、市住房城乡建设局、市交通运输局</w:t>
            </w:r>
          </w:p>
        </w:tc>
      </w:tr>
      <w:tr w14:paraId="14D5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BEACB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25</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0247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20250026</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EF4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毛丹</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72C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关于贯通东江东路，连接学府大桥与东源大桥的建议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C2F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东源县政府</w:t>
            </w:r>
          </w:p>
          <w:p w14:paraId="5FD8C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（刘大荣）</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1C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市自然资源局、市交通运输局</w:t>
            </w:r>
          </w:p>
        </w:tc>
      </w:tr>
      <w:tr w14:paraId="73D4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08"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B5D7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90E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20250027</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F5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赖弥平</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82B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关于持续推动我市城乡生活污水治理的建议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8F4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市住房城乡建设局</w:t>
            </w:r>
          </w:p>
          <w:p w14:paraId="7C7C95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伟）</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BB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市财政局、市生态环境局、市农业农村局</w:t>
            </w:r>
          </w:p>
        </w:tc>
      </w:tr>
      <w:tr w14:paraId="5500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79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A605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AFC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20250028</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237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黄汉忠</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F08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关于推动河源市低空经济与文旅康养产业融合发展的建议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AEA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市文化广电旅游体育局</w:t>
            </w:r>
          </w:p>
          <w:p w14:paraId="196B18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（曾淑梅）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36C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东源县政府，市发展改革局、市教育局、市交通运输局、市卫生健康局</w:t>
            </w:r>
          </w:p>
        </w:tc>
      </w:tr>
      <w:tr w14:paraId="3FFD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1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03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29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20250029</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DD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周春丽</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D94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关于增加我市中小学课间时长并丰富大课间体育活动的建议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8F9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2B0262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A50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w:t>
            </w:r>
          </w:p>
        </w:tc>
      </w:tr>
      <w:tr w14:paraId="1D09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14:paraId="570EAEA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29</w:t>
            </w:r>
          </w:p>
        </w:tc>
        <w:tc>
          <w:tcPr>
            <w:tcW w:w="1363"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6B682D8D">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20250030</w:t>
            </w:r>
          </w:p>
        </w:tc>
        <w:tc>
          <w:tcPr>
            <w:tcW w:w="1429"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201079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周春丽</w:t>
            </w:r>
          </w:p>
        </w:tc>
        <w:tc>
          <w:tcPr>
            <w:tcW w:w="4680"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14:paraId="63C5ED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关于在休息日和节假日开放中小学学校体育运动场所的建议</w:t>
            </w:r>
          </w:p>
        </w:tc>
        <w:tc>
          <w:tcPr>
            <w:tcW w:w="2509"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788DB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72CE7D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5A1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w:t>
            </w:r>
          </w:p>
        </w:tc>
      </w:tr>
      <w:tr w14:paraId="4DEC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9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1F1E3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CB5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20250031</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C9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郭思远</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807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关于数字化赋能农文旅深度融合，以全域旅游助推乡村全面振兴的建议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F26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市文化广电旅游体育局</w:t>
            </w:r>
          </w:p>
          <w:p w14:paraId="6FD80A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（曾淑梅）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471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、江东新区管委会，市农业农村局、市公路事务中心</w:t>
            </w:r>
          </w:p>
        </w:tc>
      </w:tr>
      <w:tr w14:paraId="7F22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96"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F34A7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313E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20250032</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F88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陈伟能</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E78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关于加强我市“历史老屋”修缮保护工作的建议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D44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市文化广电旅游体育局</w:t>
            </w:r>
          </w:p>
          <w:p w14:paraId="58B83C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（曾淑梅）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F5B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、江东新区管委会，市财政局、市住房城乡建设局</w:t>
            </w:r>
          </w:p>
        </w:tc>
      </w:tr>
      <w:tr w14:paraId="37B0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A892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BF5D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20250033</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F8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赖燕嫦</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25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关于改善校园饮水卫生健康安全条件的建议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55F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56844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DF8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市财政局</w:t>
            </w:r>
          </w:p>
        </w:tc>
      </w:tr>
      <w:tr w14:paraId="2033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577C7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5D4E9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20250034</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69E9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余春晴</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6E7D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关于保障公办幼儿园教师合理配置的建议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92F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31756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C33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、江东新区管委会，市委编办</w:t>
            </w:r>
          </w:p>
        </w:tc>
      </w:tr>
      <w:tr w14:paraId="0DC4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09FDA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07AA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20250035</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F5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李伟富</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A5C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关于加强我市防范医暴安全事件的建议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7C2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市卫生健康局</w:t>
            </w:r>
          </w:p>
          <w:p w14:paraId="40A90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（黄春垒）</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D7D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市公安局</w:t>
            </w:r>
          </w:p>
        </w:tc>
      </w:tr>
      <w:tr w14:paraId="6747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AC5F9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35</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0E30D">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20250036</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5C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游玉文</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135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关于强化中小学兼职副校长职责与角色担当的建议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3F2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72E34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BFD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市科技局、市公安局、市卫生健康局</w:t>
            </w:r>
          </w:p>
        </w:tc>
      </w:tr>
      <w:tr w14:paraId="78F4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56"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28FA8E">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2D76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20250037</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17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游玉文</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241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关于加强三岁以下婴幼儿托育服务的建议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568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市卫生健康局</w:t>
            </w:r>
          </w:p>
          <w:p w14:paraId="2384A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（黄春垒）</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9DD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市委编办、市教育局、市民政局、市财政局、市市场监管局</w:t>
            </w:r>
          </w:p>
        </w:tc>
      </w:tr>
      <w:tr w14:paraId="0FE3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5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D6D42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7CAFA">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20250038</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CB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罗元</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AE3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关于加快推进红色文旅，促进河源旅游产业升级的建议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255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市文化广电旅游体育局</w:t>
            </w:r>
          </w:p>
          <w:p w14:paraId="4743FA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（曾淑梅）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6A3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市委宣传部、市委党史研究室</w:t>
            </w:r>
          </w:p>
        </w:tc>
      </w:tr>
      <w:tr w14:paraId="3918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2370B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5971D">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20250039</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9F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张若诗</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5D0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关于加强我市中小学校周边商品店铺监督管理的建议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337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p w14:paraId="6B7897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（徐学章</w:t>
            </w:r>
            <w:r>
              <w:rPr>
                <w:rFonts w:hint="eastAsia" w:ascii="仿宋_GB2312" w:hAnsi="仿宋_GB2312" w:eastAsia="仿宋_GB2312" w:cs="仿宋_GB2312"/>
                <w:i w:val="0"/>
                <w:iCs w:val="0"/>
                <w:color w:val="000000"/>
                <w:spacing w:val="0"/>
                <w:kern w:val="0"/>
                <w:sz w:val="24"/>
                <w:szCs w:val="24"/>
                <w:u w:val="none"/>
                <w:lang w:val="en-US" w:eastAsia="zh-CN" w:bidi="ar"/>
              </w:rPr>
              <w:t>）</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87B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市教育局、市城管综合执法局、市烟草专卖局</w:t>
            </w:r>
          </w:p>
        </w:tc>
      </w:tr>
      <w:tr w14:paraId="446A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4DBDF4">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39</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95BD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20250040</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F93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谢军谊</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3AE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关于打造区域眼科医疗高地，推动眼健康产业高质量发展的建议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E5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市卫生健康局</w:t>
            </w:r>
          </w:p>
          <w:p w14:paraId="2477BD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（黄春垒）</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E9A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市教育局、市市场监管局</w:t>
            </w:r>
          </w:p>
        </w:tc>
      </w:tr>
      <w:tr w14:paraId="4692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C77B1">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23442">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20250041</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2EC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叶耀梅</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9AB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关于深化推进乡镇片区化办学工作的建议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266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307AC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072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江东新区管委会，市财政局</w:t>
            </w:r>
          </w:p>
        </w:tc>
      </w:tr>
      <w:tr w14:paraId="3C19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F9F60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103C8">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20250042</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6C8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何彩群</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E0F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关于为我市教师开展心理健康检测和心理辅导的建议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5F5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26F02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EE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pacing w:val="0"/>
                <w:sz w:val="24"/>
                <w:szCs w:val="24"/>
                <w:u w:val="none"/>
                <w:lang w:val="en-US" w:eastAsia="zh-CN"/>
              </w:rPr>
            </w:pPr>
          </w:p>
        </w:tc>
      </w:tr>
      <w:tr w14:paraId="5E29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F68FF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BADE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20250043</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BA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赖弥平</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E9D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关于大力推进河源国家高新区工业旅游高质量发展的建议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451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市高新区管委会</w:t>
            </w:r>
          </w:p>
          <w:p w14:paraId="63FA3B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（陈志中）</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119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auto"/>
                <w:spacing w:val="0"/>
                <w:sz w:val="24"/>
                <w:szCs w:val="24"/>
                <w:u w:val="none"/>
                <w:lang w:val="en-US" w:eastAsia="zh-CN"/>
              </w:rPr>
            </w:pPr>
          </w:p>
        </w:tc>
      </w:tr>
      <w:tr w14:paraId="2B44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077F57">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6BAD7">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20250044</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B4E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赖弥平</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5F7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关于发挥“户外运动+”联动效应，促进我市农文旅体融合发展的建议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41C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市文化广电旅游体育局</w:t>
            </w:r>
          </w:p>
          <w:p w14:paraId="41397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（曾淑梅）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162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市委宣传部、市交通运输局、市农业农村局、市城管综合执法局</w:t>
            </w:r>
          </w:p>
        </w:tc>
      </w:tr>
      <w:tr w14:paraId="4AFB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6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91485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C4055">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20250045</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27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张琳</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C6F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关于优化医疗服务项目定价机制、审核流程及医保支付政策的建议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49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市医保局</w:t>
            </w:r>
          </w:p>
          <w:p w14:paraId="7FF1A1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（蓝红扬）</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22DB3">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iCs w:val="0"/>
                <w:color w:val="000000"/>
                <w:spacing w:val="0"/>
                <w:kern w:val="2"/>
                <w:sz w:val="24"/>
                <w:szCs w:val="24"/>
                <w:u w:val="none"/>
                <w:lang w:val="en-US" w:eastAsia="zh-CN" w:bidi="ar-SA"/>
              </w:rPr>
            </w:pPr>
          </w:p>
        </w:tc>
      </w:tr>
      <w:tr w14:paraId="50E3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21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B173A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45</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E35B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20250046</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BBC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何金</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AC2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关于加强乡村医生队伍建设的建议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02F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市卫生健康局</w:t>
            </w:r>
          </w:p>
          <w:p w14:paraId="516CE7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（黄春垒）</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6CD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、江东新区管委会，市委编办、市财政局、市人力资源社会保障局</w:t>
            </w:r>
          </w:p>
        </w:tc>
      </w:tr>
      <w:tr w14:paraId="1C7F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A0AD6">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2"/>
                <w:sz w:val="24"/>
                <w:szCs w:val="24"/>
                <w:u w:val="none"/>
                <w:lang w:val="en-US" w:eastAsia="zh-CN" w:bidi="ar-SA"/>
              </w:rPr>
              <w:t>46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677884">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20250047</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8A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谭台哲</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4C3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关于加强我市中小学人工智能基础教育的建议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C32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75B4E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300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市科技局、市财政局、市科协</w:t>
            </w:r>
          </w:p>
        </w:tc>
      </w:tr>
      <w:tr w14:paraId="59DA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12"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992583">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47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165B2">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20250048</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11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王苗苗</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EA2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关于建立我市中小学义工服务体系的建议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D35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市教育局</w:t>
            </w:r>
          </w:p>
          <w:p w14:paraId="589992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（杨利华）</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CA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市委社会工作部、团市委、市文明办</w:t>
            </w:r>
          </w:p>
        </w:tc>
      </w:tr>
      <w:tr w14:paraId="0B83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9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0B1412">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48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325E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20250049</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3E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叶焕荣</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1BE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关于修复东江纵队“五战五捷”之大人岭战斗、白马战斗遗址的建议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D0E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东源县政府</w:t>
            </w:r>
          </w:p>
          <w:p w14:paraId="1DE9B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val="en-US" w:eastAsia="zh-CN"/>
              </w:rPr>
            </w:pPr>
            <w:r>
              <w:rPr>
                <w:rFonts w:hint="eastAsia" w:ascii="仿宋_GB2312" w:hAnsi="仿宋_GB2312" w:eastAsia="仿宋_GB2312" w:cs="仿宋_GB2312"/>
                <w:sz w:val="24"/>
                <w:szCs w:val="24"/>
                <w:lang w:val="en-US" w:eastAsia="zh-CN"/>
              </w:rPr>
              <w:t>（刘大荣）</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CCD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市委宣传部、市委党史研究室、市文化广电旅游体育局、市退役军人事务局</w:t>
            </w:r>
          </w:p>
        </w:tc>
      </w:tr>
      <w:tr w14:paraId="0832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30"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C877DD">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49</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F8C3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20250050</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439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蓝秋香</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B1D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关于打造河源“非遗一条街”的建议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C79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源城区政府</w:t>
            </w:r>
          </w:p>
          <w:p w14:paraId="36B781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val="en-US" w:eastAsia="zh-CN"/>
              </w:rPr>
            </w:pPr>
            <w:r>
              <w:rPr>
                <w:rFonts w:hint="eastAsia" w:ascii="仿宋_GB2312" w:hAnsi="仿宋_GB2312" w:eastAsia="仿宋_GB2312" w:cs="仿宋_GB2312"/>
                <w:sz w:val="24"/>
                <w:szCs w:val="24"/>
                <w:lang w:val="en-US" w:eastAsia="zh-CN"/>
              </w:rPr>
              <w:t>（邓</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勇）</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8F9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市财政局、市文化广电旅游体育局、市城管综合执法局</w:t>
            </w:r>
          </w:p>
        </w:tc>
      </w:tr>
      <w:tr w14:paraId="26D3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131"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E14880">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2E757">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20250051</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8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林庆怀</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FD0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关于进一步加强随军家属就业安置工作的建议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A89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市人力资源社会保障局</w:t>
            </w:r>
          </w:p>
          <w:p w14:paraId="6ABBDF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（林文泉）</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CAD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、江东新区管委会，市委组织部、市财政局</w:t>
            </w:r>
          </w:p>
        </w:tc>
      </w:tr>
      <w:tr w14:paraId="490A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966"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759D46">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14C7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20250053</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ED2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谭台哲</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B7D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关于制定人工智能赋能我市千行百业若干措施的建议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73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市工业和信息化局</w:t>
            </w:r>
          </w:p>
          <w:p w14:paraId="1AD089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敏）</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DB3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各县区政府</w:t>
            </w:r>
            <w:r>
              <w:rPr>
                <w:rFonts w:hint="eastAsia" w:ascii="仿宋_GB2312" w:hAnsi="仿宋_GB2312" w:eastAsia="仿宋_GB2312" w:cs="仿宋_GB2312"/>
                <w:sz w:val="24"/>
                <w:szCs w:val="24"/>
                <w:lang w:val="en-US" w:eastAsia="zh-CN"/>
              </w:rPr>
              <w:t>（管委会），市委组织部、市委编办、市财政局、市税务局</w:t>
            </w:r>
          </w:p>
        </w:tc>
      </w:tr>
      <w:tr w14:paraId="6411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3BCB7A">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F7F2A">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20250054</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86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肖计宁</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75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关于加大对骚扰电话治理力度的建议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78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市工业和信息化局</w:t>
            </w:r>
          </w:p>
          <w:p w14:paraId="5C765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（张</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敏）</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659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市公安局、市市场监管局、电信河源</w:t>
            </w:r>
            <w:r>
              <w:rPr>
                <w:rFonts w:hint="eastAsia" w:ascii="仿宋_GB2312" w:hAnsi="仿宋_GB2312" w:cs="仿宋_GB2312"/>
                <w:i w:val="0"/>
                <w:iCs w:val="0"/>
                <w:color w:val="000000"/>
                <w:spacing w:val="0"/>
                <w:kern w:val="0"/>
                <w:sz w:val="24"/>
                <w:szCs w:val="24"/>
                <w:u w:val="none"/>
                <w:lang w:val="en-US" w:eastAsia="zh-CN" w:bidi="ar"/>
              </w:rPr>
              <w:t>市</w:t>
            </w:r>
            <w:r>
              <w:rPr>
                <w:rFonts w:hint="eastAsia" w:ascii="仿宋_GB2312" w:hAnsi="仿宋_GB2312" w:eastAsia="仿宋_GB2312" w:cs="仿宋_GB2312"/>
                <w:i w:val="0"/>
                <w:iCs w:val="0"/>
                <w:color w:val="000000"/>
                <w:spacing w:val="0"/>
                <w:kern w:val="0"/>
                <w:sz w:val="24"/>
                <w:szCs w:val="24"/>
                <w:u w:val="none"/>
                <w:lang w:val="en-US" w:eastAsia="zh-CN" w:bidi="ar"/>
              </w:rPr>
              <w:t>分公司、联通河源分公司、移动河源分公司</w:t>
            </w:r>
          </w:p>
        </w:tc>
      </w:tr>
      <w:tr w14:paraId="2DBF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0E7E5B">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1560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20250055</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189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张若诗</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39C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关于加强我市消防安全管理的建议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8BF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市消防救援支队</w:t>
            </w:r>
          </w:p>
          <w:p w14:paraId="50C9D3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（邹武涛）</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306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江东新区管委会，市发展改革局、市住房城乡建设局、市水务局、市市场监管局、市城管综合执法局</w:t>
            </w:r>
          </w:p>
        </w:tc>
      </w:tr>
      <w:tr w14:paraId="3454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FD332E">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EB75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20250056</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C0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黄艾华</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FF8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关于优化城区道路交通标线设置的建议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988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14:paraId="1D80C3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val="en-US" w:eastAsia="zh-CN"/>
              </w:rPr>
            </w:pPr>
            <w:r>
              <w:rPr>
                <w:rFonts w:hint="eastAsia" w:ascii="仿宋_GB2312" w:hAnsi="仿宋_GB2312" w:eastAsia="仿宋_GB2312" w:cs="仿宋_GB2312"/>
                <w:sz w:val="24"/>
                <w:szCs w:val="24"/>
                <w:lang w:val="en-US" w:eastAsia="zh-CN"/>
              </w:rPr>
              <w:t>（刘芳毅）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03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源城区政府，市公路事务中心</w:t>
            </w:r>
          </w:p>
        </w:tc>
      </w:tr>
      <w:tr w14:paraId="6DDD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56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61EE69">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55</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EAC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20250057</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09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练植武</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B21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关于优化西环路与新江三路交界处红绿灯时长的建议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701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14:paraId="7D2389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（刘芳毅）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FC9B6">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iCs w:val="0"/>
                <w:color w:val="000000"/>
                <w:spacing w:val="0"/>
                <w:kern w:val="2"/>
                <w:sz w:val="24"/>
                <w:szCs w:val="24"/>
                <w:u w:val="none"/>
                <w:lang w:val="en-US" w:eastAsia="zh-CN" w:bidi="ar-SA"/>
              </w:rPr>
            </w:pPr>
          </w:p>
        </w:tc>
      </w:tr>
      <w:tr w14:paraId="5183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858"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1903E">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9E5FC">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20250058</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279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潘石源</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B42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关于大力打击以“养生、保健”名义实施非法行医、传销诈骗活动的建议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355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市市场监管局</w:t>
            </w:r>
          </w:p>
          <w:p w14:paraId="4BD2C0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val="en-US" w:eastAsia="zh-CN"/>
              </w:rPr>
            </w:pPr>
            <w:r>
              <w:rPr>
                <w:rFonts w:hint="eastAsia" w:ascii="仿宋_GB2312" w:hAnsi="仿宋_GB2312" w:eastAsia="仿宋_GB2312" w:cs="仿宋_GB2312"/>
                <w:sz w:val="24"/>
                <w:szCs w:val="24"/>
                <w:lang w:val="en-US" w:eastAsia="zh-CN"/>
              </w:rPr>
              <w:t>（徐学章）</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937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市公安局、市卫生健康局</w:t>
            </w:r>
          </w:p>
        </w:tc>
      </w:tr>
      <w:tr w14:paraId="335C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938" w:hRule="atLeast"/>
          <w:jc w:val="center"/>
        </w:trPr>
        <w:tc>
          <w:tcPr>
            <w:tcW w:w="805"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7C5526AF">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cs="仿宋_GB2312"/>
                <w:i w:val="0"/>
                <w:iCs w:val="0"/>
                <w:color w:val="000000"/>
                <w:spacing w:val="0"/>
                <w:kern w:val="0"/>
                <w:sz w:val="24"/>
                <w:szCs w:val="24"/>
                <w:u w:val="none"/>
                <w:lang w:val="en-US" w:eastAsia="zh-CN" w:bidi="ar"/>
              </w:rPr>
              <w:t>57</w:t>
            </w:r>
          </w:p>
        </w:tc>
        <w:tc>
          <w:tcPr>
            <w:tcW w:w="13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3942B99">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20250059</w:t>
            </w:r>
          </w:p>
        </w:tc>
        <w:tc>
          <w:tcPr>
            <w:tcW w:w="14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9B7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缪素兰</w:t>
            </w:r>
          </w:p>
        </w:tc>
        <w:tc>
          <w:tcPr>
            <w:tcW w:w="46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90579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关于全面筑牢反诈“防火墙”，加强源头治理的建议</w:t>
            </w:r>
          </w:p>
        </w:tc>
        <w:tc>
          <w:tcPr>
            <w:tcW w:w="25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28A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14:paraId="06EE0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（刘芳毅）</w:t>
            </w:r>
          </w:p>
        </w:tc>
        <w:tc>
          <w:tcPr>
            <w:tcW w:w="39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FB3DD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（管委会），</w:t>
            </w:r>
            <w:r>
              <w:rPr>
                <w:rFonts w:hint="eastAsia" w:ascii="仿宋_GB2312" w:hAnsi="仿宋_GB2312" w:eastAsia="仿宋_GB2312" w:cs="仿宋_GB2312"/>
                <w:i w:val="0"/>
                <w:iCs w:val="0"/>
                <w:color w:val="000000"/>
                <w:spacing w:val="0"/>
                <w:kern w:val="0"/>
                <w:sz w:val="24"/>
                <w:szCs w:val="24"/>
                <w:u w:val="none"/>
                <w:lang w:val="en-US" w:eastAsia="zh-CN" w:bidi="ar"/>
              </w:rPr>
              <w:t>市教育局、市工业和信息化局、市人力资源社会保障局、电信河源</w:t>
            </w:r>
            <w:r>
              <w:rPr>
                <w:rFonts w:hint="eastAsia" w:ascii="仿宋_GB2312" w:hAnsi="仿宋_GB2312" w:cs="仿宋_GB2312"/>
                <w:i w:val="0"/>
                <w:iCs w:val="0"/>
                <w:color w:val="000000"/>
                <w:spacing w:val="0"/>
                <w:kern w:val="0"/>
                <w:sz w:val="24"/>
                <w:szCs w:val="24"/>
                <w:u w:val="none"/>
                <w:lang w:val="en-US" w:eastAsia="zh-CN" w:bidi="ar"/>
              </w:rPr>
              <w:t>市</w:t>
            </w:r>
            <w:r>
              <w:rPr>
                <w:rFonts w:hint="eastAsia" w:ascii="仿宋_GB2312" w:hAnsi="仿宋_GB2312" w:eastAsia="仿宋_GB2312" w:cs="仿宋_GB2312"/>
                <w:i w:val="0"/>
                <w:iCs w:val="0"/>
                <w:color w:val="000000"/>
                <w:spacing w:val="0"/>
                <w:kern w:val="0"/>
                <w:sz w:val="24"/>
                <w:szCs w:val="24"/>
                <w:u w:val="none"/>
                <w:lang w:val="en-US" w:eastAsia="zh-CN" w:bidi="ar"/>
              </w:rPr>
              <w:t>分公司、联通河源分公司、移动河源分公司、广电网络河源分公司</w:t>
            </w:r>
          </w:p>
        </w:tc>
      </w:tr>
      <w:tr w14:paraId="6539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933" w:hRule="atLeast"/>
          <w:jc w:val="center"/>
        </w:trPr>
        <w:tc>
          <w:tcPr>
            <w:tcW w:w="805" w:type="dxa"/>
            <w:tcBorders>
              <w:top w:val="single" w:color="auto" w:sz="4" w:space="0"/>
              <w:left w:val="single" w:color="auto" w:sz="4" w:space="0"/>
              <w:bottom w:val="single" w:color="auto" w:sz="4" w:space="0"/>
              <w:right w:val="single" w:color="000000" w:sz="4" w:space="0"/>
            </w:tcBorders>
            <w:shd w:val="clear" w:color="auto" w:fill="FFFFFF"/>
            <w:noWrap/>
            <w:tcMar>
              <w:top w:w="15" w:type="dxa"/>
              <w:left w:w="15" w:type="dxa"/>
              <w:right w:w="15" w:type="dxa"/>
            </w:tcMar>
            <w:vAlign w:val="center"/>
          </w:tcPr>
          <w:p w14:paraId="1475D6CF">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58</w:t>
            </w:r>
          </w:p>
        </w:tc>
        <w:tc>
          <w:tcPr>
            <w:tcW w:w="136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625E53">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20250061</w:t>
            </w:r>
          </w:p>
        </w:tc>
        <w:tc>
          <w:tcPr>
            <w:tcW w:w="142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BF0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邱籼钧</w:t>
            </w:r>
          </w:p>
        </w:tc>
        <w:tc>
          <w:tcPr>
            <w:tcW w:w="468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1CBE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关于完善民营企业参加公益活动配套制度的建议</w:t>
            </w:r>
          </w:p>
        </w:tc>
        <w:tc>
          <w:tcPr>
            <w:tcW w:w="250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9B73A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14:paraId="6E3EB5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val="en-US" w:eastAsia="zh-CN"/>
              </w:rPr>
            </w:pPr>
            <w:r>
              <w:rPr>
                <w:rFonts w:hint="eastAsia" w:ascii="仿宋_GB2312" w:hAnsi="仿宋_GB2312" w:eastAsia="仿宋_GB2312" w:cs="仿宋_GB2312"/>
                <w:sz w:val="24"/>
                <w:szCs w:val="24"/>
                <w:lang w:val="en-US" w:eastAsia="zh-CN"/>
              </w:rPr>
              <w:t>（邓春华）</w:t>
            </w:r>
          </w:p>
        </w:tc>
        <w:tc>
          <w:tcPr>
            <w:tcW w:w="390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1F5BFD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市民政局、市财政局、市税务局</w:t>
            </w:r>
          </w:p>
        </w:tc>
      </w:tr>
      <w:tr w14:paraId="4CC3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218" w:hRule="atLeast"/>
          <w:jc w:val="center"/>
        </w:trPr>
        <w:tc>
          <w:tcPr>
            <w:tcW w:w="805"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4E8300">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cs="仿宋_GB2312"/>
                <w:i w:val="0"/>
                <w:iCs w:val="0"/>
                <w:color w:val="000000"/>
                <w:spacing w:val="0"/>
                <w:kern w:val="0"/>
                <w:sz w:val="24"/>
                <w:szCs w:val="24"/>
                <w:u w:val="none"/>
                <w:lang w:val="en-US" w:eastAsia="zh-CN" w:bidi="ar"/>
              </w:rPr>
              <w:t>59</w:t>
            </w:r>
          </w:p>
        </w:tc>
        <w:tc>
          <w:tcPr>
            <w:tcW w:w="136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D97CF">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20250062</w:t>
            </w:r>
          </w:p>
        </w:tc>
        <w:tc>
          <w:tcPr>
            <w:tcW w:w="142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9E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王朝晖</w:t>
            </w:r>
          </w:p>
        </w:tc>
        <w:tc>
          <w:tcPr>
            <w:tcW w:w="46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64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关于推进农村养老服务工作的建议</w:t>
            </w:r>
          </w:p>
        </w:tc>
        <w:tc>
          <w:tcPr>
            <w:tcW w:w="250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239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市民政局</w:t>
            </w:r>
          </w:p>
          <w:p w14:paraId="720703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利）</w:t>
            </w:r>
          </w:p>
        </w:tc>
        <w:tc>
          <w:tcPr>
            <w:tcW w:w="390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765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江东新区管委会，市财政局、市人力资源社会保障局、市卫生健康局、</w:t>
            </w:r>
            <w:r>
              <w:rPr>
                <w:rFonts w:hint="eastAsia" w:ascii="仿宋_GB2312" w:hAnsi="仿宋_GB2312" w:cs="仿宋_GB2312"/>
                <w:i w:val="0"/>
                <w:iCs w:val="0"/>
                <w:color w:val="000000"/>
                <w:spacing w:val="0"/>
                <w:kern w:val="0"/>
                <w:sz w:val="24"/>
                <w:szCs w:val="24"/>
                <w:u w:val="none"/>
                <w:lang w:val="en-US" w:eastAsia="zh-CN" w:bidi="ar"/>
              </w:rPr>
              <w:t>市政务和数据局</w:t>
            </w:r>
          </w:p>
        </w:tc>
      </w:tr>
      <w:tr w14:paraId="4371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098"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5AD3C4">
            <w:pPr>
              <w:keepNext w:val="0"/>
              <w:keepLines w:val="0"/>
              <w:widowControl/>
              <w:suppressLineNumbers w:val="0"/>
              <w:jc w:val="center"/>
              <w:textAlignment w:val="center"/>
              <w:rPr>
                <w:rFonts w:hint="default"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iCs w:val="0"/>
                <w:color w:val="000000"/>
                <w:spacing w:val="0"/>
                <w:kern w:val="2"/>
                <w:sz w:val="24"/>
                <w:szCs w:val="24"/>
                <w:u w:val="none"/>
                <w:lang w:val="en-US" w:eastAsia="zh-CN" w:bidi="ar-SA"/>
              </w:rPr>
              <w:t>60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A6655">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20250063</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5B8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贺建明</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CC0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关于促进长者饭堂长效运营的建议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3A2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市民政局</w:t>
            </w:r>
          </w:p>
          <w:p w14:paraId="154E3D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（曾</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利）</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EA6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各县区政府</w:t>
            </w:r>
            <w:r>
              <w:rPr>
                <w:rFonts w:hint="eastAsia" w:ascii="仿宋_GB2312" w:hAnsi="仿宋_GB2312" w:eastAsia="仿宋_GB2312" w:cs="仿宋_GB2312"/>
                <w:sz w:val="24"/>
                <w:szCs w:val="24"/>
                <w:lang w:val="en-US" w:eastAsia="zh-CN"/>
              </w:rPr>
              <w:t>、江东新区管委会，市财政局、市卫生健康局、市市场监管局、市税务局</w:t>
            </w:r>
          </w:p>
        </w:tc>
      </w:tr>
      <w:tr w14:paraId="00E2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1303"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9C3859">
            <w:pPr>
              <w:keepNext w:val="0"/>
              <w:keepLines w:val="0"/>
              <w:widowControl/>
              <w:suppressLineNumbers w:val="0"/>
              <w:jc w:val="center"/>
              <w:textAlignment w:val="center"/>
              <w:rPr>
                <w:rFonts w:hint="default" w:ascii="宋体" w:hAnsi="宋体" w:eastAsia="方正仿宋_GBK" w:cs="方正仿宋_GBK"/>
                <w:i w:val="0"/>
                <w:iCs w:val="0"/>
                <w:color w:val="000000"/>
                <w:spacing w:val="0"/>
                <w:kern w:val="2"/>
                <w:sz w:val="24"/>
                <w:szCs w:val="24"/>
                <w:u w:val="none"/>
                <w:lang w:val="en-US" w:eastAsia="zh-CN" w:bidi="ar-SA"/>
              </w:rPr>
            </w:pPr>
            <w:r>
              <w:rPr>
                <w:rFonts w:hint="eastAsia" w:ascii="宋体" w:hAnsi="宋体" w:eastAsia="方正仿宋_GBK" w:cs="方正仿宋_GBK"/>
                <w:i w:val="0"/>
                <w:iCs w:val="0"/>
                <w:color w:val="000000"/>
                <w:spacing w:val="0"/>
                <w:kern w:val="2"/>
                <w:sz w:val="24"/>
                <w:szCs w:val="24"/>
                <w:u w:val="none"/>
                <w:lang w:val="en-US" w:eastAsia="zh-CN" w:bidi="ar-SA"/>
              </w:rPr>
              <w:t>61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CCD30">
            <w:pPr>
              <w:keepNext w:val="0"/>
              <w:keepLines w:val="0"/>
              <w:widowControl/>
              <w:suppressLineNumbers w:val="0"/>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20250064</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A0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许建青</w:t>
            </w:r>
          </w:p>
        </w:tc>
        <w:tc>
          <w:tcPr>
            <w:tcW w:w="4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83F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关于规范“小门牌”服务“大民生”的建议</w:t>
            </w:r>
          </w:p>
        </w:tc>
        <w:tc>
          <w:tcPr>
            <w:tcW w:w="25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3C3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14:paraId="1EB27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（刘芳毅）</w:t>
            </w:r>
          </w:p>
        </w:tc>
        <w:tc>
          <w:tcPr>
            <w:tcW w:w="3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14E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江东新区管委会、市高新区管委会，市民政局、市财政局、市自然资源局</w:t>
            </w:r>
          </w:p>
        </w:tc>
      </w:tr>
    </w:tbl>
    <w:p w14:paraId="69730ED8">
      <w:pPr>
        <w:rPr>
          <w:rFonts w:hint="default" w:ascii="创艺简标宋" w:hAnsi="创艺简标宋" w:eastAsia="创艺简标宋" w:cs="创艺简标宋"/>
          <w:b w:val="0"/>
          <w:bCs w:val="0"/>
          <w:sz w:val="44"/>
          <w:szCs w:val="44"/>
          <w:lang w:val="en-US" w:eastAsia="zh-CN"/>
        </w:rPr>
      </w:pPr>
      <w:r>
        <w:rPr>
          <w:rFonts w:ascii="宋体" w:hAnsi="宋体"/>
        </w:rPr>
        <w:br w:type="page"/>
      </w:r>
      <w:r>
        <w:rPr>
          <w:rFonts w:hint="eastAsia" w:ascii="黑体" w:hAnsi="黑体" w:eastAsia="黑体" w:cs="黑体"/>
          <w:b w:val="0"/>
          <w:bCs w:val="0"/>
          <w:sz w:val="32"/>
          <w:szCs w:val="32"/>
          <w:lang w:val="en-US" w:eastAsia="zh-CN"/>
        </w:rPr>
        <w:t>附件2</w:t>
      </w:r>
    </w:p>
    <w:p w14:paraId="3723491F">
      <w:pPr>
        <w:ind w:firstLine="1760" w:firstLineChars="4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2025年政府系统承办市政协八届四次会议提案分工</w:t>
      </w:r>
      <w:r>
        <w:rPr>
          <w:rFonts w:hint="eastAsia" w:ascii="方正小标宋简体" w:hAnsi="方正小标宋简体" w:eastAsia="方正小标宋简体" w:cs="方正小标宋简体"/>
          <w:sz w:val="44"/>
          <w:szCs w:val="44"/>
          <w:lang w:eastAsia="zh-CN"/>
        </w:rPr>
        <w:t>方案</w:t>
      </w:r>
    </w:p>
    <w:tbl>
      <w:tblPr>
        <w:tblStyle w:val="7"/>
        <w:tblW w:w="14761" w:type="dxa"/>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1229"/>
        <w:gridCol w:w="1566"/>
        <w:gridCol w:w="3492"/>
        <w:gridCol w:w="3014"/>
        <w:gridCol w:w="4607"/>
      </w:tblGrid>
      <w:tr w14:paraId="4176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blHead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79F27C5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DD25C1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提案号</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878395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第一提案人</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965F8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标题</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DC62DD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主办单位及责任领导</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8888D1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会办单位</w:t>
            </w:r>
          </w:p>
        </w:tc>
      </w:tr>
      <w:tr w14:paraId="67D6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F4C01D6">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31E2B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20250001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71A03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市政协学习文史委员会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DD0706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关于完善公共文化服务体系，为实施“百千万工程”赋能的提案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1320C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72DA125">
            <w:pPr>
              <w:rPr>
                <w:rFonts w:hint="eastAsia" w:ascii="仿宋_GB2312" w:hAnsi="宋体" w:eastAsia="仿宋_GB2312" w:cs="仿宋_GB2312"/>
                <w:i w:val="0"/>
                <w:iCs w:val="0"/>
                <w:color w:val="000000"/>
                <w:sz w:val="24"/>
                <w:szCs w:val="24"/>
                <w:u w:val="none"/>
              </w:rPr>
            </w:pPr>
          </w:p>
        </w:tc>
      </w:tr>
      <w:tr w14:paraId="417E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D04FF7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9FF3F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20250005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7E78F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黎文明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2E2295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关于加强我市县级公立医院医疗人才队伍建设的提案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BD601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1E27E0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各县区政府，</w:t>
            </w:r>
            <w:r>
              <w:rPr>
                <w:rFonts w:hint="eastAsia" w:ascii="仿宋_GB2312" w:hAnsi="宋体" w:eastAsia="仿宋_GB2312" w:cs="仿宋_GB2312"/>
                <w:i w:val="0"/>
                <w:iCs w:val="0"/>
                <w:color w:val="000000"/>
                <w:kern w:val="0"/>
                <w:sz w:val="24"/>
                <w:szCs w:val="24"/>
                <w:u w:val="none"/>
                <w:lang w:val="en-US" w:eastAsia="zh-CN" w:bidi="ar"/>
              </w:rPr>
              <w:t>市委组织部、市委编办、市教育局、市财政局、市人力资源社会保障局、</w:t>
            </w:r>
            <w:r>
              <w:rPr>
                <w:rFonts w:hint="eastAsia" w:ascii="仿宋_GB2312" w:hAnsi="宋体" w:cs="仿宋_GB2312"/>
                <w:i w:val="0"/>
                <w:iCs w:val="0"/>
                <w:color w:val="000000"/>
                <w:kern w:val="0"/>
                <w:sz w:val="24"/>
                <w:szCs w:val="24"/>
                <w:u w:val="none"/>
                <w:lang w:val="en-US" w:eastAsia="zh-CN" w:bidi="ar"/>
              </w:rPr>
              <w:t xml:space="preserve">市 </w:t>
            </w:r>
            <w:r>
              <w:rPr>
                <w:rFonts w:hint="eastAsia" w:ascii="仿宋_GB2312" w:hAnsi="宋体" w:eastAsia="仿宋_GB2312" w:cs="仿宋_GB2312"/>
                <w:i w:val="0"/>
                <w:iCs w:val="0"/>
                <w:color w:val="000000"/>
                <w:kern w:val="0"/>
                <w:sz w:val="24"/>
                <w:szCs w:val="24"/>
                <w:u w:val="none"/>
                <w:lang w:val="en-US" w:eastAsia="zh-CN" w:bidi="ar"/>
              </w:rPr>
              <w:t>住房城乡建设局</w:t>
            </w:r>
          </w:p>
        </w:tc>
      </w:tr>
      <w:tr w14:paraId="0B0B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26B04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01555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20250006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DF5F5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何国光</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6DA794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关于以体育赛事激发城市活力因子的提案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0E3DC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37D7DB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市委外办、</w:t>
            </w:r>
            <w:r>
              <w:rPr>
                <w:rFonts w:hint="eastAsia" w:ascii="仿宋_GB2312" w:hAnsi="宋体" w:cs="仿宋_GB2312"/>
                <w:i w:val="0"/>
                <w:iCs w:val="0"/>
                <w:color w:val="000000"/>
                <w:kern w:val="0"/>
                <w:sz w:val="24"/>
                <w:szCs w:val="24"/>
                <w:u w:val="none"/>
                <w:lang w:val="en-US" w:eastAsia="zh-CN" w:bidi="ar"/>
              </w:rPr>
              <w:t>市委社会工作部</w:t>
            </w:r>
            <w:r>
              <w:rPr>
                <w:rFonts w:hint="eastAsia" w:ascii="仿宋_GB2312" w:hAnsi="宋体" w:eastAsia="仿宋_GB2312" w:cs="仿宋_GB2312"/>
                <w:i w:val="0"/>
                <w:iCs w:val="0"/>
                <w:color w:val="000000"/>
                <w:kern w:val="0"/>
                <w:sz w:val="24"/>
                <w:szCs w:val="24"/>
                <w:u w:val="none"/>
                <w:lang w:val="en-US" w:eastAsia="zh-CN" w:bidi="ar"/>
              </w:rPr>
              <w:t>、市发展改革局、市财政局、市住房城乡建设局、市总工会</w:t>
            </w:r>
          </w:p>
        </w:tc>
      </w:tr>
      <w:tr w14:paraId="277E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BCB0A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4E52A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20250007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81CB8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苏亮</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9CE0F3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关于户外体育运动与应急管理紧密联系共同发展的提案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1A2A8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521302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市应急管理局</w:t>
            </w:r>
          </w:p>
        </w:tc>
      </w:tr>
      <w:tr w14:paraId="47FB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81EBD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7428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20250008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A871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苏亮</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4AEF28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关于进一步加强“防溺水”安全教育工作的提案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C6AFE7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C03951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p>
        </w:tc>
      </w:tr>
      <w:tr w14:paraId="0D57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D7B7C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A1313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8FB9F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张胜利</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68313C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关于促进民营经济发展的提案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93A35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B0112B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市委组织部、市委统战部、市工业和信息化局、市民政局、市人力资源社会保障局、</w:t>
            </w:r>
            <w:r>
              <w:rPr>
                <w:rFonts w:hint="eastAsia" w:ascii="仿宋_GB2312" w:hAnsi="宋体"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t>、市国资委、市工商联</w:t>
            </w:r>
          </w:p>
        </w:tc>
      </w:tr>
      <w:tr w14:paraId="5E93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4B66C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C4CC1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DEA17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市政协提案法制委员会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27B17B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关于推进现代农业高质量发展的提案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9A0DF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EB87E1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市科技局、市生态环境局、市交通运输局、市水务局、河源供电局</w:t>
            </w:r>
          </w:p>
        </w:tc>
      </w:tr>
      <w:tr w14:paraId="6EA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6D5B3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B271F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8F62C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郭发祥</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FC5A76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关于推动以茶为媒促进茶旅融合发展，激发农旅消费市场活力的提案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05BF5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D59FFD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p>
        </w:tc>
      </w:tr>
      <w:tr w14:paraId="0115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E7A10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EF296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B0F66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肖青华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0363D4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关于全面打造与优化河源市农特产地供应链的提案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20C54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8E47D1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市商务局、市市场监管局、市供销社、市邮政管理局、</w:t>
            </w:r>
            <w:r>
              <w:rPr>
                <w:rFonts w:hint="eastAsia" w:ascii="仿宋_GB2312" w:hAnsi="宋体" w:cs="仿宋_GB2312"/>
                <w:i w:val="0"/>
                <w:iCs w:val="0"/>
                <w:color w:val="000000"/>
                <w:kern w:val="0"/>
                <w:sz w:val="24"/>
                <w:szCs w:val="24"/>
                <w:u w:val="none"/>
                <w:lang w:val="en-US" w:eastAsia="zh-CN" w:bidi="ar"/>
              </w:rPr>
              <w:t>河源金融监管分局</w:t>
            </w:r>
          </w:p>
        </w:tc>
      </w:tr>
      <w:tr w14:paraId="35E8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D6232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57205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2165C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邱杵华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5828C5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关于加快推进我市职业技术经理人体系建设的提案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D484D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韦锐辉</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1B181A4">
            <w:pPr>
              <w:rPr>
                <w:rFonts w:hint="eastAsia" w:ascii="仿宋_GB2312" w:hAnsi="宋体" w:eastAsia="仿宋_GB2312" w:cs="仿宋_GB2312"/>
                <w:i w:val="0"/>
                <w:iCs w:val="0"/>
                <w:color w:val="000000"/>
                <w:sz w:val="24"/>
                <w:szCs w:val="24"/>
                <w:u w:val="none"/>
              </w:rPr>
            </w:pPr>
          </w:p>
        </w:tc>
      </w:tr>
      <w:tr w14:paraId="0600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FA1641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F13B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D7FCB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欧阳志耀</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3871BA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关于大力发展企业数字化转型，以数实融合助力高质量发展的提案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51E84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D77C94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r>
              <w:rPr>
                <w:rFonts w:hint="eastAsia" w:ascii="仿宋_GB2312" w:hAnsi="宋体" w:cs="仿宋_GB2312"/>
                <w:i w:val="0"/>
                <w:iCs w:val="0"/>
                <w:color w:val="000000"/>
                <w:kern w:val="0"/>
                <w:sz w:val="24"/>
                <w:szCs w:val="24"/>
                <w:u w:val="none"/>
                <w:lang w:val="en-US" w:eastAsia="zh-CN" w:bidi="ar"/>
              </w:rPr>
              <w:t>市政务和数据局</w:t>
            </w:r>
          </w:p>
        </w:tc>
      </w:tr>
      <w:tr w14:paraId="3D0A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3F686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FCDB08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2C494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市政协联络工作委员会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FA54C6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关于推进我市新型工业化高质量发展的提案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41DD3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5D272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市发展改革局、市科技局、市人力资源社会保障局、市交通运输局、市商务局</w:t>
            </w:r>
          </w:p>
        </w:tc>
      </w:tr>
      <w:tr w14:paraId="671C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D8A3C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C46E9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20250019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126FE9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王小飞</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767FE5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关于全面加强水生态环境保护，加快实现绿色崛起的提案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F7894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徐智敏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DE9739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市自然资源局、市住房城乡建设局、市水务局、市农业农村局</w:t>
            </w:r>
          </w:p>
        </w:tc>
      </w:tr>
      <w:tr w14:paraId="7966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B0A2A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B99C5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C341D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杨龙峰</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139C20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关于加快推进我市医养结合养老模式的提案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D1A79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67451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市委编办、市发展改革局、市民政局、市财政局、市医保局</w:t>
            </w:r>
          </w:p>
        </w:tc>
      </w:tr>
      <w:tr w14:paraId="3276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309A4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040B98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E0C20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黄志强</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55D612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关于重新明确我市商务类公寓（用于居民家庭住宅居住的）及商业类用房转租赁用房等用电价格的提案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EC227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5FBD30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市自然资源局、市住房城乡建设局、河源供电局</w:t>
            </w:r>
          </w:p>
        </w:tc>
      </w:tr>
      <w:tr w14:paraId="52D7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4C517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FCCCB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C9853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王志皓</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034BD2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关于重点关注商铺空置问题的提案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6FB0D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陈海青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52D3B2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市发展改革局、市市场监管局、市税务局、</w:t>
            </w:r>
            <w:r>
              <w:rPr>
                <w:rFonts w:hint="eastAsia" w:ascii="仿宋_GB2312" w:hAnsi="宋体" w:cs="仿宋_GB2312"/>
                <w:i w:val="0"/>
                <w:iCs w:val="0"/>
                <w:color w:val="000000"/>
                <w:kern w:val="0"/>
                <w:sz w:val="24"/>
                <w:szCs w:val="24"/>
                <w:u w:val="none"/>
                <w:lang w:val="en-US" w:eastAsia="zh-CN" w:bidi="ar"/>
              </w:rPr>
              <w:t>河源金融监管分局</w:t>
            </w:r>
          </w:p>
        </w:tc>
      </w:tr>
      <w:tr w14:paraId="1C3F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B3905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09B5E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9061E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王志皓</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57EC0C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关于公共场合及休闲公园减少种植危险性植物的提案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63E15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市城管综合执法局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威</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46CE689">
            <w:pPr>
              <w:rPr>
                <w:rFonts w:hint="eastAsia" w:ascii="仿宋_GB2312" w:hAnsi="宋体" w:eastAsia="仿宋_GB2312" w:cs="仿宋_GB2312"/>
                <w:i w:val="0"/>
                <w:iCs w:val="0"/>
                <w:color w:val="000000"/>
                <w:sz w:val="24"/>
                <w:szCs w:val="24"/>
                <w:u w:val="none"/>
              </w:rPr>
            </w:pPr>
          </w:p>
        </w:tc>
      </w:tr>
      <w:tr w14:paraId="6CA6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89F3C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1D373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11A68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钟广鹏</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68468B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关于加强青少年普法教育的提案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1AE14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市司法局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李庆铎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1FFC50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市法院、市教育局、市文化广电旅游体育局、团市委</w:t>
            </w:r>
          </w:p>
        </w:tc>
      </w:tr>
      <w:tr w14:paraId="7B57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61C62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A3B23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E69C0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叶晓凡</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0CB73C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关于完善江东新区基础设施建设，推动河源市区城市扩容向南发展的提案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B63F7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江东新区管委会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志</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9EE09B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r>
      <w:tr w14:paraId="51F1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756BB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63FA7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9C543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叶风云</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215747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关于全域联动与多维共治协同构建我市青少年反诈防护体系的提案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F9797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4D4B9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r>
      <w:tr w14:paraId="4E22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307B5C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862F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C2C00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阳胜国</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86011F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关于进一步提升城市广告牌品质的提案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69C16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市城管综合执法局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威</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B5988C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市委宣传部、市市场监管局</w:t>
            </w:r>
          </w:p>
        </w:tc>
      </w:tr>
      <w:tr w14:paraId="3B0E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4731E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5AAA0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20250029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15B9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曹敏捷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763CA7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关于规划建设县级儿童主题公园的提案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4DDB7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市城管综合执法局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威</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23AA85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各县</w:t>
            </w:r>
            <w:r>
              <w:rPr>
                <w:rFonts w:hint="eastAsia" w:ascii="仿宋_GB2312" w:hAnsi="宋体" w:eastAsia="仿宋_GB2312" w:cs="仿宋_GB2312"/>
                <w:i w:val="0"/>
                <w:iCs w:val="0"/>
                <w:color w:val="000000"/>
                <w:kern w:val="0"/>
                <w:sz w:val="24"/>
                <w:szCs w:val="24"/>
                <w:u w:val="none"/>
                <w:lang w:val="en-US" w:eastAsia="zh-CN" w:bidi="ar"/>
              </w:rPr>
              <w:t>区政府、江东新区管委会</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市自然资源局、市住房城乡建设局</w:t>
            </w:r>
          </w:p>
        </w:tc>
      </w:tr>
      <w:tr w14:paraId="14C0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53" w:type="dxa"/>
            <w:vMerge w:val="restart"/>
            <w:tcBorders>
              <w:top w:val="single" w:color="000000" w:sz="4" w:space="0"/>
              <w:left w:val="single" w:color="000000" w:sz="4" w:space="0"/>
              <w:right w:val="single" w:color="000000" w:sz="4" w:space="0"/>
            </w:tcBorders>
            <w:noWrap/>
            <w:vAlign w:val="center"/>
          </w:tcPr>
          <w:p w14:paraId="3C1285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229" w:type="dxa"/>
            <w:vMerge w:val="restart"/>
            <w:tcBorders>
              <w:top w:val="single" w:color="000000" w:sz="4" w:space="0"/>
              <w:left w:val="single" w:color="000000" w:sz="4" w:space="0"/>
              <w:right w:val="single" w:color="000000" w:sz="4" w:space="0"/>
            </w:tcBorders>
            <w:noWrap w:val="0"/>
            <w:vAlign w:val="center"/>
          </w:tcPr>
          <w:p w14:paraId="22E963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20250030</w:t>
            </w:r>
          </w:p>
        </w:tc>
        <w:tc>
          <w:tcPr>
            <w:tcW w:w="1566" w:type="dxa"/>
            <w:vMerge w:val="restart"/>
            <w:tcBorders>
              <w:top w:val="single" w:color="000000" w:sz="4" w:space="0"/>
              <w:left w:val="single" w:color="000000" w:sz="4" w:space="0"/>
              <w:right w:val="single" w:color="000000" w:sz="4" w:space="0"/>
            </w:tcBorders>
            <w:noWrap w:val="0"/>
            <w:vAlign w:val="center"/>
          </w:tcPr>
          <w:p w14:paraId="3C58B3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姚永达</w:t>
            </w:r>
          </w:p>
        </w:tc>
        <w:tc>
          <w:tcPr>
            <w:tcW w:w="3492" w:type="dxa"/>
            <w:vMerge w:val="restart"/>
            <w:tcBorders>
              <w:top w:val="single" w:color="000000" w:sz="4" w:space="0"/>
              <w:left w:val="single" w:color="000000" w:sz="4" w:space="0"/>
              <w:right w:val="single" w:color="000000" w:sz="4" w:space="0"/>
            </w:tcBorders>
            <w:noWrap w:val="0"/>
            <w:vAlign w:val="center"/>
          </w:tcPr>
          <w:p w14:paraId="2E90F0C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关于数智赋能农村医疗保障体系转型升级的提案</w:t>
            </w:r>
          </w:p>
        </w:tc>
        <w:tc>
          <w:tcPr>
            <w:tcW w:w="3014" w:type="dxa"/>
            <w:tcBorders>
              <w:top w:val="single" w:color="000000" w:sz="4" w:space="0"/>
              <w:left w:val="single" w:color="000000" w:sz="4" w:space="0"/>
              <w:bottom w:val="single" w:color="auto" w:sz="4" w:space="0"/>
              <w:right w:val="single" w:color="000000" w:sz="4" w:space="0"/>
            </w:tcBorders>
            <w:noWrap w:val="0"/>
            <w:vAlign w:val="center"/>
          </w:tcPr>
          <w:p w14:paraId="3E5C75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市医保局</w:t>
            </w:r>
          </w:p>
          <w:p w14:paraId="541FB6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（蓝红扬）</w:t>
            </w:r>
          </w:p>
        </w:tc>
        <w:tc>
          <w:tcPr>
            <w:tcW w:w="4607" w:type="dxa"/>
            <w:vMerge w:val="restart"/>
            <w:tcBorders>
              <w:top w:val="single" w:color="000000" w:sz="4" w:space="0"/>
              <w:left w:val="single" w:color="000000" w:sz="4" w:space="0"/>
              <w:right w:val="single" w:color="000000" w:sz="4" w:space="0"/>
            </w:tcBorders>
            <w:noWrap w:val="0"/>
            <w:vAlign w:val="center"/>
          </w:tcPr>
          <w:p w14:paraId="17AFC1AF">
            <w:pPr>
              <w:rPr>
                <w:rFonts w:hint="eastAsia" w:ascii="仿宋_GB2312" w:hAnsi="宋体" w:eastAsia="仿宋_GB2312" w:cs="仿宋_GB2312"/>
                <w:i w:val="0"/>
                <w:iCs w:val="0"/>
                <w:color w:val="000000"/>
                <w:sz w:val="24"/>
                <w:szCs w:val="24"/>
                <w:u w:val="none"/>
              </w:rPr>
            </w:pPr>
          </w:p>
        </w:tc>
      </w:tr>
      <w:tr w14:paraId="143C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3" w:type="dxa"/>
            <w:vMerge w:val="continue"/>
            <w:tcBorders>
              <w:left w:val="single" w:color="000000" w:sz="4" w:space="0"/>
              <w:bottom w:val="single" w:color="000000" w:sz="4" w:space="0"/>
              <w:right w:val="single" w:color="000000" w:sz="4" w:space="0"/>
            </w:tcBorders>
            <w:noWrap/>
            <w:vAlign w:val="center"/>
          </w:tcPr>
          <w:p w14:paraId="439389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29" w:type="dxa"/>
            <w:vMerge w:val="continue"/>
            <w:tcBorders>
              <w:left w:val="single" w:color="000000" w:sz="4" w:space="0"/>
              <w:bottom w:val="single" w:color="000000" w:sz="4" w:space="0"/>
              <w:right w:val="single" w:color="000000" w:sz="4" w:space="0"/>
            </w:tcBorders>
            <w:noWrap w:val="0"/>
            <w:vAlign w:val="center"/>
          </w:tcPr>
          <w:p w14:paraId="73D74A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66" w:type="dxa"/>
            <w:vMerge w:val="continue"/>
            <w:tcBorders>
              <w:left w:val="single" w:color="000000" w:sz="4" w:space="0"/>
              <w:bottom w:val="single" w:color="000000" w:sz="4" w:space="0"/>
              <w:right w:val="single" w:color="000000" w:sz="4" w:space="0"/>
            </w:tcBorders>
            <w:noWrap w:val="0"/>
            <w:vAlign w:val="center"/>
          </w:tcPr>
          <w:p w14:paraId="4F0011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92" w:type="dxa"/>
            <w:vMerge w:val="continue"/>
            <w:tcBorders>
              <w:left w:val="single" w:color="000000" w:sz="4" w:space="0"/>
              <w:bottom w:val="single" w:color="000000" w:sz="4" w:space="0"/>
              <w:right w:val="single" w:color="000000" w:sz="4" w:space="0"/>
            </w:tcBorders>
            <w:noWrap w:val="0"/>
            <w:vAlign w:val="center"/>
          </w:tcPr>
          <w:p w14:paraId="5167E9C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014" w:type="dxa"/>
            <w:tcBorders>
              <w:top w:val="single" w:color="auto" w:sz="4" w:space="0"/>
              <w:left w:val="single" w:color="000000" w:sz="4" w:space="0"/>
              <w:bottom w:val="single" w:color="000000" w:sz="4" w:space="0"/>
              <w:right w:val="single" w:color="000000" w:sz="4" w:space="0"/>
            </w:tcBorders>
            <w:noWrap w:val="0"/>
            <w:vAlign w:val="center"/>
          </w:tcPr>
          <w:p w14:paraId="7E9D637C">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（黄春垒）</w:t>
            </w:r>
          </w:p>
        </w:tc>
        <w:tc>
          <w:tcPr>
            <w:tcW w:w="4607" w:type="dxa"/>
            <w:vMerge w:val="continue"/>
            <w:tcBorders>
              <w:left w:val="single" w:color="000000" w:sz="4" w:space="0"/>
              <w:bottom w:val="single" w:color="000000" w:sz="4" w:space="0"/>
              <w:right w:val="single" w:color="000000" w:sz="4" w:space="0"/>
            </w:tcBorders>
            <w:noWrap w:val="0"/>
            <w:vAlign w:val="center"/>
          </w:tcPr>
          <w:p w14:paraId="75AB51A0">
            <w:pPr>
              <w:rPr>
                <w:rFonts w:hint="eastAsia" w:ascii="仿宋_GB2312" w:hAnsi="宋体" w:eastAsia="仿宋_GB2312" w:cs="仿宋_GB2312"/>
                <w:i w:val="0"/>
                <w:iCs w:val="0"/>
                <w:color w:val="000000"/>
                <w:sz w:val="24"/>
                <w:szCs w:val="24"/>
                <w:u w:val="none"/>
              </w:rPr>
            </w:pPr>
          </w:p>
        </w:tc>
      </w:tr>
      <w:tr w14:paraId="0271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D7830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BFCF5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DAAB4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黄燕霞</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CAA72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关于提高人口出生率，推进家庭与生育友好型社会建设的提案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71983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CCAB7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市教育局、市人力资源社会保障局、</w:t>
            </w:r>
            <w:r>
              <w:rPr>
                <w:rFonts w:hint="eastAsia" w:ascii="仿宋_GB2312" w:hAnsi="宋体" w:cs="仿宋_GB2312"/>
                <w:i w:val="0"/>
                <w:iCs w:val="0"/>
                <w:color w:val="000000"/>
                <w:kern w:val="0"/>
                <w:sz w:val="24"/>
                <w:szCs w:val="24"/>
                <w:u w:val="none"/>
                <w:lang w:val="en-US" w:eastAsia="zh-CN" w:bidi="ar"/>
              </w:rPr>
              <w:t>市</w:t>
            </w:r>
            <w:r>
              <w:rPr>
                <w:rFonts w:hint="eastAsia" w:ascii="仿宋_GB2312" w:hAnsi="宋体" w:eastAsia="仿宋_GB2312" w:cs="仿宋_GB2312"/>
                <w:i w:val="0"/>
                <w:iCs w:val="0"/>
                <w:color w:val="000000"/>
                <w:kern w:val="0"/>
                <w:sz w:val="24"/>
                <w:szCs w:val="24"/>
                <w:u w:val="none"/>
                <w:lang w:val="en-US" w:eastAsia="zh-CN" w:bidi="ar"/>
              </w:rPr>
              <w:t>总工会、团市委、市妇联</w:t>
            </w:r>
          </w:p>
        </w:tc>
      </w:tr>
      <w:tr w14:paraId="12FC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5052E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BABDB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DD114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丘智林</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20807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关于进一步强化知识产权保护助力河源文化产业高质量发展的提案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E9F42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徐学章</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58D896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市委宣传部、市文化广电旅游体育局</w:t>
            </w:r>
          </w:p>
        </w:tc>
      </w:tr>
      <w:tr w14:paraId="3168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2C58A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022C89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5F769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黄芬梅</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FDBF40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关于在学校和医院设置食品卫生安全宣传教育科普展示柜的提案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7DC529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46A51A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市教育局、市交通运输局、市市场监管局</w:t>
            </w:r>
          </w:p>
        </w:tc>
      </w:tr>
      <w:tr w14:paraId="7AFA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23DBA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B2291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D1C77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黄丰光</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A3EC7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关于健康教育进校园体系建设的提案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5FAE5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8738412">
            <w:pPr>
              <w:rPr>
                <w:rFonts w:hint="eastAsia" w:ascii="仿宋_GB2312" w:hAnsi="宋体" w:eastAsia="仿宋_GB2312" w:cs="仿宋_GB2312"/>
                <w:i w:val="0"/>
                <w:iCs w:val="0"/>
                <w:color w:val="000000"/>
                <w:sz w:val="24"/>
                <w:szCs w:val="24"/>
                <w:u w:val="none"/>
              </w:rPr>
            </w:pPr>
          </w:p>
        </w:tc>
      </w:tr>
      <w:tr w14:paraId="6760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792B6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9C9B9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8A000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陈雁威</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43EC8F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关于促进河源市县城经济高质量发展，防范低质量城镇化的提案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0166A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F88F66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市教育局、市工业和信息化局、市财政局、市人力资源社会保障局、市自然资源局、市交通运输局、市文化广电旅游体育局、市卫生健康局、市国资委、</w:t>
            </w:r>
            <w:r>
              <w:rPr>
                <w:rFonts w:hint="eastAsia" w:ascii="仿宋_GB2312" w:hAnsi="宋体" w:cs="仿宋_GB2312"/>
                <w:i w:val="0"/>
                <w:iCs w:val="0"/>
                <w:color w:val="000000"/>
                <w:kern w:val="0"/>
                <w:sz w:val="24"/>
                <w:szCs w:val="24"/>
                <w:u w:val="none"/>
                <w:lang w:val="en-US" w:eastAsia="zh-CN" w:bidi="ar"/>
              </w:rPr>
              <w:t>市政务和数据局</w:t>
            </w:r>
          </w:p>
        </w:tc>
      </w:tr>
      <w:tr w14:paraId="4C78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61187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106D7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0A6BE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何秋娜</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CBA626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关于规范河源市新能源汽车地下车库消防安全管理的提案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656C9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市消防救援支队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邹武涛</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CA1564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市工业和信息化局、市住房城乡建设局</w:t>
            </w:r>
          </w:p>
        </w:tc>
      </w:tr>
      <w:tr w14:paraId="4A0C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BF32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8D2A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E905A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王英武</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AF7B18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关于加大监管和处罚力度，杜绝诈骗团伙诈骗老人的提案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18B1C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徐学章</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66319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市检察院、市公安局</w:t>
            </w:r>
          </w:p>
        </w:tc>
      </w:tr>
      <w:tr w14:paraId="7C2F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4AD7A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4C8BB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20250038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AFF81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曾火龙</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87F670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关于加大力度推动我市住宅小区成立业委会的提案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C215E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伟</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231AE28">
            <w:pPr>
              <w:rPr>
                <w:rFonts w:hint="eastAsia" w:ascii="仿宋_GB2312" w:hAnsi="宋体" w:eastAsia="仿宋_GB2312" w:cs="仿宋_GB2312"/>
                <w:i w:val="0"/>
                <w:iCs w:val="0"/>
                <w:color w:val="000000"/>
                <w:sz w:val="24"/>
                <w:szCs w:val="24"/>
                <w:u w:val="none"/>
              </w:rPr>
            </w:pPr>
          </w:p>
        </w:tc>
      </w:tr>
      <w:tr w14:paraId="7303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8D4A05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7BAAD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95973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张宇明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C646C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关于促进温泉产业高质量发展的提案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7BC55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李法南</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E36B2B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市水务局、市文化广电旅游体育局</w:t>
            </w:r>
          </w:p>
        </w:tc>
      </w:tr>
      <w:tr w14:paraId="492C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069A8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76BAD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BE7B1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叶风云</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AE6BC0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关于加强和推进我市关爱留守儿童和困境儿童的工作提案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611F3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5C31C8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市教育局、市卫生健康局、市妇联</w:t>
            </w:r>
          </w:p>
        </w:tc>
      </w:tr>
      <w:tr w14:paraId="56A9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A3BDC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7B505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B59CE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刘芳</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6A5913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关于我市建立未成年人心理健康指导中心的提案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06CA1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B384F5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市委编办、市发展改革局、市人力资源社会保障局、市卫生健康局、团市委</w:t>
            </w:r>
          </w:p>
        </w:tc>
      </w:tr>
      <w:tr w14:paraId="54CF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E10C92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DE7C72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2A358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农工党河源市基层委员会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64079F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关于重视无障碍环境建设，实现城市“无障爱”的提案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8D2AA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伟</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E76F45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市工业和信息化局、市水务局、市城管综合执法局、市残联、河源供电局</w:t>
            </w:r>
          </w:p>
        </w:tc>
      </w:tr>
      <w:tr w14:paraId="3C74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C3731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7C5FC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CF8B7F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民盟河源市基层委员会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C843D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关于赓续中华优秀传统文化，赋能青少年心理健康素养的提案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1F422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EC7E09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市卫生健康局、市医保局</w:t>
            </w:r>
          </w:p>
        </w:tc>
      </w:tr>
      <w:tr w14:paraId="7B5A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DDA28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FC9A4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38CE8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民盟河源市基层委员会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659283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关于加快城乡发展要素双向流动，助力 “百千万工程”全面实施的提案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38754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李法南</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8F5139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市委组织部、市科技局、市人力资源社会保障局、市交通运输局、市农业农村局</w:t>
            </w:r>
          </w:p>
        </w:tc>
      </w:tr>
      <w:tr w14:paraId="6C91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D5010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8D06AA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D5FDA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林俊波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83488E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关于盘活利用农村闲置校舍，助力乡村高质量发展的提案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20575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7B326D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p>
        </w:tc>
      </w:tr>
      <w:tr w14:paraId="45A3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AB762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81838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20250049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3F1AA6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林俊波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1EB1D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关于完善体制机制，提升我市食品药品治理能力的提案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A5DCB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徐学章</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D1B164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p>
        </w:tc>
      </w:tr>
      <w:tr w14:paraId="7A21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15BEB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5122A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AADD5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王辉</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119A1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关于规范光伏发电推进产业高质量发展的建议</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019BE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970E05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市自然资源局、市生态环境局、市住房城乡建设局、市农业农村局、市城管综合执法局、河源供电局</w:t>
            </w:r>
          </w:p>
        </w:tc>
      </w:tr>
      <w:tr w14:paraId="09F3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E04E8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1403B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5BBC9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雷宇</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677F9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关于持续清理整治中心城区“僵尸车”的提案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8EB4D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刘芳毅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406F50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源城区政府、江东新区管委会</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市城管综合执法局</w:t>
            </w:r>
          </w:p>
        </w:tc>
      </w:tr>
      <w:tr w14:paraId="6141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41A3A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AE024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0C9B0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韩波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518652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关于活化传统民俗文化传承，助力</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百千万工程</w:t>
            </w:r>
            <w:r>
              <w:rPr>
                <w:rFonts w:hint="eastAsia" w:ascii="仿宋_GB2312" w:hAnsi="宋体" w:cs="仿宋_GB2312"/>
                <w:i w:val="0"/>
                <w:iCs w:val="0"/>
                <w:color w:val="000000"/>
                <w:kern w:val="0"/>
                <w:sz w:val="24"/>
                <w:szCs w:val="24"/>
                <w:u w:val="none"/>
                <w:lang w:val="en-US" w:eastAsia="zh-CN" w:bidi="ar"/>
              </w:rPr>
              <w:t>”</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5795B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6F48DC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市教育局、市农业农村局</w:t>
            </w:r>
          </w:p>
        </w:tc>
      </w:tr>
      <w:tr w14:paraId="69B3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4D223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40BD9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ABB25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刘艳英</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918C14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关于“课间十分钟”还给学生的提案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723FE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50B7B9B">
            <w:pPr>
              <w:rPr>
                <w:rFonts w:hint="eastAsia" w:ascii="仿宋_GB2312" w:hAnsi="宋体" w:eastAsia="仿宋_GB2312" w:cs="仿宋_GB2312"/>
                <w:i w:val="0"/>
                <w:iCs w:val="0"/>
                <w:color w:val="000000"/>
                <w:sz w:val="24"/>
                <w:szCs w:val="24"/>
                <w:u w:val="none"/>
              </w:rPr>
            </w:pPr>
          </w:p>
        </w:tc>
      </w:tr>
      <w:tr w14:paraId="1663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2190A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DDB48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69EB8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致公党河源市总支部</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0183C8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关于加强工业固废动态管理，促进循环经济发展的提案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60187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徐智敏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D9FF88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市发展改革局、市工业和信息化局、市财政局、市国资委</w:t>
            </w:r>
          </w:p>
        </w:tc>
      </w:tr>
      <w:tr w14:paraId="22A4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659EAB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BDFFB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331ED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王云全</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319F93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关于推动智慧厂务，促进制造业绿色发展的提案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60DBB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AE5F57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市科技局、市人力资源社会保障局</w:t>
            </w:r>
          </w:p>
        </w:tc>
      </w:tr>
      <w:tr w14:paraId="768D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96A33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5D82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4FA80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廖辉彪</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AEF131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关于加大河源市中小微企业扶持力度的提案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FD9610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CABFB3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市委宣传部、市发展改革局、市科技局、市人力资源社会保障局、市自然资源局、市生态环境局、市农业农村局、市商务局、市市场监管局、市税务局、人行河源</w:t>
            </w:r>
            <w:r>
              <w:rPr>
                <w:rFonts w:hint="eastAsia" w:ascii="仿宋_GB2312" w:hAnsi="宋体" w:cs="仿宋_GB2312"/>
                <w:i w:val="0"/>
                <w:iCs w:val="0"/>
                <w:color w:val="000000"/>
                <w:kern w:val="0"/>
                <w:sz w:val="24"/>
                <w:szCs w:val="24"/>
                <w:u w:val="none"/>
                <w:lang w:val="en-US" w:eastAsia="zh-CN" w:bidi="ar"/>
              </w:rPr>
              <w:t>市分行</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cs="仿宋_GB2312"/>
                <w:i w:val="0"/>
                <w:iCs w:val="0"/>
                <w:color w:val="000000"/>
                <w:kern w:val="0"/>
                <w:sz w:val="24"/>
                <w:szCs w:val="24"/>
                <w:u w:val="none"/>
                <w:lang w:val="en-US" w:eastAsia="zh-CN" w:bidi="ar"/>
              </w:rPr>
              <w:t>河源金融监管分局</w:t>
            </w:r>
          </w:p>
        </w:tc>
      </w:tr>
      <w:tr w14:paraId="4BDA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3C29A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4B988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20250058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BE07BA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民建河源市基层委员会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C2FB6D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关于加快推进我市文旅康养融合发展的提案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DC067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85D647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市科技局、市民政局、市卫生健康局</w:t>
            </w:r>
          </w:p>
        </w:tc>
      </w:tr>
      <w:tr w14:paraId="2CB8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9E63B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31C5F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D15B9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巫丽香</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D911F0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关于打造东江非遗工坊，以“非遗+”助推河源乡村振兴的提案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56334A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东源县政府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刘大荣</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1C063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p>
        </w:tc>
      </w:tr>
      <w:tr w14:paraId="3C06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48CD8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BD920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32D5A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李添鸿</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573005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关于提高我市中小企业内需发展动力的提案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3EE8CC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D5397B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市委宣传部、市教育局、市科技局、市人力资源社会保障局、市农业农村局、市商务局、市市场监管局、</w:t>
            </w:r>
            <w:r>
              <w:rPr>
                <w:rFonts w:hint="eastAsia" w:ascii="仿宋_GB2312" w:hAnsi="宋体" w:cs="仿宋_GB2312"/>
                <w:i w:val="0"/>
                <w:iCs w:val="0"/>
                <w:color w:val="000000"/>
                <w:kern w:val="0"/>
                <w:sz w:val="24"/>
                <w:szCs w:val="24"/>
                <w:u w:val="none"/>
                <w:lang w:val="en-US" w:eastAsia="zh-CN" w:bidi="ar"/>
              </w:rPr>
              <w:t>市政务和数据局</w:t>
            </w:r>
            <w:r>
              <w:rPr>
                <w:rFonts w:hint="eastAsia" w:ascii="仿宋_GB2312" w:hAnsi="宋体" w:eastAsia="仿宋_GB2312" w:cs="仿宋_GB2312"/>
                <w:i w:val="0"/>
                <w:iCs w:val="0"/>
                <w:color w:val="000000"/>
                <w:kern w:val="0"/>
                <w:sz w:val="24"/>
                <w:szCs w:val="24"/>
                <w:u w:val="none"/>
                <w:lang w:val="en-US" w:eastAsia="zh-CN" w:bidi="ar"/>
              </w:rPr>
              <w:t>、市税务局</w:t>
            </w:r>
          </w:p>
        </w:tc>
      </w:tr>
      <w:tr w14:paraId="120B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E36A9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7477B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90AA2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易冰</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0F9D3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关于对我市退役新能源汽车动力蓄电池回收利用的提案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F6B397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8A0C00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市发展改革局、市科技局、市生态环境局、市交通运输局、市商务局、市市场监管局</w:t>
            </w:r>
          </w:p>
        </w:tc>
      </w:tr>
      <w:tr w14:paraId="166F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2EA16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44557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7C51B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易冰</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9B855A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关于进一步完善我市食品安全管理工作的提案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FA7DE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徐学章</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9BC98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p>
        </w:tc>
      </w:tr>
      <w:tr w14:paraId="69E6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4317D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E3B66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B9E53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谢素德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D5BA9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关于进一步盘活利用农村宅基地等闲置资源，赋能乡村振兴的提案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AC6EE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A57040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w:t>
            </w:r>
          </w:p>
        </w:tc>
      </w:tr>
      <w:tr w14:paraId="7075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D9E572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F4CF2D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D7AFD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易冰</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6A2112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关于重视家庭过期药品回收，保障公众健康安全的提案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F4037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徐学章</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132B45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市公安局、市生态环境局、市卫生健康局、市城管综合执法局</w:t>
            </w:r>
          </w:p>
        </w:tc>
      </w:tr>
      <w:tr w14:paraId="43AE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6144B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A7DFF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20250069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7B90E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黄小伟</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3B90FC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关于大力发展农村光伏促进乡村振兴的提案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33BE1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63FD3C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市自然资源局、市农业农村局、市林业局、河源供电局</w:t>
            </w:r>
          </w:p>
        </w:tc>
      </w:tr>
      <w:tr w14:paraId="6D61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6BC0C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38DB0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3607C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王方</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29FD15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关于加强我市矿山资源开发管理的提案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377B8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李法南</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D3C28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市科技局、市公安局、市生态环境局、市水务局、市应急管理局、市林业局</w:t>
            </w:r>
          </w:p>
        </w:tc>
      </w:tr>
      <w:tr w14:paraId="3F3D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F9A25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8F6A2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415A4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韦锐辉</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DDA3F6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关于支持河源市基础教育高质量发展的提案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316B25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3F0202E">
            <w:pPr>
              <w:rPr>
                <w:rFonts w:hint="eastAsia" w:ascii="仿宋_GB2312" w:hAnsi="宋体" w:eastAsia="仿宋_GB2312" w:cs="仿宋_GB2312"/>
                <w:i w:val="0"/>
                <w:iCs w:val="0"/>
                <w:color w:val="000000"/>
                <w:sz w:val="24"/>
                <w:szCs w:val="24"/>
                <w:u w:val="none"/>
              </w:rPr>
            </w:pPr>
          </w:p>
        </w:tc>
      </w:tr>
      <w:tr w14:paraId="731E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19DB3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8584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81D4B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677429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关于加强乡村医生队伍建设的提案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A4ABC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D5C496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市委编办、市财政局、市人力资源社会保障局</w:t>
            </w:r>
          </w:p>
        </w:tc>
      </w:tr>
      <w:tr w14:paraId="3CF3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1629E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6796E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A702F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9B8601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关于发挥中储粮项目链主作用，高质量建设高新区食品产业园区的提案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EAE33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市</w:t>
            </w:r>
            <w:r>
              <w:rPr>
                <w:rFonts w:hint="eastAsia" w:ascii="仿宋_GB2312" w:hAnsi="宋体" w:eastAsia="仿宋_GB2312" w:cs="仿宋_GB2312"/>
                <w:i w:val="0"/>
                <w:iCs w:val="0"/>
                <w:color w:val="000000"/>
                <w:kern w:val="0"/>
                <w:sz w:val="24"/>
                <w:szCs w:val="24"/>
                <w:u w:val="none"/>
                <w:lang w:val="en-US" w:eastAsia="zh-CN" w:bidi="ar"/>
              </w:rPr>
              <w:t>高新区管委会</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陈志中</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7BC33BC">
            <w:pPr>
              <w:rPr>
                <w:rFonts w:hint="eastAsia" w:ascii="仿宋_GB2312" w:hAnsi="宋体" w:eastAsia="仿宋_GB2312" w:cs="仿宋_GB2312"/>
                <w:i w:val="0"/>
                <w:iCs w:val="0"/>
                <w:color w:val="000000"/>
                <w:sz w:val="24"/>
                <w:szCs w:val="24"/>
                <w:u w:val="none"/>
              </w:rPr>
            </w:pPr>
          </w:p>
        </w:tc>
      </w:tr>
      <w:tr w14:paraId="0880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E1DD0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91AE6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C86B0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ED00E9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关于落实河源市高中教师工作减负的提案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E53D0D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2E27068">
            <w:pPr>
              <w:rPr>
                <w:rFonts w:hint="eastAsia" w:ascii="仿宋_GB2312" w:hAnsi="宋体" w:eastAsia="仿宋_GB2312" w:cs="仿宋_GB2312"/>
                <w:i w:val="0"/>
                <w:iCs w:val="0"/>
                <w:color w:val="000000"/>
                <w:sz w:val="24"/>
                <w:szCs w:val="24"/>
                <w:u w:val="none"/>
              </w:rPr>
            </w:pPr>
          </w:p>
        </w:tc>
      </w:tr>
      <w:tr w14:paraId="2437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98576A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F3526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35797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5D8F6B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关于完善我市城市社区小公园照明设施的提案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1369F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源城区政府</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  勇</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A58FFA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市城管综合执法局</w:t>
            </w:r>
          </w:p>
        </w:tc>
      </w:tr>
      <w:tr w14:paraId="7BE4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305BC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2EF77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C4484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89CF8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关于促进河源市生产性服务业和“1+3”先进制造业深度融合发展的提案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C551C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CC92A7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市发展改革局、市科技局、市人力资源社会保障局、市交通运输局</w:t>
            </w:r>
          </w:p>
        </w:tc>
      </w:tr>
      <w:tr w14:paraId="0694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FD2CD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4F7348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51991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3CAB44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关于大力发展河源森林康养产业的提案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1D3C1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市林业局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何志锋</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235F41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市民政局、市自然资源局、市文化广电旅游体育局、市卫生健康局</w:t>
            </w:r>
          </w:p>
        </w:tc>
      </w:tr>
      <w:tr w14:paraId="524C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AC898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A5305D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19FF8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14F9AB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关于改善中、大型社区居住人群对户外公益性体育健身器材和路径需求的提案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69B544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伟</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68F3E0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市自然资源局、市文化广电旅游体育局、市城管综合执法局</w:t>
            </w:r>
          </w:p>
        </w:tc>
      </w:tr>
      <w:tr w14:paraId="34D2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7CD980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D1EA4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20250079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C9793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0755DE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关于在中小学普及人工智能（AI）教育及应用的提案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5704B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25375C4">
            <w:pPr>
              <w:rPr>
                <w:rFonts w:hint="eastAsia" w:ascii="仿宋_GB2312" w:hAnsi="宋体" w:eastAsia="仿宋_GB2312" w:cs="仿宋_GB2312"/>
                <w:i w:val="0"/>
                <w:iCs w:val="0"/>
                <w:color w:val="000000"/>
                <w:sz w:val="24"/>
                <w:szCs w:val="24"/>
                <w:u w:val="none"/>
              </w:rPr>
            </w:pPr>
          </w:p>
        </w:tc>
      </w:tr>
      <w:tr w14:paraId="4C04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6E0EC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E48AB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C01AA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F77855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关于加强人工智能科普，推动我市中小型企业进行 “可负担”的数字化转型的提案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6E9F4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983426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市科协</w:t>
            </w:r>
          </w:p>
        </w:tc>
      </w:tr>
      <w:tr w14:paraId="30E3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F1193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344E1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496D57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2DD440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关于人工智能赋能千行百业，推动我市外贸行业高质量发展的提案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9EE82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韦锐辉</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C94F8E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市工业和信息化局、市商务局</w:t>
            </w:r>
          </w:p>
        </w:tc>
      </w:tr>
      <w:tr w14:paraId="6CCE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C7E8D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DF317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985122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F3F56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关于规划我市固体废物综合利用产业集聚区，促进废弃资源综合利用行业高质量发展的提案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B0D92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56B50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市发展改革局、市自然资源局、市生态环境局、市商务局</w:t>
            </w:r>
          </w:p>
        </w:tc>
      </w:tr>
      <w:tr w14:paraId="3B8D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8808B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B6030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B710B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BF049B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关于丰富老年人社会生活，提高晚年生活质量的提案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F13FC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5374C1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市文化广电旅游体育局、市卫生健康局</w:t>
            </w:r>
          </w:p>
        </w:tc>
      </w:tr>
      <w:tr w14:paraId="6676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5AC65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69CBF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5FD33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388D9B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关于以“百千万工程”为引领，强化河源市自然灾害监测与防控的提案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9C682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市应急管理局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罗志鸿</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CD6E08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市自然资源局、市住房城乡建设局、市交通运输局、市水务局、市城管综合执法局、市公路事务中心</w:t>
            </w:r>
          </w:p>
        </w:tc>
      </w:tr>
      <w:tr w14:paraId="5FF8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1AC3B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EE5A4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F852E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九三学社河源市基层委员会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B20CC9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关于发挥河源生态系统碳汇优势，助力碳中和的提案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AB6395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市林业局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何志锋</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93619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市发展改革局、市财政局、市自然资源局、市生态环境局、市税务局</w:t>
            </w:r>
          </w:p>
        </w:tc>
      </w:tr>
      <w:tr w14:paraId="1844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0E2DCC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3A1A1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7A467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程晓彬</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80F05B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关于推动河源市本地强村公司发挥资源优势，结合互联网与民生类社会企业合作共赢的提案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AFEC60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A87993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p>
        </w:tc>
      </w:tr>
      <w:tr w14:paraId="4FCC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95B66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B89CF9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EF4ED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程晓彬</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24A112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关于加强河源市共享电单车管理的提案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EDBF51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市交通运输局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马国波</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42A738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市教育局、市公安局、市城管综合执法局</w:t>
            </w:r>
          </w:p>
        </w:tc>
      </w:tr>
      <w:tr w14:paraId="6AAB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5392A8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77BDA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20250089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06D94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曾险峰</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46CEE6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关于加大对广东省省级非物质文化遗产墩头蓝开发与利用力度的提案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94334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CFD266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和平县政府</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市教育局</w:t>
            </w:r>
          </w:p>
        </w:tc>
      </w:tr>
      <w:tr w14:paraId="0E44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924D1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8415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CDE8A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颜佩欢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EE42FE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关于进一步加强中小学科技创新教育的提案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C3394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5EF544B">
            <w:pPr>
              <w:rPr>
                <w:rFonts w:hint="eastAsia" w:ascii="仿宋_GB2312" w:hAnsi="宋体" w:eastAsia="仿宋_GB2312" w:cs="仿宋_GB2312"/>
                <w:i w:val="0"/>
                <w:iCs w:val="0"/>
                <w:color w:val="000000"/>
                <w:sz w:val="24"/>
                <w:szCs w:val="24"/>
                <w:u w:val="none"/>
              </w:rPr>
            </w:pPr>
          </w:p>
        </w:tc>
      </w:tr>
      <w:tr w14:paraId="50E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46F5D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AD2DC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5E51A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李德江</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729F88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关于提高医疗卫生服务能力，争取优质医疗资源下沉基层的提案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55821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A2D5C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p>
        </w:tc>
      </w:tr>
      <w:tr w14:paraId="6326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64FC92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68D66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ABEA1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市政协科教卫体委员会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940A7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关于将“忠孝礼义廉耻”等中华优秀传统文化内容编入中小学校本课程的提案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867ED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7C9FC5B">
            <w:pPr>
              <w:rPr>
                <w:rFonts w:hint="eastAsia" w:ascii="仿宋_GB2312" w:hAnsi="宋体" w:eastAsia="仿宋_GB2312" w:cs="仿宋_GB2312"/>
                <w:i w:val="0"/>
                <w:iCs w:val="0"/>
                <w:color w:val="000000"/>
                <w:sz w:val="24"/>
                <w:szCs w:val="24"/>
                <w:u w:val="none"/>
              </w:rPr>
            </w:pPr>
          </w:p>
        </w:tc>
      </w:tr>
      <w:tr w14:paraId="25BD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10BEE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BEC65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D2D17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市政协科教卫体委员会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3C0B36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关于加大对基层医疗机构医保扶持力度的提案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5FF6E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蓝红扬</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59EB1B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市财政局、市卫生健康局</w:t>
            </w:r>
          </w:p>
        </w:tc>
      </w:tr>
      <w:tr w14:paraId="2A3D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11F53A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35A4D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6A377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巫德智</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39780F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关于抓住增量政策措施机遇，加快推进我市城中村改造的提案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F4050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伟</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8F453D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源城区政府、江东新区管委会</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市发展改革局、市财政局、市自然资源局、市税务局</w:t>
            </w:r>
          </w:p>
        </w:tc>
      </w:tr>
      <w:tr w14:paraId="7D04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DD8C5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8D08C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2B7E7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杨碧瑜</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9771C6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关于加强旅业、娱乐场所的监管，改善未成年人防性侵害工作的提案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3854E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刘芳毅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B8E13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市文化广电旅游体育局、市市场监管局</w:t>
            </w:r>
          </w:p>
        </w:tc>
      </w:tr>
      <w:tr w14:paraId="25C9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74E72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D063D3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F13FF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廖辉彪</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C1C5CC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关于打造一流营商环境的提案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DAD76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C0FD2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市委组织部、市财政局、市人力资源社会保障局、市交通运输局、市水务局、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市商务局、市市场监管局、</w:t>
            </w:r>
            <w:r>
              <w:rPr>
                <w:rFonts w:hint="eastAsia" w:ascii="仿宋_GB2312" w:hAnsi="宋体" w:cs="仿宋_GB2312"/>
                <w:i w:val="0"/>
                <w:iCs w:val="0"/>
                <w:color w:val="000000"/>
                <w:kern w:val="0"/>
                <w:sz w:val="24"/>
                <w:szCs w:val="24"/>
                <w:u w:val="none"/>
                <w:lang w:val="en-US" w:eastAsia="zh-CN" w:bidi="ar"/>
              </w:rPr>
              <w:t>市政务和数据局</w:t>
            </w:r>
            <w:r>
              <w:rPr>
                <w:rFonts w:hint="eastAsia" w:ascii="仿宋_GB2312" w:hAnsi="宋体" w:eastAsia="仿宋_GB2312" w:cs="仿宋_GB2312"/>
                <w:i w:val="0"/>
                <w:iCs w:val="0"/>
                <w:color w:val="000000"/>
                <w:kern w:val="0"/>
                <w:sz w:val="24"/>
                <w:szCs w:val="24"/>
                <w:u w:val="none"/>
                <w:lang w:val="en-US" w:eastAsia="zh-CN" w:bidi="ar"/>
              </w:rPr>
              <w:t>、市工商联、人行河源</w:t>
            </w:r>
            <w:r>
              <w:rPr>
                <w:rFonts w:hint="eastAsia" w:ascii="仿宋_GB2312" w:hAnsi="宋体" w:cs="仿宋_GB2312"/>
                <w:i w:val="0"/>
                <w:iCs w:val="0"/>
                <w:color w:val="000000"/>
                <w:kern w:val="0"/>
                <w:sz w:val="24"/>
                <w:szCs w:val="24"/>
                <w:u w:val="none"/>
                <w:lang w:val="en-US" w:eastAsia="zh-CN" w:bidi="ar"/>
              </w:rPr>
              <w:t>市分</w:t>
            </w:r>
            <w:r>
              <w:rPr>
                <w:rFonts w:hint="eastAsia" w:ascii="仿宋_GB2312" w:hAnsi="宋体" w:eastAsia="仿宋_GB2312" w:cs="仿宋_GB2312"/>
                <w:i w:val="0"/>
                <w:iCs w:val="0"/>
                <w:color w:val="000000"/>
                <w:kern w:val="0"/>
                <w:sz w:val="24"/>
                <w:szCs w:val="24"/>
                <w:u w:val="none"/>
                <w:lang w:val="en-US" w:eastAsia="zh-CN" w:bidi="ar"/>
              </w:rPr>
              <w:t>行、</w:t>
            </w:r>
            <w:r>
              <w:rPr>
                <w:rFonts w:hint="eastAsia" w:ascii="仿宋_GB2312" w:hAnsi="宋体" w:cs="仿宋_GB2312"/>
                <w:i w:val="0"/>
                <w:iCs w:val="0"/>
                <w:color w:val="000000"/>
                <w:kern w:val="0"/>
                <w:sz w:val="24"/>
                <w:szCs w:val="24"/>
                <w:u w:val="none"/>
                <w:lang w:val="en-US" w:eastAsia="zh-CN" w:bidi="ar"/>
              </w:rPr>
              <w:t>河源金融监管分局</w:t>
            </w:r>
          </w:p>
        </w:tc>
      </w:tr>
      <w:tr w14:paraId="250C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2FA00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24252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84023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黄志强</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5AAEA5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关于加快推进我市三旧改造工作的提案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C88BA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李法南</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9F13A2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市发展改革局、市工业和信息化局、市财政局、市生态环境局、市住房城乡建设局、市城管综合执法局</w:t>
            </w:r>
          </w:p>
        </w:tc>
      </w:tr>
      <w:tr w14:paraId="4E81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F0C03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C7CBE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20250099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C34CE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郭庆武</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C71E2B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关于加强推动河源市文创产品研发工作的提案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8FA57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80022D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市委宣传部、市教育局、市市场监管局</w:t>
            </w:r>
          </w:p>
        </w:tc>
      </w:tr>
      <w:tr w14:paraId="750C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9415E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DBDF7A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5A30D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林俊波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93B08D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关于推动河源市地摊经济健康有序发展的提案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DE00F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市城管综合执法局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威</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D09275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p>
        </w:tc>
      </w:tr>
      <w:tr w14:paraId="4034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C2015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95815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5CEAE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林俊波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07DD44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关于活化利用我市非物质文化遗产助力“百千万工程”的提案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21853D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6313FC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市教育局、市农业农村局、市税务局</w:t>
            </w:r>
          </w:p>
        </w:tc>
      </w:tr>
      <w:tr w14:paraId="004D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6643D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63A31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1EC2B7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林俊波</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2DCC22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关于发展以红松茸种植，壮大村集体收入的提案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61D8FC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F6B1A5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市科技局、市人力资源社会保障局、市林业局</w:t>
            </w:r>
          </w:p>
        </w:tc>
      </w:tr>
      <w:tr w14:paraId="3960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DF64D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06070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E6595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刘伟南</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872DFD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关于推动农耕知识进中小学生课堂的提案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0B0F7D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FA9485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市农业农村局、市文化广电旅游体育局</w:t>
            </w:r>
          </w:p>
        </w:tc>
      </w:tr>
      <w:tr w14:paraId="3A99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C2139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13375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4F2B0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赖冬美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7BCC37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关于加强河源市中小学人工智能教育的提案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20794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3691FD3">
            <w:pPr>
              <w:rPr>
                <w:rFonts w:hint="eastAsia" w:ascii="仿宋_GB2312" w:hAnsi="宋体" w:eastAsia="仿宋_GB2312" w:cs="仿宋_GB2312"/>
                <w:i w:val="0"/>
                <w:iCs w:val="0"/>
                <w:color w:val="000000"/>
                <w:sz w:val="24"/>
                <w:szCs w:val="24"/>
                <w:u w:val="none"/>
              </w:rPr>
            </w:pPr>
          </w:p>
        </w:tc>
      </w:tr>
      <w:tr w14:paraId="07C2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0F44E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4ECE0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E2E3F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赖冬美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6B8D6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关于加快河源市“教联体”建设的提案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06C28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5E557C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市委宣传部、市民政局、市财政局、市文化广电旅游体育局、市妇联、市科协</w:t>
            </w:r>
          </w:p>
        </w:tc>
      </w:tr>
      <w:tr w14:paraId="3B35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EB416F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5ACFD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AC0E6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陈红星</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A09BFC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关于推动河源市基础教育阶段体育活动项目多样化发展的提案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7C55C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3B544FE">
            <w:pPr>
              <w:rPr>
                <w:rFonts w:hint="eastAsia" w:ascii="仿宋_GB2312" w:hAnsi="宋体" w:eastAsia="仿宋_GB2312" w:cs="仿宋_GB2312"/>
                <w:i w:val="0"/>
                <w:iCs w:val="0"/>
                <w:color w:val="000000"/>
                <w:sz w:val="24"/>
                <w:szCs w:val="24"/>
                <w:u w:val="none"/>
              </w:rPr>
            </w:pPr>
          </w:p>
        </w:tc>
      </w:tr>
      <w:tr w14:paraId="557D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1F5EE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1A8AB6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6DE5C3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赖冬美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4001B5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关于解决河源市旅游停车难问题的提案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BE658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市城管综合执法局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威</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BEEB8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市公安局、市交通运输局、市文化广电旅游体育局</w:t>
            </w:r>
          </w:p>
        </w:tc>
      </w:tr>
      <w:tr w14:paraId="7D89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457B1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2B4FC9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20250109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26A5E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赖冬美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091D4F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关于加强河源市农村留守儿童关爱保护工作的提案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81EF0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CD236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市妇联</w:t>
            </w:r>
          </w:p>
        </w:tc>
      </w:tr>
      <w:tr w14:paraId="72C3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C1790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808E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CF23E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37C6FD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关于将河源市卫生学校并入河源职业技术学院以有效盘活我市职业教育资源的提案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D45CB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D661E7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河职院</w:t>
            </w:r>
          </w:p>
        </w:tc>
      </w:tr>
      <w:tr w14:paraId="68C9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8C836D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9332F9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22028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E1E548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关于深化民营企业改革创新，助推我市经济高质量发展的提案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50522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韦锐辉</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CF578A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市人力资源社会保障局、市工商联</w:t>
            </w:r>
          </w:p>
        </w:tc>
      </w:tr>
      <w:tr w14:paraId="6089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0928C3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4E200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7624A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D53F1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关于促进我市民营眼科专科医院健康发展的提案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D00B1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市卫生健康局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黄春垒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F34CD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市医保局</w:t>
            </w:r>
          </w:p>
        </w:tc>
      </w:tr>
      <w:tr w14:paraId="5186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300AB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4872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E9B66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BDD3D8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关于加快推进重点镇建设，推动我市“百千万工程”高质量发展的提案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03541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伟</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3C1385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市委社会工作部</w:t>
            </w:r>
            <w:r>
              <w:rPr>
                <w:rFonts w:hint="eastAsia" w:ascii="仿宋_GB2312" w:hAnsi="宋体" w:eastAsia="仿宋_GB2312" w:cs="仿宋_GB2312"/>
                <w:i w:val="0"/>
                <w:iCs w:val="0"/>
                <w:color w:val="000000"/>
                <w:kern w:val="0"/>
                <w:sz w:val="24"/>
                <w:szCs w:val="24"/>
                <w:u w:val="none"/>
                <w:lang w:val="en-US" w:eastAsia="zh-CN" w:bidi="ar"/>
              </w:rPr>
              <w:t>、市发展改革局、市教育局、市工业和信息化局、市民政局、市财政局、市自然资源局、市农业农村局、市文化广电旅游体育局、市卫生健康局、市城管综合执法局、团市委</w:t>
            </w:r>
          </w:p>
        </w:tc>
      </w:tr>
      <w:tr w14:paraId="4E25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53" w:type="dxa"/>
            <w:vMerge w:val="restart"/>
            <w:tcBorders>
              <w:top w:val="single" w:color="000000" w:sz="4" w:space="0"/>
              <w:left w:val="single" w:color="000000" w:sz="4" w:space="0"/>
              <w:right w:val="single" w:color="000000" w:sz="4" w:space="0"/>
            </w:tcBorders>
            <w:noWrap/>
            <w:vAlign w:val="center"/>
          </w:tcPr>
          <w:p w14:paraId="6F8703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1229" w:type="dxa"/>
            <w:vMerge w:val="restart"/>
            <w:tcBorders>
              <w:top w:val="single" w:color="000000" w:sz="4" w:space="0"/>
              <w:left w:val="single" w:color="000000" w:sz="4" w:space="0"/>
              <w:right w:val="single" w:color="000000" w:sz="4" w:space="0"/>
            </w:tcBorders>
            <w:noWrap w:val="0"/>
            <w:vAlign w:val="center"/>
          </w:tcPr>
          <w:p w14:paraId="0EA26A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20250114</w:t>
            </w:r>
          </w:p>
        </w:tc>
        <w:tc>
          <w:tcPr>
            <w:tcW w:w="1566" w:type="dxa"/>
            <w:vMerge w:val="restart"/>
            <w:tcBorders>
              <w:top w:val="single" w:color="000000" w:sz="4" w:space="0"/>
              <w:left w:val="single" w:color="000000" w:sz="4" w:space="0"/>
              <w:right w:val="single" w:color="000000" w:sz="4" w:space="0"/>
            </w:tcBorders>
            <w:noWrap w:val="0"/>
            <w:vAlign w:val="center"/>
          </w:tcPr>
          <w:p w14:paraId="0BB0A0C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vMerge w:val="restart"/>
            <w:tcBorders>
              <w:top w:val="single" w:color="000000" w:sz="4" w:space="0"/>
              <w:left w:val="single" w:color="000000" w:sz="4" w:space="0"/>
              <w:right w:val="single" w:color="000000" w:sz="4" w:space="0"/>
            </w:tcBorders>
            <w:noWrap w:val="0"/>
            <w:vAlign w:val="center"/>
          </w:tcPr>
          <w:p w14:paraId="688B4FE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关于优化大学城整体环境，吸引更多在读学生毕业后服务河源发展的提案</w:t>
            </w:r>
          </w:p>
        </w:tc>
        <w:tc>
          <w:tcPr>
            <w:tcW w:w="3014" w:type="dxa"/>
            <w:tcBorders>
              <w:top w:val="single" w:color="000000" w:sz="4" w:space="0"/>
              <w:left w:val="single" w:color="000000" w:sz="4" w:space="0"/>
              <w:bottom w:val="single" w:color="auto" w:sz="4" w:space="0"/>
              <w:right w:val="single" w:color="000000" w:sz="4" w:space="0"/>
            </w:tcBorders>
            <w:noWrap w:val="0"/>
            <w:vAlign w:val="center"/>
          </w:tcPr>
          <w:p w14:paraId="340D84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东源县政府</w:t>
            </w:r>
          </w:p>
          <w:p w14:paraId="47ABA9E3">
            <w:pPr>
              <w:keepNext w:val="0"/>
              <w:keepLines w:val="0"/>
              <w:widowControl/>
              <w:suppressLineNumbers w:val="0"/>
              <w:jc w:val="center"/>
              <w:textAlignment w:val="center"/>
              <w:rPr>
                <w:rFonts w:hint="eastAsia"/>
              </w:rPr>
            </w:pPr>
            <w:r>
              <w:rPr>
                <w:rFonts w:hint="eastAsia" w:ascii="仿宋_GB2312" w:hAnsi="宋体" w:eastAsia="仿宋_GB2312" w:cs="仿宋_GB2312"/>
                <w:i w:val="0"/>
                <w:iCs w:val="0"/>
                <w:color w:val="000000"/>
                <w:kern w:val="0"/>
                <w:sz w:val="24"/>
                <w:szCs w:val="24"/>
                <w:u w:val="none"/>
                <w:lang w:val="en-US" w:eastAsia="zh-CN" w:bidi="ar"/>
              </w:rPr>
              <w:t>（刘大荣）</w:t>
            </w:r>
          </w:p>
        </w:tc>
        <w:tc>
          <w:tcPr>
            <w:tcW w:w="4607" w:type="dxa"/>
            <w:vMerge w:val="restart"/>
            <w:tcBorders>
              <w:top w:val="single" w:color="000000" w:sz="4" w:space="0"/>
              <w:left w:val="single" w:color="000000" w:sz="4" w:space="0"/>
              <w:right w:val="single" w:color="000000" w:sz="4" w:space="0"/>
            </w:tcBorders>
            <w:noWrap w:val="0"/>
            <w:vAlign w:val="center"/>
          </w:tcPr>
          <w:p w14:paraId="2E5647C0">
            <w:pPr>
              <w:rPr>
                <w:rFonts w:hint="eastAsia" w:ascii="仿宋_GB2312" w:hAnsi="宋体" w:eastAsia="仿宋_GB2312" w:cs="仿宋_GB2312"/>
                <w:i w:val="0"/>
                <w:iCs w:val="0"/>
                <w:color w:val="000000"/>
                <w:sz w:val="24"/>
                <w:szCs w:val="24"/>
                <w:u w:val="none"/>
              </w:rPr>
            </w:pPr>
          </w:p>
        </w:tc>
      </w:tr>
      <w:tr w14:paraId="4C9C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53" w:type="dxa"/>
            <w:vMerge w:val="continue"/>
            <w:tcBorders>
              <w:left w:val="single" w:color="000000" w:sz="4" w:space="0"/>
              <w:right w:val="single" w:color="000000" w:sz="4" w:space="0"/>
            </w:tcBorders>
            <w:noWrap/>
            <w:vAlign w:val="center"/>
          </w:tcPr>
          <w:p w14:paraId="3AC6A3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29" w:type="dxa"/>
            <w:vMerge w:val="continue"/>
            <w:tcBorders>
              <w:left w:val="single" w:color="000000" w:sz="4" w:space="0"/>
              <w:right w:val="single" w:color="000000" w:sz="4" w:space="0"/>
            </w:tcBorders>
            <w:noWrap w:val="0"/>
            <w:vAlign w:val="center"/>
          </w:tcPr>
          <w:p w14:paraId="74CFB6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66" w:type="dxa"/>
            <w:vMerge w:val="continue"/>
            <w:tcBorders>
              <w:left w:val="single" w:color="000000" w:sz="4" w:space="0"/>
              <w:right w:val="single" w:color="000000" w:sz="4" w:space="0"/>
            </w:tcBorders>
            <w:noWrap w:val="0"/>
            <w:vAlign w:val="center"/>
          </w:tcPr>
          <w:p w14:paraId="205A20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92" w:type="dxa"/>
            <w:vMerge w:val="continue"/>
            <w:tcBorders>
              <w:left w:val="single" w:color="000000" w:sz="4" w:space="0"/>
              <w:right w:val="single" w:color="000000" w:sz="4" w:space="0"/>
            </w:tcBorders>
            <w:noWrap w:val="0"/>
            <w:vAlign w:val="center"/>
          </w:tcPr>
          <w:p w14:paraId="2637F14D">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014" w:type="dxa"/>
            <w:tcBorders>
              <w:top w:val="single" w:color="auto" w:sz="4" w:space="0"/>
              <w:left w:val="single" w:color="000000" w:sz="4" w:space="0"/>
              <w:bottom w:val="single" w:color="auto" w:sz="4" w:space="0"/>
              <w:right w:val="single" w:color="000000" w:sz="4" w:space="0"/>
            </w:tcBorders>
            <w:noWrap w:val="0"/>
            <w:vAlign w:val="center"/>
          </w:tcPr>
          <w:p w14:paraId="192447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江东新区管委会</w:t>
            </w:r>
          </w:p>
          <w:p w14:paraId="6F9EFE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志）</w:t>
            </w:r>
          </w:p>
        </w:tc>
        <w:tc>
          <w:tcPr>
            <w:tcW w:w="4607" w:type="dxa"/>
            <w:vMerge w:val="continue"/>
            <w:tcBorders>
              <w:left w:val="single" w:color="000000" w:sz="4" w:space="0"/>
              <w:right w:val="single" w:color="000000" w:sz="4" w:space="0"/>
            </w:tcBorders>
            <w:noWrap w:val="0"/>
            <w:vAlign w:val="center"/>
          </w:tcPr>
          <w:p w14:paraId="6C8D719A">
            <w:pPr>
              <w:rPr>
                <w:rFonts w:hint="eastAsia" w:ascii="仿宋_GB2312" w:hAnsi="宋体" w:eastAsia="仿宋_GB2312" w:cs="仿宋_GB2312"/>
                <w:i w:val="0"/>
                <w:iCs w:val="0"/>
                <w:color w:val="000000"/>
                <w:sz w:val="24"/>
                <w:szCs w:val="24"/>
                <w:u w:val="none"/>
              </w:rPr>
            </w:pPr>
          </w:p>
        </w:tc>
      </w:tr>
      <w:tr w14:paraId="67F3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53" w:type="dxa"/>
            <w:vMerge w:val="continue"/>
            <w:tcBorders>
              <w:left w:val="single" w:color="000000" w:sz="4" w:space="0"/>
              <w:bottom w:val="single" w:color="000000" w:sz="4" w:space="0"/>
              <w:right w:val="single" w:color="000000" w:sz="4" w:space="0"/>
            </w:tcBorders>
            <w:noWrap/>
            <w:vAlign w:val="center"/>
          </w:tcPr>
          <w:p w14:paraId="06E18F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29" w:type="dxa"/>
            <w:vMerge w:val="continue"/>
            <w:tcBorders>
              <w:left w:val="single" w:color="000000" w:sz="4" w:space="0"/>
              <w:bottom w:val="single" w:color="000000" w:sz="4" w:space="0"/>
              <w:right w:val="single" w:color="000000" w:sz="4" w:space="0"/>
            </w:tcBorders>
            <w:noWrap w:val="0"/>
            <w:vAlign w:val="center"/>
          </w:tcPr>
          <w:p w14:paraId="2C92DE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566" w:type="dxa"/>
            <w:vMerge w:val="continue"/>
            <w:tcBorders>
              <w:left w:val="single" w:color="000000" w:sz="4" w:space="0"/>
              <w:bottom w:val="single" w:color="000000" w:sz="4" w:space="0"/>
              <w:right w:val="single" w:color="000000" w:sz="4" w:space="0"/>
            </w:tcBorders>
            <w:noWrap w:val="0"/>
            <w:vAlign w:val="center"/>
          </w:tcPr>
          <w:p w14:paraId="44F309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492" w:type="dxa"/>
            <w:vMerge w:val="continue"/>
            <w:tcBorders>
              <w:left w:val="single" w:color="000000" w:sz="4" w:space="0"/>
              <w:bottom w:val="single" w:color="000000" w:sz="4" w:space="0"/>
              <w:right w:val="single" w:color="000000" w:sz="4" w:space="0"/>
            </w:tcBorders>
            <w:noWrap w:val="0"/>
            <w:vAlign w:val="center"/>
          </w:tcPr>
          <w:p w14:paraId="1F864E5F">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014" w:type="dxa"/>
            <w:tcBorders>
              <w:top w:val="single" w:color="auto" w:sz="4" w:space="0"/>
              <w:left w:val="single" w:color="000000" w:sz="4" w:space="0"/>
              <w:bottom w:val="single" w:color="000000" w:sz="4" w:space="0"/>
              <w:right w:val="single" w:color="000000" w:sz="4" w:space="0"/>
            </w:tcBorders>
            <w:noWrap w:val="0"/>
            <w:vAlign w:val="center"/>
          </w:tcPr>
          <w:p w14:paraId="2BF489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市教育局</w:t>
            </w:r>
          </w:p>
          <w:p w14:paraId="71909D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（杨利华）</w:t>
            </w:r>
          </w:p>
        </w:tc>
        <w:tc>
          <w:tcPr>
            <w:tcW w:w="4607" w:type="dxa"/>
            <w:vMerge w:val="continue"/>
            <w:tcBorders>
              <w:left w:val="single" w:color="000000" w:sz="4" w:space="0"/>
              <w:bottom w:val="single" w:color="000000" w:sz="4" w:space="0"/>
              <w:right w:val="single" w:color="000000" w:sz="4" w:space="0"/>
            </w:tcBorders>
            <w:noWrap w:val="0"/>
            <w:vAlign w:val="center"/>
          </w:tcPr>
          <w:p w14:paraId="4CF95569">
            <w:pPr>
              <w:rPr>
                <w:rFonts w:hint="eastAsia" w:ascii="仿宋_GB2312" w:hAnsi="宋体" w:eastAsia="仿宋_GB2312" w:cs="仿宋_GB2312"/>
                <w:i w:val="0"/>
                <w:iCs w:val="0"/>
                <w:color w:val="000000"/>
                <w:sz w:val="24"/>
                <w:szCs w:val="24"/>
                <w:u w:val="none"/>
              </w:rPr>
            </w:pPr>
          </w:p>
        </w:tc>
      </w:tr>
      <w:tr w14:paraId="0FA0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756AD5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76EE3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81EBC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黄正阳</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A8E577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关于实施城市营销战略，在新媒体时代提升河源城市知名度的提案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BB0A96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4DA371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市委宣传部</w:t>
            </w:r>
          </w:p>
        </w:tc>
      </w:tr>
      <w:tr w14:paraId="0ABF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DCE89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0C109A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2AF95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黄正阳</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A005BA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关于把高铁新城打造成综合康养示范基地，拉动全市经济高质量发展的提案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BB24F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江东新区管委会</w:t>
            </w:r>
          </w:p>
          <w:p w14:paraId="74BD3A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志）</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928ACAB">
            <w:pPr>
              <w:rPr>
                <w:rFonts w:hint="eastAsia" w:ascii="仿宋_GB2312" w:hAnsi="宋体" w:eastAsia="仿宋_GB2312" w:cs="仿宋_GB2312"/>
                <w:i w:val="0"/>
                <w:iCs w:val="0"/>
                <w:color w:val="000000"/>
                <w:sz w:val="24"/>
                <w:szCs w:val="24"/>
                <w:u w:val="none"/>
              </w:rPr>
            </w:pPr>
          </w:p>
        </w:tc>
      </w:tr>
      <w:tr w14:paraId="2E59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D390A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1375F8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D31BE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黄正阳</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AEA720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关于充分保障劳动者休息休假权，促进社会消费的提案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F2B7F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市人力资源社会保障局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林文泉</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ED3439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市国资委、市总工会</w:t>
            </w:r>
          </w:p>
        </w:tc>
      </w:tr>
      <w:tr w14:paraId="2828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E03F5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BD853D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A7A90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A33584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关于培育农文旅专业人才助力“百千万工程”的提案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A3C48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96E666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市委组织部、市人力资源社会保障局、市农业农村局</w:t>
            </w:r>
          </w:p>
        </w:tc>
      </w:tr>
      <w:tr w14:paraId="6D51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704F2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5F36E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20250119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BFE9F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九三学社河源市基层委员会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6801F4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关于加强留守儿童防性侵工作，护航留守儿童健康成长的提案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70F30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95054A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市委政法委、市教育局、市公安局、市妇联</w:t>
            </w:r>
          </w:p>
        </w:tc>
      </w:tr>
      <w:tr w14:paraId="6D07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DFE8B0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C2377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8D11A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袁光华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C8A8F0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关于加快河源市农业、水饮料及食品人才培养的提案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5C6CA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6D30B7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市委组织部、市农业农村局、河职院</w:t>
            </w:r>
          </w:p>
        </w:tc>
      </w:tr>
      <w:tr w14:paraId="2842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015C3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B5369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B9288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张辉德</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E45075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关于推进客家菜师傅工程与文旅体深度融合发展的提案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93AEA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市人力资源社会保障局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林文泉</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68CD8D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市教育局、市文化广电旅游体育局、市市场监管局、河职院</w:t>
            </w:r>
          </w:p>
        </w:tc>
      </w:tr>
      <w:tr w14:paraId="66A2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E6FF4C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FA2AE2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E6F389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吴丽琴</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8CAF06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关于构建全市旅游发展大格局的提案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79231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9EB3FC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各县区政府，</w:t>
            </w:r>
            <w:r>
              <w:rPr>
                <w:rFonts w:hint="eastAsia" w:ascii="仿宋_GB2312" w:hAnsi="宋体" w:eastAsia="仿宋_GB2312" w:cs="仿宋_GB2312"/>
                <w:i w:val="0"/>
                <w:iCs w:val="0"/>
                <w:color w:val="000000"/>
                <w:kern w:val="0"/>
                <w:sz w:val="24"/>
                <w:szCs w:val="24"/>
                <w:u w:val="none"/>
                <w:lang w:val="en-US" w:eastAsia="zh-CN" w:bidi="ar"/>
              </w:rPr>
              <w:t>市商务局、市国资委</w:t>
            </w:r>
          </w:p>
        </w:tc>
      </w:tr>
      <w:tr w14:paraId="11EF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AC023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7C03B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8DF98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刘敏</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54E05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关于优化国有企业债券融资的提案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B999B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市国资委</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郑新桥</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1B8717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市财政局</w:t>
            </w:r>
          </w:p>
        </w:tc>
      </w:tr>
      <w:tr w14:paraId="5223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0C5B97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CE4AC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612022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施永胜</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BE08A1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关于以客家特色体育文化创新融合“体育+文旅”产业的提案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128D9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70203A3">
            <w:pPr>
              <w:rPr>
                <w:rFonts w:hint="eastAsia" w:ascii="仿宋_GB2312" w:hAnsi="宋体" w:eastAsia="仿宋_GB2312" w:cs="仿宋_GB2312"/>
                <w:i w:val="0"/>
                <w:iCs w:val="0"/>
                <w:color w:val="000000"/>
                <w:sz w:val="24"/>
                <w:szCs w:val="24"/>
                <w:u w:val="none"/>
              </w:rPr>
            </w:pPr>
          </w:p>
        </w:tc>
      </w:tr>
      <w:tr w14:paraId="6611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16C0AC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F77B7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D8D944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廖辉彪</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9FF016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关于加大精准招商引资力度，推动河源高质量发展的提案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A83E03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市商务局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陈海青</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66124C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p>
        </w:tc>
      </w:tr>
      <w:tr w14:paraId="3CCF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CAFE5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CE61F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20250129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CB4F9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邓小智</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17E02A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关于落实稳商措施优化营商环境的提案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2CB5E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5ABA87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市工业和信息化局、市公安局、市司法局、市财政局、市商务局、市市场监管局、</w:t>
            </w:r>
            <w:r>
              <w:rPr>
                <w:rFonts w:hint="eastAsia" w:ascii="仿宋_GB2312" w:hAnsi="宋体" w:cs="仿宋_GB2312"/>
                <w:i w:val="0"/>
                <w:iCs w:val="0"/>
                <w:color w:val="000000"/>
                <w:kern w:val="0"/>
                <w:sz w:val="24"/>
                <w:szCs w:val="24"/>
                <w:u w:val="none"/>
                <w:lang w:val="en-US" w:eastAsia="zh-CN" w:bidi="ar"/>
              </w:rPr>
              <w:t>市政务和数据局</w:t>
            </w:r>
          </w:p>
        </w:tc>
      </w:tr>
      <w:tr w14:paraId="15E1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01566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A7C33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4AF0BB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邓肇峰</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37EBE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关于推动露营经济高质量发展的系列提案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90DDE0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A5A0E5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市自然资源局、市生态环境局、市市场监管局、市林业局</w:t>
            </w:r>
          </w:p>
        </w:tc>
      </w:tr>
      <w:tr w14:paraId="4115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FDF28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E22BF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1C9C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戚</w:t>
            </w:r>
            <w:r>
              <w:rPr>
                <w:rFonts w:hint="eastAsia" w:ascii="仿宋_GB2312" w:hAnsi="宋体"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挥</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E78558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关于全面推进社会适老化改造的系列提案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47B39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66FB69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源城区政府</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市工业和信息化局、市自然资源局、市住房城乡建设局、市交通运输局、市卫生健康局、市城管综合执法局、</w:t>
            </w:r>
            <w:r>
              <w:rPr>
                <w:rFonts w:hint="eastAsia" w:ascii="仿宋_GB2312" w:hAnsi="宋体" w:cs="仿宋_GB2312"/>
                <w:i w:val="0"/>
                <w:iCs w:val="0"/>
                <w:color w:val="000000"/>
                <w:kern w:val="0"/>
                <w:sz w:val="24"/>
                <w:szCs w:val="24"/>
                <w:u w:val="none"/>
                <w:lang w:val="en-US" w:eastAsia="zh-CN" w:bidi="ar"/>
              </w:rPr>
              <w:t>市政务和数据局</w:t>
            </w:r>
            <w:r>
              <w:rPr>
                <w:rFonts w:hint="eastAsia" w:ascii="仿宋_GB2312" w:hAnsi="宋体" w:eastAsia="仿宋_GB2312" w:cs="仿宋_GB2312"/>
                <w:i w:val="0"/>
                <w:iCs w:val="0"/>
                <w:color w:val="000000"/>
                <w:kern w:val="0"/>
                <w:sz w:val="24"/>
                <w:szCs w:val="24"/>
                <w:u w:val="none"/>
                <w:lang w:val="en-US" w:eastAsia="zh-CN" w:bidi="ar"/>
              </w:rPr>
              <w:t>、市残联</w:t>
            </w:r>
          </w:p>
        </w:tc>
      </w:tr>
      <w:tr w14:paraId="156C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F9E338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FD1EF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5EFDB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民建河源市基层委员会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0F63EB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关于大力推动河源市低空经济发展的系列提案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C554E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谢海航</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1D54B2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市科技局、市工业和信息化局、市财政局、市人力资源社会保障局、市自然资源局、市生态环境局、市交通运输局、市农业农村局、市文化广电旅游体育局、</w:t>
            </w:r>
            <w:r>
              <w:rPr>
                <w:rFonts w:hint="eastAsia" w:ascii="仿宋_GB2312" w:hAnsi="宋体"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cs="仿宋_GB2312"/>
                <w:i w:val="0"/>
                <w:iCs w:val="0"/>
                <w:color w:val="000000"/>
                <w:kern w:val="0"/>
                <w:sz w:val="24"/>
                <w:szCs w:val="24"/>
                <w:u w:val="none"/>
                <w:lang w:val="en-US" w:eastAsia="zh-CN" w:bidi="ar"/>
              </w:rPr>
              <w:t>市政务和数据局</w:t>
            </w:r>
          </w:p>
        </w:tc>
      </w:tr>
      <w:tr w14:paraId="34B4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50A221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C9233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34408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致公党河源市总支部</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DBFFB7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关于打造河源手信的系列提案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6C454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市国资委</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郑新桥</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307163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市农业农村局、市商务局、市文化广电旅游体育局、市市场监管局、市供销社</w:t>
            </w:r>
          </w:p>
        </w:tc>
      </w:tr>
      <w:tr w14:paraId="3A9F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04F4B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1FF19C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32DD01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黎映花</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338E19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关于做好老年助餐服务行动的系列提案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84328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D42E24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各县区政府，</w:t>
            </w:r>
            <w:r>
              <w:rPr>
                <w:rFonts w:hint="eastAsia" w:ascii="仿宋_GB2312" w:hAnsi="宋体" w:eastAsia="仿宋_GB2312" w:cs="仿宋_GB2312"/>
                <w:i w:val="0"/>
                <w:iCs w:val="0"/>
                <w:color w:val="000000"/>
                <w:kern w:val="0"/>
                <w:sz w:val="24"/>
                <w:szCs w:val="24"/>
                <w:u w:val="none"/>
                <w:lang w:val="en-US" w:eastAsia="zh-CN" w:bidi="ar"/>
              </w:rPr>
              <w:t>市市场监管局</w:t>
            </w:r>
          </w:p>
        </w:tc>
      </w:tr>
      <w:tr w14:paraId="32E4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153049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A6377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E1940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张志方</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53CE8C4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关于加强我市农村食品安全监管的系列提案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A67D16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市市场监管局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徐学章</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50524CEA">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p>
        </w:tc>
      </w:tr>
      <w:tr w14:paraId="2DFD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1E92C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64DEB6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274254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市政协经济委员会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CA8C50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关于做强做大银发经济产业的系列提案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7A6A7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F2D4A0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市工业和信息化局、市人力资源社会保障局、市文化广电旅游体育局、市卫生健康局</w:t>
            </w:r>
          </w:p>
        </w:tc>
      </w:tr>
      <w:tr w14:paraId="1886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228B195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BA4A0E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A836B3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吴树民</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8F4DC1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关于推动我市养老事业高质量发展的系列提案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97D6EE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8EFC6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市教育局、市人力资源社会保障局、市文化广电旅游体育局、市卫生健康局</w:t>
            </w:r>
          </w:p>
        </w:tc>
      </w:tr>
      <w:tr w14:paraId="17F5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DDC71E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FB048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FD0CE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赖明源</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0070FE4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关于盘活闲置土地资源，助力乡村振兴的系列提案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0A03A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79FA1BF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市自然资源局</w:t>
            </w:r>
          </w:p>
        </w:tc>
      </w:tr>
      <w:tr w14:paraId="0653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6D6B74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118</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54ABC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20250139</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4BAC2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刘永辉</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9BFDE9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关于发挥万绿湖“IP”效应,促进文旅融合发展的系列提案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F3BF5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FA6F09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东源县政府</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市工业和信息化局、市自然资源局、市生态环境局、市交通运输局、市农业农村局、市林业局</w:t>
            </w:r>
          </w:p>
        </w:tc>
      </w:tr>
      <w:tr w14:paraId="223F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967186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119</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9B87E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C78337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市政协科教卫体委员会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67DBFDF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关于加强校园食品安全监管的系列提案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FE911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03C44EF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市发展改革局、市公安局、市农业农村局、市卫生健康局、市市场监管局</w:t>
            </w:r>
          </w:p>
        </w:tc>
      </w:tr>
      <w:tr w14:paraId="211F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28864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8711C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20250141</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D43EDA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致公党河源市总支部</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724732B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关于加快推进我市现代农业产业化高质量发展的系列提案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269C6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市农业农村局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邓春华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13949D1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市工业和信息化局、市商务局</w:t>
            </w:r>
          </w:p>
        </w:tc>
      </w:tr>
      <w:tr w14:paraId="0989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755D15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4640F0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20250142</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5EBAC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刘敏</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0DEC2F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关于加快城市更新建设，推进我市高质量发展的系列提案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B044A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市住房城乡建设局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  伟</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500560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市发展改革局、市工业和信息化局、市财政局、市自然资源局、市生态环境局、市国资委、市城管综合执法局</w:t>
            </w:r>
          </w:p>
        </w:tc>
      </w:tr>
      <w:tr w14:paraId="3FE4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3A2B7DB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42D5F61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20250143</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50A3D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九三学社河源市基层委员会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31F94E0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关于推进我市农文旅体融合发展的系列提案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0CA62D7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曾淑梅</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79F5FB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市工业和信息化局、市自然资源局、市生态环境局、市交通运输局、市农业农村局、市林业局</w:t>
            </w:r>
          </w:p>
        </w:tc>
      </w:tr>
      <w:tr w14:paraId="311F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54715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1AA7D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20250144</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6542D1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吴丽琴</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66AEAA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关于提升养老服务体系建设的系列提案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0CF17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市民政局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曾  利</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157236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各县区政府，</w:t>
            </w:r>
            <w:r>
              <w:rPr>
                <w:rFonts w:hint="eastAsia" w:ascii="仿宋_GB2312" w:hAnsi="宋体" w:eastAsia="仿宋_GB2312" w:cs="仿宋_GB2312"/>
                <w:i w:val="0"/>
                <w:iCs w:val="0"/>
                <w:color w:val="000000"/>
                <w:kern w:val="0"/>
                <w:sz w:val="24"/>
                <w:szCs w:val="24"/>
                <w:u w:val="none"/>
                <w:lang w:val="en-US" w:eastAsia="zh-CN" w:bidi="ar"/>
              </w:rPr>
              <w:t>市财政局、市人力资源社会保障局、市农业农村局</w:t>
            </w:r>
          </w:p>
        </w:tc>
      </w:tr>
      <w:tr w14:paraId="03F9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D48AEF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124</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B7910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43825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曾惠华</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9ED68D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关于推进我市研学旅行工作的系列提案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A913B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65198C1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市文化广电旅游体育局</w:t>
            </w:r>
          </w:p>
        </w:tc>
      </w:tr>
      <w:tr w14:paraId="6A2A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4440A6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73FADC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20250146</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C380F9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民革河源市委员会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433EC7A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关于进一步推动我市制造业高质量发展的系列提案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F13CB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市工业和信息化局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张  敏</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2AF5293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市发展改革局、市科技局、市工业和信息化局、市人力资源社会保障局、市自然资源局、市商务局、</w:t>
            </w:r>
            <w:r>
              <w:rPr>
                <w:rFonts w:hint="eastAsia" w:ascii="仿宋_GB2312" w:hAnsi="宋体" w:cs="仿宋_GB2312"/>
                <w:i w:val="0"/>
                <w:iCs w:val="0"/>
                <w:color w:val="000000"/>
                <w:kern w:val="0"/>
                <w:sz w:val="24"/>
                <w:szCs w:val="24"/>
                <w:u w:val="none"/>
                <w:lang w:val="en-US" w:eastAsia="zh-CN" w:bidi="ar"/>
              </w:rPr>
              <w:t>市政务和数据局</w:t>
            </w: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cs="仿宋_GB2312"/>
                <w:i w:val="0"/>
                <w:iCs w:val="0"/>
                <w:color w:val="000000"/>
                <w:kern w:val="0"/>
                <w:sz w:val="24"/>
                <w:szCs w:val="24"/>
                <w:u w:val="none"/>
                <w:lang w:val="en-US" w:eastAsia="zh-CN" w:bidi="ar"/>
              </w:rPr>
              <w:t>河源金融监管分局</w:t>
            </w:r>
          </w:p>
        </w:tc>
      </w:tr>
      <w:tr w14:paraId="4BCE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5903E3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52DFB7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20250147</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55E785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民进河源市基层委员会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25EBB7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关于提升我市学校体育高质量发展的系列提案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D24404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4420E6A3">
            <w:pPr>
              <w:rPr>
                <w:rFonts w:hint="eastAsia" w:ascii="仿宋_GB2312" w:hAnsi="宋体" w:eastAsia="仿宋_GB2312" w:cs="仿宋_GB2312"/>
                <w:i w:val="0"/>
                <w:iCs w:val="0"/>
                <w:color w:val="000000"/>
                <w:sz w:val="24"/>
                <w:szCs w:val="24"/>
                <w:u w:val="none"/>
              </w:rPr>
            </w:pPr>
          </w:p>
        </w:tc>
      </w:tr>
      <w:tr w14:paraId="518B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14:paraId="0464966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242E78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20250148</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425EA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农工党河源市基层委员会</w:t>
            </w:r>
          </w:p>
        </w:tc>
        <w:tc>
          <w:tcPr>
            <w:tcW w:w="3492" w:type="dxa"/>
            <w:tcBorders>
              <w:top w:val="single" w:color="000000" w:sz="4" w:space="0"/>
              <w:left w:val="single" w:color="000000" w:sz="4" w:space="0"/>
              <w:bottom w:val="single" w:color="000000" w:sz="4" w:space="0"/>
              <w:right w:val="single" w:color="000000" w:sz="4" w:space="0"/>
            </w:tcBorders>
            <w:noWrap w:val="0"/>
            <w:vAlign w:val="center"/>
          </w:tcPr>
          <w:p w14:paraId="1BA9CB0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关于构建“四位一体”心育体系，促进学生心理健康的系列提案</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361A4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市教育局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杨利华</w:t>
            </w:r>
            <w:r>
              <w:rPr>
                <w:rFonts w:hint="eastAsia" w:ascii="仿宋_GB2312" w:hAnsi="宋体" w:cs="仿宋_GB2312"/>
                <w:i w:val="0"/>
                <w:iCs w:val="0"/>
                <w:color w:val="000000"/>
                <w:kern w:val="0"/>
                <w:sz w:val="24"/>
                <w:szCs w:val="24"/>
                <w:u w:val="none"/>
                <w:lang w:val="en-US" w:eastAsia="zh-CN" w:bidi="ar"/>
              </w:rPr>
              <w:t>）</w:t>
            </w:r>
          </w:p>
        </w:tc>
        <w:tc>
          <w:tcPr>
            <w:tcW w:w="4607" w:type="dxa"/>
            <w:tcBorders>
              <w:top w:val="single" w:color="000000" w:sz="4" w:space="0"/>
              <w:left w:val="single" w:color="000000" w:sz="4" w:space="0"/>
              <w:bottom w:val="single" w:color="000000" w:sz="4" w:space="0"/>
              <w:right w:val="single" w:color="000000" w:sz="4" w:space="0"/>
            </w:tcBorders>
            <w:noWrap w:val="0"/>
            <w:vAlign w:val="center"/>
          </w:tcPr>
          <w:p w14:paraId="376694D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市委政法委、市卫生健康局、团市委、市妇联</w:t>
            </w:r>
          </w:p>
        </w:tc>
      </w:tr>
    </w:tbl>
    <w:p w14:paraId="7AA12B1B">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方正黑体_GBK" w:cs="方正黑体_GBK"/>
          <w:b w:val="0"/>
          <w:bCs w:val="0"/>
          <w:sz w:val="32"/>
          <w:szCs w:val="32"/>
          <w:lang w:val="en-US" w:eastAsia="zh-CN"/>
        </w:rPr>
      </w:pPr>
    </w:p>
    <w:p w14:paraId="3940226B">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78229A8D">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42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2025年市重点建议提案分工方案</w:t>
      </w:r>
    </w:p>
    <w:tbl>
      <w:tblPr>
        <w:tblStyle w:val="8"/>
        <w:tblW w:w="14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5"/>
        <w:gridCol w:w="1079"/>
        <w:gridCol w:w="3951"/>
        <w:gridCol w:w="1605"/>
        <w:gridCol w:w="1895"/>
        <w:gridCol w:w="3495"/>
        <w:gridCol w:w="1410"/>
      </w:tblGrid>
      <w:tr w14:paraId="4DB4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blHeader/>
          <w:jc w:val="center"/>
        </w:trPr>
        <w:tc>
          <w:tcPr>
            <w:tcW w:w="14350" w:type="dxa"/>
            <w:gridSpan w:val="7"/>
            <w:noWrap w:val="0"/>
            <w:vAlign w:val="center"/>
          </w:tcPr>
          <w:p w14:paraId="57DD3965">
            <w:pPr>
              <w:keepNext w:val="0"/>
              <w:keepLines w:val="0"/>
              <w:pageBreakBefore w:val="0"/>
              <w:widowControl w:val="0"/>
              <w:tabs>
                <w:tab w:val="left" w:pos="408"/>
              </w:tabs>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方正黑体_GBK" w:cs="方正黑体_GBK"/>
                <w:b w:val="0"/>
                <w:bCs w:val="0"/>
                <w:spacing w:val="0"/>
                <w:sz w:val="24"/>
                <w:szCs w:val="24"/>
                <w:vertAlign w:val="baseline"/>
                <w:lang w:val="en-US" w:eastAsia="zh-CN"/>
              </w:rPr>
            </w:pPr>
            <w:r>
              <w:rPr>
                <w:rFonts w:hint="eastAsia" w:ascii="宋体" w:hAnsi="宋体" w:eastAsia="方正黑体_GBK" w:cs="方正黑体_GBK"/>
                <w:b w:val="0"/>
                <w:bCs w:val="0"/>
                <w:spacing w:val="0"/>
                <w:sz w:val="24"/>
                <w:szCs w:val="24"/>
                <w:vertAlign w:val="baseline"/>
                <w:lang w:val="en-US" w:eastAsia="zh-CN"/>
              </w:rPr>
              <w:tab/>
            </w:r>
            <w:r>
              <w:rPr>
                <w:rFonts w:hint="eastAsia" w:ascii="黑体" w:hAnsi="黑体" w:eastAsia="黑体" w:cs="黑体"/>
                <w:b w:val="0"/>
                <w:bCs w:val="0"/>
                <w:spacing w:val="0"/>
                <w:sz w:val="24"/>
                <w:szCs w:val="24"/>
                <w:vertAlign w:val="baseline"/>
                <w:lang w:val="en-US" w:eastAsia="zh-CN"/>
              </w:rPr>
              <w:t>一、市人大常委会重点督办建议（5件）</w:t>
            </w:r>
          </w:p>
        </w:tc>
      </w:tr>
      <w:tr w14:paraId="1613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blHeader/>
          <w:jc w:val="center"/>
        </w:trPr>
        <w:tc>
          <w:tcPr>
            <w:tcW w:w="915" w:type="dxa"/>
            <w:noWrap w:val="0"/>
            <w:vAlign w:val="center"/>
          </w:tcPr>
          <w:p w14:paraId="3568B59E">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序号</w:t>
            </w:r>
          </w:p>
        </w:tc>
        <w:tc>
          <w:tcPr>
            <w:tcW w:w="1079" w:type="dxa"/>
            <w:noWrap w:val="0"/>
            <w:vAlign w:val="center"/>
          </w:tcPr>
          <w:p w14:paraId="256559CB">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领衔</w:t>
            </w:r>
          </w:p>
          <w:p w14:paraId="6263597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代表</w:t>
            </w:r>
          </w:p>
        </w:tc>
        <w:tc>
          <w:tcPr>
            <w:tcW w:w="3951" w:type="dxa"/>
            <w:noWrap w:val="0"/>
            <w:vAlign w:val="center"/>
          </w:tcPr>
          <w:p w14:paraId="5C15D321">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标题</w:t>
            </w:r>
          </w:p>
        </w:tc>
        <w:tc>
          <w:tcPr>
            <w:tcW w:w="1605" w:type="dxa"/>
            <w:noWrap w:val="0"/>
            <w:vAlign w:val="center"/>
          </w:tcPr>
          <w:p w14:paraId="5AC0529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领办市领导</w:t>
            </w:r>
          </w:p>
        </w:tc>
        <w:tc>
          <w:tcPr>
            <w:tcW w:w="1895" w:type="dxa"/>
            <w:noWrap w:val="0"/>
            <w:vAlign w:val="center"/>
          </w:tcPr>
          <w:p w14:paraId="118CE83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主办单位及</w:t>
            </w:r>
          </w:p>
          <w:p w14:paraId="649251D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责任领导</w:t>
            </w:r>
          </w:p>
        </w:tc>
        <w:tc>
          <w:tcPr>
            <w:tcW w:w="3495" w:type="dxa"/>
            <w:noWrap w:val="0"/>
            <w:vAlign w:val="center"/>
          </w:tcPr>
          <w:p w14:paraId="0CB2611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协办单位</w:t>
            </w:r>
          </w:p>
        </w:tc>
        <w:tc>
          <w:tcPr>
            <w:tcW w:w="1410" w:type="dxa"/>
            <w:noWrap w:val="0"/>
            <w:vAlign w:val="center"/>
          </w:tcPr>
          <w:p w14:paraId="5ECFAB2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备注</w:t>
            </w:r>
          </w:p>
        </w:tc>
      </w:tr>
      <w:tr w14:paraId="0D77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jc w:val="center"/>
        </w:trPr>
        <w:tc>
          <w:tcPr>
            <w:tcW w:w="915" w:type="dxa"/>
            <w:noWrap w:val="0"/>
            <w:vAlign w:val="center"/>
          </w:tcPr>
          <w:p w14:paraId="1CDC453B">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1</w:t>
            </w:r>
          </w:p>
        </w:tc>
        <w:tc>
          <w:tcPr>
            <w:tcW w:w="1079" w:type="dxa"/>
            <w:noWrap w:val="0"/>
            <w:vAlign w:val="center"/>
          </w:tcPr>
          <w:p w14:paraId="6CC5CD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0"/>
                <w:kern w:val="2"/>
                <w:sz w:val="24"/>
                <w:szCs w:val="24"/>
                <w:u w:val="none"/>
                <w:lang w:val="en-US" w:eastAsia="zh-CN" w:bidi="ar-SA"/>
              </w:rPr>
            </w:pPr>
            <w:r>
              <w:rPr>
                <w:rFonts w:hint="eastAsia" w:ascii="仿宋_GB2312" w:hAnsi="仿宋_GB2312" w:eastAsia="仿宋_GB2312" w:cs="仿宋_GB2312"/>
                <w:spacing w:val="0"/>
                <w:sz w:val="24"/>
                <w:szCs w:val="24"/>
                <w:lang w:val="en-US" w:eastAsia="zh-CN"/>
              </w:rPr>
              <w:t>朱醒悟</w:t>
            </w:r>
          </w:p>
        </w:tc>
        <w:tc>
          <w:tcPr>
            <w:tcW w:w="3951" w:type="dxa"/>
            <w:noWrap w:val="0"/>
            <w:vAlign w:val="center"/>
          </w:tcPr>
          <w:p w14:paraId="1B1CB3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spacing w:val="0"/>
                <w:kern w:val="2"/>
                <w:sz w:val="24"/>
                <w:szCs w:val="24"/>
                <w:u w:val="none"/>
                <w:lang w:val="en-US" w:eastAsia="zh-CN" w:bidi="ar-SA"/>
              </w:rPr>
            </w:pPr>
            <w:r>
              <w:rPr>
                <w:rFonts w:hint="eastAsia" w:ascii="仿宋_GB2312" w:hAnsi="仿宋_GB2312" w:eastAsia="仿宋_GB2312" w:cs="仿宋_GB2312"/>
                <w:spacing w:val="0"/>
                <w:sz w:val="24"/>
                <w:szCs w:val="24"/>
                <w:lang w:eastAsia="zh-CN"/>
              </w:rPr>
              <w:t>关于支持科技创新企业高质量发展的建议（</w:t>
            </w:r>
            <w:r>
              <w:rPr>
                <w:rFonts w:hint="eastAsia" w:ascii="仿宋_GB2312" w:hAnsi="仿宋_GB2312" w:eastAsia="仿宋_GB2312" w:cs="仿宋_GB2312"/>
                <w:spacing w:val="0"/>
                <w:sz w:val="24"/>
                <w:szCs w:val="24"/>
                <w:lang w:val="en-US" w:eastAsia="zh-CN"/>
              </w:rPr>
              <w:t>20250016</w:t>
            </w:r>
            <w:r>
              <w:rPr>
                <w:rFonts w:hint="eastAsia" w:ascii="仿宋_GB2312" w:hAnsi="仿宋_GB2312" w:eastAsia="仿宋_GB2312" w:cs="仿宋_GB2312"/>
                <w:spacing w:val="0"/>
                <w:sz w:val="24"/>
                <w:szCs w:val="24"/>
                <w:lang w:eastAsia="zh-CN"/>
              </w:rPr>
              <w:t>）</w:t>
            </w:r>
          </w:p>
        </w:tc>
        <w:tc>
          <w:tcPr>
            <w:tcW w:w="1605" w:type="dxa"/>
            <w:noWrap w:val="0"/>
            <w:vAlign w:val="center"/>
          </w:tcPr>
          <w:p w14:paraId="3E7A86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pacing w:val="0"/>
                <w:kern w:val="2"/>
                <w:sz w:val="24"/>
                <w:szCs w:val="24"/>
                <w:u w:val="none"/>
                <w:lang w:val="en-US" w:eastAsia="zh-CN" w:bidi="ar-SA"/>
              </w:rPr>
            </w:pPr>
          </w:p>
        </w:tc>
        <w:tc>
          <w:tcPr>
            <w:tcW w:w="1895" w:type="dxa"/>
            <w:noWrap w:val="0"/>
            <w:vAlign w:val="center"/>
          </w:tcPr>
          <w:p w14:paraId="16E6F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市科技局</w:t>
            </w:r>
          </w:p>
          <w:p w14:paraId="0CA23B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（韦锐辉）</w:t>
            </w:r>
          </w:p>
        </w:tc>
        <w:tc>
          <w:tcPr>
            <w:tcW w:w="3495" w:type="dxa"/>
            <w:noWrap w:val="0"/>
            <w:vAlign w:val="center"/>
          </w:tcPr>
          <w:p w14:paraId="5DE55DA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市委组织部、市工业和信息化局、市财政局、市市场监管局、</w:t>
            </w:r>
            <w:r>
              <w:rPr>
                <w:rFonts w:hint="eastAsia" w:ascii="仿宋_GB2312" w:hAnsi="仿宋_GB2312" w:cs="仿宋_GB2312"/>
                <w:i w:val="0"/>
                <w:iCs w:val="0"/>
                <w:color w:val="000000"/>
                <w:spacing w:val="0"/>
                <w:kern w:val="0"/>
                <w:sz w:val="24"/>
                <w:szCs w:val="24"/>
                <w:u w:val="none"/>
                <w:lang w:val="en-US" w:eastAsia="zh-CN" w:bidi="ar"/>
              </w:rPr>
              <w:t>河源金融监管分局</w:t>
            </w:r>
          </w:p>
        </w:tc>
        <w:tc>
          <w:tcPr>
            <w:tcW w:w="1410" w:type="dxa"/>
            <w:noWrap w:val="0"/>
            <w:vAlign w:val="center"/>
          </w:tcPr>
          <w:p w14:paraId="7E6A7C4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r>
      <w:tr w14:paraId="7633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2" w:hRule="atLeast"/>
          <w:jc w:val="center"/>
        </w:trPr>
        <w:tc>
          <w:tcPr>
            <w:tcW w:w="915" w:type="dxa"/>
            <w:noWrap w:val="0"/>
            <w:vAlign w:val="center"/>
          </w:tcPr>
          <w:p w14:paraId="7006FDFE">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2</w:t>
            </w:r>
          </w:p>
        </w:tc>
        <w:tc>
          <w:tcPr>
            <w:tcW w:w="1079" w:type="dxa"/>
            <w:noWrap w:val="0"/>
            <w:vAlign w:val="center"/>
          </w:tcPr>
          <w:p w14:paraId="2144CF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江潭水</w:t>
            </w:r>
          </w:p>
        </w:tc>
        <w:tc>
          <w:tcPr>
            <w:tcW w:w="3951" w:type="dxa"/>
            <w:noWrap w:val="0"/>
            <w:vAlign w:val="center"/>
          </w:tcPr>
          <w:p w14:paraId="4A377C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关于做大做强我市丝苗米产业的建议</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20250006</w:t>
            </w:r>
            <w:r>
              <w:rPr>
                <w:rFonts w:hint="eastAsia" w:ascii="仿宋_GB2312" w:hAnsi="仿宋_GB2312" w:eastAsia="仿宋_GB2312" w:cs="仿宋_GB2312"/>
                <w:spacing w:val="0"/>
                <w:sz w:val="24"/>
                <w:szCs w:val="24"/>
                <w:lang w:eastAsia="zh-CN"/>
              </w:rPr>
              <w:t>）</w:t>
            </w:r>
          </w:p>
        </w:tc>
        <w:tc>
          <w:tcPr>
            <w:tcW w:w="1605" w:type="dxa"/>
            <w:noWrap w:val="0"/>
            <w:vAlign w:val="center"/>
          </w:tcPr>
          <w:p w14:paraId="52572C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谢春艳</w:t>
            </w:r>
          </w:p>
        </w:tc>
        <w:tc>
          <w:tcPr>
            <w:tcW w:w="1895" w:type="dxa"/>
            <w:noWrap w:val="0"/>
            <w:vAlign w:val="center"/>
          </w:tcPr>
          <w:p w14:paraId="664B1C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市农业农村局</w:t>
            </w:r>
          </w:p>
          <w:p w14:paraId="73CB79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（邓春华）</w:t>
            </w:r>
          </w:p>
        </w:tc>
        <w:tc>
          <w:tcPr>
            <w:tcW w:w="3495" w:type="dxa"/>
            <w:noWrap w:val="0"/>
            <w:vAlign w:val="center"/>
          </w:tcPr>
          <w:p w14:paraId="5F34C9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p>
        </w:tc>
        <w:tc>
          <w:tcPr>
            <w:tcW w:w="1410" w:type="dxa"/>
            <w:noWrap w:val="0"/>
            <w:vAlign w:val="center"/>
          </w:tcPr>
          <w:p w14:paraId="28928C42">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r>
      <w:tr w14:paraId="707E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915" w:type="dxa"/>
            <w:noWrap w:val="0"/>
            <w:vAlign w:val="center"/>
          </w:tcPr>
          <w:p w14:paraId="11A03F2D">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3</w:t>
            </w:r>
          </w:p>
        </w:tc>
        <w:tc>
          <w:tcPr>
            <w:tcW w:w="1079" w:type="dxa"/>
            <w:noWrap w:val="0"/>
            <w:vAlign w:val="center"/>
          </w:tcPr>
          <w:p w14:paraId="485FB9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郭思远</w:t>
            </w:r>
          </w:p>
        </w:tc>
        <w:tc>
          <w:tcPr>
            <w:tcW w:w="3951" w:type="dxa"/>
            <w:noWrap w:val="0"/>
            <w:vAlign w:val="center"/>
          </w:tcPr>
          <w:p w14:paraId="661981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关于加强科技赋能交通治理，推动城市现代化升级的建议（20250021）</w:t>
            </w:r>
          </w:p>
        </w:tc>
        <w:tc>
          <w:tcPr>
            <w:tcW w:w="1605" w:type="dxa"/>
            <w:noWrap w:val="0"/>
            <w:vAlign w:val="center"/>
          </w:tcPr>
          <w:p w14:paraId="487CF6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高永强</w:t>
            </w:r>
          </w:p>
        </w:tc>
        <w:tc>
          <w:tcPr>
            <w:tcW w:w="1895" w:type="dxa"/>
            <w:noWrap w:val="0"/>
            <w:vAlign w:val="center"/>
          </w:tcPr>
          <w:p w14:paraId="57B2D3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市公安局</w:t>
            </w:r>
          </w:p>
          <w:p w14:paraId="27B0A6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（刘芳毅）</w:t>
            </w:r>
          </w:p>
        </w:tc>
        <w:tc>
          <w:tcPr>
            <w:tcW w:w="3495" w:type="dxa"/>
            <w:noWrap w:val="0"/>
            <w:vAlign w:val="center"/>
          </w:tcPr>
          <w:p w14:paraId="3AAD06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市交通运输局、市城管综合执法局、市公路事务中心</w:t>
            </w:r>
          </w:p>
        </w:tc>
        <w:tc>
          <w:tcPr>
            <w:tcW w:w="1410" w:type="dxa"/>
            <w:noWrap w:val="0"/>
            <w:vAlign w:val="center"/>
          </w:tcPr>
          <w:p w14:paraId="5731CE9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r>
      <w:tr w14:paraId="4882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915" w:type="dxa"/>
            <w:noWrap w:val="0"/>
            <w:vAlign w:val="center"/>
          </w:tcPr>
          <w:p w14:paraId="671EDCEC">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4</w:t>
            </w:r>
          </w:p>
        </w:tc>
        <w:tc>
          <w:tcPr>
            <w:tcW w:w="1079" w:type="dxa"/>
            <w:noWrap w:val="0"/>
            <w:vAlign w:val="center"/>
          </w:tcPr>
          <w:p w14:paraId="7D24C8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吴  松</w:t>
            </w:r>
          </w:p>
        </w:tc>
        <w:tc>
          <w:tcPr>
            <w:tcW w:w="3951" w:type="dxa"/>
            <w:noWrap w:val="0"/>
            <w:vAlign w:val="center"/>
          </w:tcPr>
          <w:p w14:paraId="2EB391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关于完善河源东站停车设施的建议（20250025）</w:t>
            </w:r>
          </w:p>
        </w:tc>
        <w:tc>
          <w:tcPr>
            <w:tcW w:w="1605" w:type="dxa"/>
            <w:noWrap w:val="0"/>
            <w:vAlign w:val="center"/>
          </w:tcPr>
          <w:p w14:paraId="271DC1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kern w:val="2"/>
                <w:sz w:val="24"/>
                <w:szCs w:val="24"/>
                <w:lang w:val="en-US" w:eastAsia="zh-CN" w:bidi="ar-SA"/>
              </w:rPr>
              <w:t>孙锋</w:t>
            </w:r>
          </w:p>
        </w:tc>
        <w:tc>
          <w:tcPr>
            <w:tcW w:w="1895" w:type="dxa"/>
            <w:noWrap w:val="0"/>
            <w:vAlign w:val="center"/>
          </w:tcPr>
          <w:p w14:paraId="2C19F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江东新区管委会</w:t>
            </w:r>
          </w:p>
          <w:p w14:paraId="4154C1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sz w:val="24"/>
                <w:szCs w:val="24"/>
                <w:lang w:val="en-US" w:eastAsia="zh-CN"/>
              </w:rPr>
              <w:t>（杨志）</w:t>
            </w:r>
          </w:p>
        </w:tc>
        <w:tc>
          <w:tcPr>
            <w:tcW w:w="3495" w:type="dxa"/>
            <w:noWrap w:val="0"/>
            <w:vAlign w:val="center"/>
          </w:tcPr>
          <w:p w14:paraId="218F88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pacing w:val="0"/>
                <w:kern w:val="2"/>
                <w:sz w:val="24"/>
                <w:szCs w:val="24"/>
                <w:u w:val="none"/>
                <w:lang w:val="en-US" w:eastAsia="zh-CN" w:bidi="ar-SA"/>
              </w:rPr>
            </w:pPr>
            <w:r>
              <w:rPr>
                <w:rFonts w:hint="eastAsia" w:ascii="仿宋_GB2312" w:hAnsi="仿宋_GB2312" w:eastAsia="仿宋_GB2312" w:cs="仿宋_GB2312"/>
                <w:i w:val="0"/>
                <w:iCs w:val="0"/>
                <w:color w:val="000000"/>
                <w:spacing w:val="0"/>
                <w:kern w:val="0"/>
                <w:sz w:val="24"/>
                <w:szCs w:val="24"/>
                <w:u w:val="none"/>
                <w:lang w:val="en-US" w:eastAsia="zh-CN" w:bidi="ar"/>
              </w:rPr>
              <w:t>市自然资源局、市住房城乡建设局、市交通运输局</w:t>
            </w:r>
          </w:p>
        </w:tc>
        <w:tc>
          <w:tcPr>
            <w:tcW w:w="1410" w:type="dxa"/>
            <w:vMerge w:val="restart"/>
            <w:noWrap w:val="0"/>
            <w:vAlign w:val="center"/>
          </w:tcPr>
          <w:p w14:paraId="3971560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合并为“关于促进我市农文旅体融合发展的建议”</w:t>
            </w:r>
          </w:p>
        </w:tc>
      </w:tr>
      <w:tr w14:paraId="7D32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915" w:type="dxa"/>
            <w:vMerge w:val="restart"/>
            <w:noWrap w:val="0"/>
            <w:vAlign w:val="center"/>
          </w:tcPr>
          <w:p w14:paraId="2522C1D0">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spacing w:val="0"/>
                <w:sz w:val="24"/>
                <w:szCs w:val="24"/>
                <w:vertAlign w:val="baseline"/>
                <w:lang w:val="en-US" w:eastAsia="zh-CN"/>
              </w:rPr>
              <w:t>5</w:t>
            </w:r>
          </w:p>
        </w:tc>
        <w:tc>
          <w:tcPr>
            <w:tcW w:w="1079" w:type="dxa"/>
            <w:noWrap w:val="0"/>
            <w:vAlign w:val="center"/>
          </w:tcPr>
          <w:p w14:paraId="24139B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郭思远</w:t>
            </w:r>
          </w:p>
        </w:tc>
        <w:tc>
          <w:tcPr>
            <w:tcW w:w="3951" w:type="dxa"/>
            <w:noWrap w:val="0"/>
            <w:vAlign w:val="center"/>
          </w:tcPr>
          <w:p w14:paraId="5EF445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rPr>
              <w:t>关于数字化赋能农文旅深度融合，以全域旅游助推乡村全面振兴的建议</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20250031</w:t>
            </w:r>
            <w:r>
              <w:rPr>
                <w:rFonts w:hint="eastAsia" w:ascii="仿宋_GB2312" w:hAnsi="仿宋_GB2312" w:eastAsia="仿宋_GB2312" w:cs="仿宋_GB2312"/>
                <w:spacing w:val="0"/>
                <w:sz w:val="24"/>
                <w:szCs w:val="24"/>
                <w:lang w:eastAsia="zh-CN"/>
              </w:rPr>
              <w:t>）</w:t>
            </w:r>
          </w:p>
        </w:tc>
        <w:tc>
          <w:tcPr>
            <w:tcW w:w="1605" w:type="dxa"/>
            <w:vMerge w:val="restart"/>
            <w:noWrap w:val="0"/>
            <w:vAlign w:val="center"/>
          </w:tcPr>
          <w:p w14:paraId="566863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p>
        </w:tc>
        <w:tc>
          <w:tcPr>
            <w:tcW w:w="1895" w:type="dxa"/>
            <w:vMerge w:val="restart"/>
            <w:noWrap w:val="0"/>
            <w:vAlign w:val="center"/>
          </w:tcPr>
          <w:p w14:paraId="714DE702">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i w:val="0"/>
                <w:iCs w:val="0"/>
                <w:color w:val="000000"/>
                <w:spacing w:val="0"/>
                <w:kern w:val="0"/>
                <w:sz w:val="24"/>
                <w:szCs w:val="24"/>
                <w:u w:val="none"/>
                <w:lang w:val="en-US" w:eastAsia="zh-CN" w:bidi="ar"/>
              </w:rPr>
            </w:pPr>
            <w:r>
              <w:rPr>
                <w:rFonts w:hint="eastAsia" w:ascii="仿宋_GB2312" w:hAnsi="仿宋_GB2312" w:eastAsia="仿宋_GB2312" w:cs="仿宋_GB2312"/>
                <w:i w:val="0"/>
                <w:iCs w:val="0"/>
                <w:color w:val="000000"/>
                <w:spacing w:val="0"/>
                <w:kern w:val="0"/>
                <w:sz w:val="24"/>
                <w:szCs w:val="24"/>
                <w:u w:val="none"/>
                <w:lang w:val="en-US" w:eastAsia="zh-CN" w:bidi="ar"/>
              </w:rPr>
              <w:t>市文化广电旅游体育局</w:t>
            </w:r>
          </w:p>
          <w:p w14:paraId="2B6F950F">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eastAsia="仿宋_GB2312" w:cs="仿宋_GB2312"/>
                <w:i w:val="0"/>
                <w:iCs w:val="0"/>
                <w:color w:val="000000"/>
                <w:spacing w:val="0"/>
                <w:kern w:val="0"/>
                <w:sz w:val="24"/>
                <w:szCs w:val="24"/>
                <w:u w:val="none"/>
                <w:lang w:val="en-US" w:eastAsia="zh-CN" w:bidi="ar"/>
              </w:rPr>
              <w:t>（曾淑梅）</w:t>
            </w:r>
          </w:p>
        </w:tc>
        <w:tc>
          <w:tcPr>
            <w:tcW w:w="3495" w:type="dxa"/>
            <w:noWrap w:val="0"/>
            <w:vAlign w:val="center"/>
          </w:tcPr>
          <w:p w14:paraId="36022585">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cs="仿宋_GB2312"/>
                <w:i w:val="0"/>
                <w:iCs w:val="0"/>
                <w:color w:val="000000"/>
                <w:spacing w:val="0"/>
                <w:kern w:val="0"/>
                <w:sz w:val="24"/>
                <w:szCs w:val="24"/>
                <w:u w:val="none"/>
                <w:lang w:val="en-US" w:eastAsia="zh-CN" w:bidi="ar"/>
              </w:rPr>
              <w:t>各县区政府</w:t>
            </w:r>
            <w:r>
              <w:rPr>
                <w:rFonts w:hint="eastAsia" w:ascii="仿宋_GB2312" w:hAnsi="仿宋_GB2312" w:eastAsia="仿宋_GB2312" w:cs="仿宋_GB2312"/>
                <w:i w:val="0"/>
                <w:iCs w:val="0"/>
                <w:color w:val="000000"/>
                <w:spacing w:val="0"/>
                <w:kern w:val="0"/>
                <w:sz w:val="24"/>
                <w:szCs w:val="24"/>
                <w:u w:val="none"/>
                <w:lang w:val="en-US" w:eastAsia="zh-CN" w:bidi="ar"/>
              </w:rPr>
              <w:t>、江东新区管委会，市农业农村局、市公路事务中心</w:t>
            </w:r>
          </w:p>
        </w:tc>
        <w:tc>
          <w:tcPr>
            <w:tcW w:w="1410" w:type="dxa"/>
            <w:vMerge w:val="continue"/>
            <w:noWrap w:val="0"/>
            <w:vAlign w:val="center"/>
          </w:tcPr>
          <w:p w14:paraId="1BB84A32">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r>
      <w:tr w14:paraId="4B23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915" w:type="dxa"/>
            <w:vMerge w:val="continue"/>
            <w:noWrap w:val="0"/>
            <w:vAlign w:val="center"/>
          </w:tcPr>
          <w:p w14:paraId="540AA3D0">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c>
          <w:tcPr>
            <w:tcW w:w="1079" w:type="dxa"/>
            <w:noWrap w:val="0"/>
            <w:vAlign w:val="center"/>
          </w:tcPr>
          <w:p w14:paraId="3D45F9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赖弥平</w:t>
            </w:r>
          </w:p>
        </w:tc>
        <w:tc>
          <w:tcPr>
            <w:tcW w:w="3951" w:type="dxa"/>
            <w:noWrap w:val="0"/>
            <w:vAlign w:val="center"/>
          </w:tcPr>
          <w:p w14:paraId="539B491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关于发挥“户外运动+”联动效应，促进我市农文旅体融合发展的建议（20250044）</w:t>
            </w:r>
          </w:p>
        </w:tc>
        <w:tc>
          <w:tcPr>
            <w:tcW w:w="1605" w:type="dxa"/>
            <w:vMerge w:val="continue"/>
            <w:noWrap w:val="0"/>
            <w:vAlign w:val="center"/>
          </w:tcPr>
          <w:p w14:paraId="00F14968">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spacing w:val="0"/>
                <w:sz w:val="24"/>
                <w:szCs w:val="24"/>
                <w:vertAlign w:val="baseline"/>
                <w:lang w:val="en-US" w:eastAsia="zh-CN"/>
              </w:rPr>
            </w:pPr>
          </w:p>
        </w:tc>
        <w:tc>
          <w:tcPr>
            <w:tcW w:w="1895" w:type="dxa"/>
            <w:vMerge w:val="continue"/>
            <w:noWrap w:val="0"/>
            <w:vAlign w:val="center"/>
          </w:tcPr>
          <w:p w14:paraId="5D3A0BA8">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c>
          <w:tcPr>
            <w:tcW w:w="3495" w:type="dxa"/>
            <w:noWrap w:val="0"/>
            <w:vAlign w:val="center"/>
          </w:tcPr>
          <w:p w14:paraId="4E7F2018">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各县区政府</w:t>
            </w:r>
            <w:r>
              <w:rPr>
                <w:rFonts w:hint="eastAsia" w:ascii="仿宋_GB2312" w:hAnsi="仿宋_GB2312" w:eastAsia="仿宋_GB2312" w:cs="仿宋_GB2312"/>
                <w:spacing w:val="0"/>
                <w:sz w:val="24"/>
                <w:szCs w:val="24"/>
                <w:vertAlign w:val="baseline"/>
                <w:lang w:val="en-US" w:eastAsia="zh-CN"/>
              </w:rPr>
              <w:t>（管委会），市委宣传部、市交通运输局、市农业农村局、市城管综合执法局</w:t>
            </w:r>
          </w:p>
        </w:tc>
        <w:tc>
          <w:tcPr>
            <w:tcW w:w="1410" w:type="dxa"/>
            <w:vMerge w:val="continue"/>
            <w:noWrap w:val="0"/>
            <w:vAlign w:val="center"/>
          </w:tcPr>
          <w:p w14:paraId="64A5B77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r>
      <w:tr w14:paraId="6EC3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915" w:type="dxa"/>
            <w:vMerge w:val="continue"/>
            <w:noWrap w:val="0"/>
            <w:vAlign w:val="center"/>
          </w:tcPr>
          <w:p w14:paraId="446387D2">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c>
          <w:tcPr>
            <w:tcW w:w="1079" w:type="dxa"/>
            <w:noWrap w:val="0"/>
            <w:vAlign w:val="center"/>
          </w:tcPr>
          <w:p w14:paraId="4E933E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罗  元</w:t>
            </w:r>
          </w:p>
        </w:tc>
        <w:tc>
          <w:tcPr>
            <w:tcW w:w="3951" w:type="dxa"/>
            <w:noWrap w:val="0"/>
            <w:vAlign w:val="center"/>
          </w:tcPr>
          <w:p w14:paraId="2D6D1A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关于加快推进红色文旅，促进河源旅游产业升级的建议（20250038）</w:t>
            </w:r>
          </w:p>
        </w:tc>
        <w:tc>
          <w:tcPr>
            <w:tcW w:w="1605" w:type="dxa"/>
            <w:vMerge w:val="continue"/>
            <w:noWrap w:val="0"/>
            <w:vAlign w:val="center"/>
          </w:tcPr>
          <w:p w14:paraId="3388D5C5">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spacing w:val="0"/>
                <w:sz w:val="24"/>
                <w:szCs w:val="24"/>
                <w:vertAlign w:val="baseline"/>
                <w:lang w:val="en-US" w:eastAsia="zh-CN"/>
              </w:rPr>
            </w:pPr>
          </w:p>
        </w:tc>
        <w:tc>
          <w:tcPr>
            <w:tcW w:w="1895" w:type="dxa"/>
            <w:vMerge w:val="continue"/>
            <w:noWrap w:val="0"/>
            <w:vAlign w:val="center"/>
          </w:tcPr>
          <w:p w14:paraId="43A23DBD">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c>
          <w:tcPr>
            <w:tcW w:w="3495" w:type="dxa"/>
            <w:noWrap w:val="0"/>
            <w:vAlign w:val="center"/>
          </w:tcPr>
          <w:p w14:paraId="0E7E0AA8">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spacing w:val="0"/>
                <w:sz w:val="24"/>
                <w:szCs w:val="24"/>
                <w:vertAlign w:val="baseline"/>
                <w:lang w:val="en-US" w:eastAsia="zh-CN"/>
              </w:rPr>
            </w:pPr>
            <w:r>
              <w:rPr>
                <w:rFonts w:hint="eastAsia" w:ascii="仿宋_GB2312" w:hAnsi="仿宋_GB2312" w:cs="仿宋_GB2312"/>
                <w:i w:val="0"/>
                <w:color w:val="auto"/>
                <w:spacing w:val="0"/>
                <w:kern w:val="0"/>
                <w:sz w:val="24"/>
                <w:szCs w:val="24"/>
                <w:u w:val="none"/>
                <w:lang w:val="en-US" w:eastAsia="zh-CN" w:bidi="ar"/>
              </w:rPr>
              <w:t>各县区政府</w:t>
            </w:r>
            <w:r>
              <w:rPr>
                <w:rFonts w:hint="eastAsia" w:ascii="仿宋_GB2312" w:hAnsi="仿宋_GB2312" w:eastAsia="仿宋_GB2312" w:cs="仿宋_GB2312"/>
                <w:i w:val="0"/>
                <w:color w:val="auto"/>
                <w:spacing w:val="0"/>
                <w:kern w:val="0"/>
                <w:sz w:val="24"/>
                <w:szCs w:val="24"/>
                <w:u w:val="none"/>
                <w:lang w:val="en-US" w:eastAsia="zh-CN" w:bidi="ar"/>
              </w:rPr>
              <w:t>，</w:t>
            </w:r>
            <w:r>
              <w:rPr>
                <w:rFonts w:hint="eastAsia" w:ascii="仿宋_GB2312" w:hAnsi="仿宋_GB2312" w:eastAsia="仿宋_GB2312" w:cs="仿宋_GB2312"/>
                <w:i w:val="0"/>
                <w:iCs w:val="0"/>
                <w:color w:val="000000"/>
                <w:spacing w:val="0"/>
                <w:kern w:val="0"/>
                <w:sz w:val="24"/>
                <w:szCs w:val="24"/>
                <w:u w:val="none"/>
                <w:lang w:val="en-US" w:eastAsia="zh-CN" w:bidi="ar"/>
              </w:rPr>
              <w:t>市委宣传部、市委党史研究室</w:t>
            </w:r>
          </w:p>
        </w:tc>
        <w:tc>
          <w:tcPr>
            <w:tcW w:w="1410" w:type="dxa"/>
            <w:vMerge w:val="continue"/>
            <w:noWrap w:val="0"/>
            <w:vAlign w:val="center"/>
          </w:tcPr>
          <w:p w14:paraId="74B5F4C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spacing w:val="0"/>
                <w:sz w:val="24"/>
                <w:szCs w:val="24"/>
                <w:vertAlign w:val="baseline"/>
                <w:lang w:val="en-US" w:eastAsia="zh-CN"/>
              </w:rPr>
            </w:pPr>
          </w:p>
        </w:tc>
      </w:tr>
    </w:tbl>
    <w:p w14:paraId="192CBEF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rPr>
        <w:sectPr>
          <w:footerReference r:id="rId5" w:type="default"/>
          <w:pgSz w:w="16838" w:h="11906" w:orient="landscape"/>
          <w:pgMar w:top="1440" w:right="1417" w:bottom="1417" w:left="1417" w:header="851" w:footer="992" w:gutter="0"/>
          <w:pgNumType w:fmt="decimal"/>
          <w:cols w:space="720" w:num="1"/>
          <w:docGrid w:type="lines" w:linePitch="312" w:charSpace="0"/>
        </w:sectPr>
      </w:pPr>
    </w:p>
    <w:tbl>
      <w:tblPr>
        <w:tblStyle w:val="8"/>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60"/>
        <w:gridCol w:w="1879"/>
        <w:gridCol w:w="3715"/>
        <w:gridCol w:w="1517"/>
        <w:gridCol w:w="1876"/>
        <w:gridCol w:w="3382"/>
        <w:gridCol w:w="1407"/>
      </w:tblGrid>
      <w:tr w14:paraId="4957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32" w:hRule="atLeast"/>
          <w:tblHeader/>
          <w:jc w:val="center"/>
        </w:trPr>
        <w:tc>
          <w:tcPr>
            <w:tcW w:w="14536" w:type="dxa"/>
            <w:gridSpan w:val="7"/>
            <w:noWrap w:val="0"/>
            <w:vAlign w:val="center"/>
          </w:tcPr>
          <w:p w14:paraId="7EAF4C8F">
            <w:pPr>
              <w:keepNext w:val="0"/>
              <w:keepLines w:val="0"/>
              <w:pageBreakBefore w:val="0"/>
              <w:widowControl w:val="0"/>
              <w:tabs>
                <w:tab w:val="left" w:pos="408"/>
              </w:tabs>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方正黑体_GBK" w:cs="方正黑体_GBK"/>
                <w:b w:val="0"/>
                <w:bCs w:val="0"/>
                <w:spacing w:val="0"/>
                <w:sz w:val="24"/>
                <w:szCs w:val="24"/>
                <w:vertAlign w:val="baseline"/>
                <w:lang w:val="en-US" w:eastAsia="zh-CN"/>
              </w:rPr>
            </w:pPr>
            <w:r>
              <w:rPr>
                <w:rFonts w:hint="eastAsia" w:ascii="宋体" w:hAnsi="宋体" w:eastAsia="方正黑体_GBK" w:cs="方正黑体_GBK"/>
                <w:b w:val="0"/>
                <w:bCs w:val="0"/>
                <w:spacing w:val="0"/>
                <w:sz w:val="24"/>
                <w:szCs w:val="24"/>
                <w:vertAlign w:val="baseline"/>
                <w:lang w:val="en-US" w:eastAsia="zh-CN"/>
              </w:rPr>
              <w:tab/>
            </w:r>
            <w:r>
              <w:rPr>
                <w:rFonts w:hint="eastAsia" w:ascii="黑体" w:hAnsi="黑体" w:eastAsia="黑体" w:cs="黑体"/>
                <w:b w:val="0"/>
                <w:bCs w:val="0"/>
                <w:spacing w:val="0"/>
                <w:sz w:val="24"/>
                <w:szCs w:val="24"/>
                <w:vertAlign w:val="baseline"/>
                <w:lang w:val="en-US" w:eastAsia="zh-CN"/>
              </w:rPr>
              <w:t>二、市领导督办的市政协八届四次会议提案（19件）</w:t>
            </w:r>
          </w:p>
        </w:tc>
      </w:tr>
      <w:tr w14:paraId="4393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blHeader/>
          <w:jc w:val="center"/>
        </w:trPr>
        <w:tc>
          <w:tcPr>
            <w:tcW w:w="760" w:type="dxa"/>
            <w:noWrap w:val="0"/>
            <w:vAlign w:val="center"/>
          </w:tcPr>
          <w:p w14:paraId="39B169F9">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序号</w:t>
            </w:r>
          </w:p>
        </w:tc>
        <w:tc>
          <w:tcPr>
            <w:tcW w:w="1879" w:type="dxa"/>
            <w:noWrap w:val="0"/>
            <w:vAlign w:val="center"/>
          </w:tcPr>
          <w:p w14:paraId="59CE58F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第一提案人</w:t>
            </w:r>
          </w:p>
        </w:tc>
        <w:tc>
          <w:tcPr>
            <w:tcW w:w="3715" w:type="dxa"/>
            <w:noWrap w:val="0"/>
            <w:vAlign w:val="center"/>
          </w:tcPr>
          <w:p w14:paraId="14DD436B">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标题</w:t>
            </w:r>
          </w:p>
        </w:tc>
        <w:tc>
          <w:tcPr>
            <w:tcW w:w="1517" w:type="dxa"/>
            <w:noWrap w:val="0"/>
            <w:vAlign w:val="center"/>
          </w:tcPr>
          <w:p w14:paraId="0F2B0BD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领办市领导</w:t>
            </w:r>
          </w:p>
        </w:tc>
        <w:tc>
          <w:tcPr>
            <w:tcW w:w="1876" w:type="dxa"/>
            <w:noWrap w:val="0"/>
            <w:vAlign w:val="center"/>
          </w:tcPr>
          <w:p w14:paraId="4ED043BB">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主办单位及</w:t>
            </w:r>
          </w:p>
          <w:p w14:paraId="34D73668">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责任领导</w:t>
            </w:r>
          </w:p>
        </w:tc>
        <w:tc>
          <w:tcPr>
            <w:tcW w:w="3382" w:type="dxa"/>
            <w:noWrap w:val="0"/>
            <w:vAlign w:val="center"/>
          </w:tcPr>
          <w:p w14:paraId="7EC35BD6">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协办单位</w:t>
            </w:r>
          </w:p>
        </w:tc>
        <w:tc>
          <w:tcPr>
            <w:tcW w:w="1407" w:type="dxa"/>
            <w:noWrap w:val="0"/>
            <w:vAlign w:val="center"/>
          </w:tcPr>
          <w:p w14:paraId="02081298">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备注</w:t>
            </w:r>
          </w:p>
        </w:tc>
      </w:tr>
      <w:tr w14:paraId="7345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63" w:hRule="atLeast"/>
          <w:jc w:val="center"/>
        </w:trPr>
        <w:tc>
          <w:tcPr>
            <w:tcW w:w="760" w:type="dxa"/>
            <w:noWrap w:val="0"/>
            <w:vAlign w:val="center"/>
          </w:tcPr>
          <w:p w14:paraId="185B49FC">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w:t>
            </w:r>
          </w:p>
        </w:tc>
        <w:tc>
          <w:tcPr>
            <w:tcW w:w="1879" w:type="dxa"/>
            <w:noWrap w:val="0"/>
            <w:vAlign w:val="center"/>
          </w:tcPr>
          <w:p w14:paraId="379C42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民革河源市</w:t>
            </w:r>
          </w:p>
          <w:p w14:paraId="216240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委员会</w:t>
            </w:r>
          </w:p>
        </w:tc>
        <w:tc>
          <w:tcPr>
            <w:tcW w:w="3715" w:type="dxa"/>
            <w:noWrap w:val="0"/>
            <w:vAlign w:val="center"/>
          </w:tcPr>
          <w:p w14:paraId="7A51E6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关于进一步推动我市制造业高质量发展的系列提案（20250146）</w:t>
            </w:r>
          </w:p>
        </w:tc>
        <w:tc>
          <w:tcPr>
            <w:tcW w:w="1517" w:type="dxa"/>
            <w:noWrap w:val="0"/>
            <w:vAlign w:val="center"/>
          </w:tcPr>
          <w:p w14:paraId="083B8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何国森</w:t>
            </w:r>
          </w:p>
        </w:tc>
        <w:tc>
          <w:tcPr>
            <w:tcW w:w="1876" w:type="dxa"/>
            <w:noWrap w:val="0"/>
            <w:vAlign w:val="center"/>
          </w:tcPr>
          <w:p w14:paraId="51B0C8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市工业和信息化局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（张  敏）</w:t>
            </w:r>
          </w:p>
        </w:tc>
        <w:tc>
          <w:tcPr>
            <w:tcW w:w="3382" w:type="dxa"/>
            <w:noWrap w:val="0"/>
            <w:vAlign w:val="center"/>
          </w:tcPr>
          <w:p w14:paraId="7947AA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市发展改革局、市科技局、市工业和信息化局、市人力资源社会保障局、市自然资源局、市商务局、</w:t>
            </w:r>
            <w:r>
              <w:rPr>
                <w:rFonts w:hint="eastAsia" w:ascii="仿宋_GB2312" w:hAnsi="仿宋_GB2312" w:cs="仿宋_GB2312"/>
                <w:spacing w:val="0"/>
                <w:sz w:val="24"/>
                <w:szCs w:val="24"/>
                <w:lang w:val="en-US" w:eastAsia="zh-CN"/>
              </w:rPr>
              <w:t>市政务和数据局</w:t>
            </w:r>
            <w:r>
              <w:rPr>
                <w:rFonts w:hint="eastAsia" w:ascii="仿宋_GB2312" w:hAnsi="仿宋_GB2312" w:eastAsia="仿宋_GB2312" w:cs="仿宋_GB2312"/>
                <w:spacing w:val="0"/>
                <w:sz w:val="24"/>
                <w:szCs w:val="24"/>
                <w:lang w:val="en-US" w:eastAsia="zh-CN"/>
              </w:rPr>
              <w:t>、</w:t>
            </w:r>
            <w:r>
              <w:rPr>
                <w:rFonts w:hint="eastAsia" w:ascii="仿宋_GB2312" w:hAnsi="仿宋_GB2312" w:cs="仿宋_GB2312"/>
                <w:spacing w:val="0"/>
                <w:sz w:val="24"/>
                <w:szCs w:val="24"/>
                <w:lang w:val="en-US" w:eastAsia="zh-CN"/>
              </w:rPr>
              <w:t>河源金融监管分局</w:t>
            </w:r>
          </w:p>
        </w:tc>
        <w:tc>
          <w:tcPr>
            <w:tcW w:w="1407" w:type="dxa"/>
            <w:noWrap w:val="0"/>
            <w:vAlign w:val="center"/>
          </w:tcPr>
          <w:p w14:paraId="3B87E631">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r>
      <w:tr w14:paraId="5546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760" w:type="dxa"/>
            <w:noWrap w:val="0"/>
            <w:vAlign w:val="center"/>
          </w:tcPr>
          <w:p w14:paraId="09689259">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2</w:t>
            </w:r>
          </w:p>
        </w:tc>
        <w:tc>
          <w:tcPr>
            <w:tcW w:w="1879" w:type="dxa"/>
            <w:noWrap w:val="0"/>
            <w:vAlign w:val="center"/>
          </w:tcPr>
          <w:p w14:paraId="63E120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致公党河源市</w:t>
            </w:r>
          </w:p>
          <w:p w14:paraId="127954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总支部</w:t>
            </w:r>
          </w:p>
        </w:tc>
        <w:tc>
          <w:tcPr>
            <w:tcW w:w="3715" w:type="dxa"/>
            <w:noWrap w:val="0"/>
            <w:vAlign w:val="center"/>
          </w:tcPr>
          <w:p w14:paraId="284F30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关于打造河源手信的系列提案（20250133）</w:t>
            </w:r>
          </w:p>
        </w:tc>
        <w:tc>
          <w:tcPr>
            <w:tcW w:w="1517" w:type="dxa"/>
            <w:noWrap w:val="0"/>
            <w:vAlign w:val="center"/>
          </w:tcPr>
          <w:p w14:paraId="2A6CD5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李勇平</w:t>
            </w:r>
          </w:p>
        </w:tc>
        <w:tc>
          <w:tcPr>
            <w:tcW w:w="1876" w:type="dxa"/>
            <w:noWrap w:val="0"/>
            <w:vAlign w:val="center"/>
          </w:tcPr>
          <w:p w14:paraId="4B4178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市国资委</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（郑新桥）</w:t>
            </w:r>
          </w:p>
        </w:tc>
        <w:tc>
          <w:tcPr>
            <w:tcW w:w="3382" w:type="dxa"/>
            <w:noWrap w:val="0"/>
            <w:vAlign w:val="center"/>
          </w:tcPr>
          <w:p w14:paraId="7DFEE7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市农业农村局、市商务局、市文化广电旅游体育局、市市场监管局、市供销社</w:t>
            </w:r>
          </w:p>
        </w:tc>
        <w:tc>
          <w:tcPr>
            <w:tcW w:w="1407" w:type="dxa"/>
            <w:noWrap w:val="0"/>
            <w:vAlign w:val="center"/>
          </w:tcPr>
          <w:p w14:paraId="59EECBAA">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r>
      <w:tr w14:paraId="6B2A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11" w:hRule="atLeast"/>
          <w:jc w:val="center"/>
        </w:trPr>
        <w:tc>
          <w:tcPr>
            <w:tcW w:w="760" w:type="dxa"/>
            <w:noWrap w:val="0"/>
            <w:vAlign w:val="center"/>
          </w:tcPr>
          <w:p w14:paraId="34D10D24">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3</w:t>
            </w:r>
          </w:p>
        </w:tc>
        <w:tc>
          <w:tcPr>
            <w:tcW w:w="1879" w:type="dxa"/>
            <w:noWrap w:val="0"/>
            <w:vAlign w:val="center"/>
          </w:tcPr>
          <w:p w14:paraId="41F60D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刘永辉</w:t>
            </w:r>
          </w:p>
        </w:tc>
        <w:tc>
          <w:tcPr>
            <w:tcW w:w="3715" w:type="dxa"/>
            <w:noWrap w:val="0"/>
            <w:vAlign w:val="center"/>
          </w:tcPr>
          <w:p w14:paraId="2D651A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关于发挥万绿湖“IP”效应,促进文旅融合发展的系列提案（20250139）</w:t>
            </w:r>
          </w:p>
        </w:tc>
        <w:tc>
          <w:tcPr>
            <w:tcW w:w="1517" w:type="dxa"/>
            <w:noWrap w:val="0"/>
            <w:vAlign w:val="center"/>
          </w:tcPr>
          <w:p w14:paraId="774EEF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余其豹</w:t>
            </w:r>
          </w:p>
        </w:tc>
        <w:tc>
          <w:tcPr>
            <w:tcW w:w="1876" w:type="dxa"/>
            <w:noWrap w:val="0"/>
            <w:vAlign w:val="center"/>
          </w:tcPr>
          <w:p w14:paraId="3FAF6B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市文化广电旅游体育局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（曾淑梅）</w:t>
            </w:r>
          </w:p>
        </w:tc>
        <w:tc>
          <w:tcPr>
            <w:tcW w:w="3382" w:type="dxa"/>
            <w:noWrap w:val="0"/>
            <w:vAlign w:val="center"/>
          </w:tcPr>
          <w:p w14:paraId="47AE4C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东源县政府</w:t>
            </w:r>
            <w:r>
              <w:rPr>
                <w:rFonts w:hint="eastAsia" w:ascii="仿宋_GB2312" w:hAnsi="仿宋_GB2312" w:cs="仿宋_GB2312"/>
                <w:spacing w:val="0"/>
                <w:sz w:val="24"/>
                <w:szCs w:val="24"/>
                <w:lang w:val="en-US" w:eastAsia="zh-CN"/>
              </w:rPr>
              <w:t>，</w:t>
            </w:r>
            <w:r>
              <w:rPr>
                <w:rFonts w:hint="eastAsia" w:ascii="仿宋_GB2312" w:hAnsi="仿宋_GB2312" w:eastAsia="仿宋_GB2312" w:cs="仿宋_GB2312"/>
                <w:spacing w:val="0"/>
                <w:sz w:val="24"/>
                <w:szCs w:val="24"/>
                <w:lang w:val="en-US" w:eastAsia="zh-CN"/>
              </w:rPr>
              <w:t>市工业和信息化局、市自然资源局、市生态环境局、市交通运输局、市农业农村局、市林业局</w:t>
            </w:r>
          </w:p>
        </w:tc>
        <w:tc>
          <w:tcPr>
            <w:tcW w:w="1407" w:type="dxa"/>
            <w:noWrap w:val="0"/>
            <w:vAlign w:val="center"/>
          </w:tcPr>
          <w:p w14:paraId="3B2BEAAF">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r>
      <w:tr w14:paraId="2C50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760" w:type="dxa"/>
            <w:noWrap w:val="0"/>
            <w:vAlign w:val="center"/>
          </w:tcPr>
          <w:p w14:paraId="2A9F951D">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4</w:t>
            </w:r>
          </w:p>
        </w:tc>
        <w:tc>
          <w:tcPr>
            <w:tcW w:w="1879" w:type="dxa"/>
            <w:noWrap w:val="0"/>
            <w:vAlign w:val="center"/>
          </w:tcPr>
          <w:p w14:paraId="37FC6D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郭发祥</w:t>
            </w:r>
          </w:p>
        </w:tc>
        <w:tc>
          <w:tcPr>
            <w:tcW w:w="3715" w:type="dxa"/>
            <w:noWrap w:val="0"/>
            <w:vAlign w:val="center"/>
          </w:tcPr>
          <w:p w14:paraId="16F31C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关于推动以茶为媒促进茶旅融合发展，激发农旅消费市场活力的提案（20250013）</w:t>
            </w:r>
          </w:p>
        </w:tc>
        <w:tc>
          <w:tcPr>
            <w:tcW w:w="1517" w:type="dxa"/>
            <w:noWrap w:val="0"/>
            <w:vAlign w:val="center"/>
          </w:tcPr>
          <w:p w14:paraId="4417D4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谢新添</w:t>
            </w:r>
          </w:p>
        </w:tc>
        <w:tc>
          <w:tcPr>
            <w:tcW w:w="1876" w:type="dxa"/>
            <w:noWrap w:val="0"/>
            <w:vAlign w:val="center"/>
          </w:tcPr>
          <w:p w14:paraId="74ED2E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市农业农村局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（邓春华）</w:t>
            </w:r>
          </w:p>
        </w:tc>
        <w:tc>
          <w:tcPr>
            <w:tcW w:w="3382" w:type="dxa"/>
            <w:noWrap w:val="0"/>
            <w:vAlign w:val="center"/>
          </w:tcPr>
          <w:p w14:paraId="37C38A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市文化广电旅游体育局</w:t>
            </w:r>
          </w:p>
        </w:tc>
        <w:tc>
          <w:tcPr>
            <w:tcW w:w="1407" w:type="dxa"/>
            <w:noWrap w:val="0"/>
            <w:vAlign w:val="center"/>
          </w:tcPr>
          <w:p w14:paraId="4C82E6B2">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r>
      <w:tr w14:paraId="528A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1" w:hRule="atLeast"/>
          <w:jc w:val="center"/>
        </w:trPr>
        <w:tc>
          <w:tcPr>
            <w:tcW w:w="760" w:type="dxa"/>
            <w:noWrap w:val="0"/>
            <w:vAlign w:val="center"/>
          </w:tcPr>
          <w:p w14:paraId="4855DBF5">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5</w:t>
            </w:r>
          </w:p>
        </w:tc>
        <w:tc>
          <w:tcPr>
            <w:tcW w:w="1879" w:type="dxa"/>
            <w:noWrap w:val="0"/>
            <w:vAlign w:val="center"/>
          </w:tcPr>
          <w:p w14:paraId="4B3DEB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九三学社河源市</w:t>
            </w:r>
          </w:p>
          <w:p w14:paraId="73D9B3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基层委员会</w:t>
            </w:r>
          </w:p>
        </w:tc>
        <w:tc>
          <w:tcPr>
            <w:tcW w:w="3715" w:type="dxa"/>
            <w:noWrap w:val="0"/>
            <w:vAlign w:val="center"/>
          </w:tcPr>
          <w:p w14:paraId="1A97F0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关于推进我市农文旅体融合发展的系列提案（20250143）</w:t>
            </w:r>
          </w:p>
        </w:tc>
        <w:tc>
          <w:tcPr>
            <w:tcW w:w="1517" w:type="dxa"/>
            <w:noWrap w:val="0"/>
            <w:vAlign w:val="center"/>
          </w:tcPr>
          <w:p w14:paraId="58B5C2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谢新添</w:t>
            </w:r>
          </w:p>
        </w:tc>
        <w:tc>
          <w:tcPr>
            <w:tcW w:w="1876" w:type="dxa"/>
            <w:noWrap w:val="0"/>
            <w:vAlign w:val="center"/>
          </w:tcPr>
          <w:p w14:paraId="47544C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市文化广电旅游体育局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（曾淑梅）</w:t>
            </w:r>
          </w:p>
        </w:tc>
        <w:tc>
          <w:tcPr>
            <w:tcW w:w="3382" w:type="dxa"/>
            <w:noWrap w:val="0"/>
            <w:vAlign w:val="center"/>
          </w:tcPr>
          <w:p w14:paraId="637562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市工业和信息化局、市自然资源局、市生态环境局、市交通运输局、市农业农村局、市林业局</w:t>
            </w:r>
          </w:p>
        </w:tc>
        <w:tc>
          <w:tcPr>
            <w:tcW w:w="1407" w:type="dxa"/>
            <w:noWrap w:val="0"/>
            <w:vAlign w:val="center"/>
          </w:tcPr>
          <w:p w14:paraId="35E51A6D">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r>
      <w:tr w14:paraId="176C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8" w:hRule="atLeast"/>
          <w:jc w:val="center"/>
        </w:trPr>
        <w:tc>
          <w:tcPr>
            <w:tcW w:w="760" w:type="dxa"/>
            <w:noWrap w:val="0"/>
            <w:vAlign w:val="center"/>
          </w:tcPr>
          <w:p w14:paraId="1AD78B34">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6</w:t>
            </w:r>
          </w:p>
        </w:tc>
        <w:tc>
          <w:tcPr>
            <w:tcW w:w="1879" w:type="dxa"/>
            <w:noWrap w:val="0"/>
            <w:vAlign w:val="center"/>
          </w:tcPr>
          <w:p w14:paraId="13A5F1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赖明源</w:t>
            </w:r>
          </w:p>
        </w:tc>
        <w:tc>
          <w:tcPr>
            <w:tcW w:w="3715" w:type="dxa"/>
            <w:noWrap w:val="0"/>
            <w:vAlign w:val="center"/>
          </w:tcPr>
          <w:p w14:paraId="627C86E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关于盘活闲置土地资源，助力乡村振兴的系列提案（20250138）</w:t>
            </w:r>
          </w:p>
        </w:tc>
        <w:tc>
          <w:tcPr>
            <w:tcW w:w="1517" w:type="dxa"/>
            <w:noWrap w:val="0"/>
            <w:vAlign w:val="center"/>
          </w:tcPr>
          <w:p w14:paraId="589FEC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黄晨光</w:t>
            </w:r>
          </w:p>
        </w:tc>
        <w:tc>
          <w:tcPr>
            <w:tcW w:w="1876" w:type="dxa"/>
            <w:noWrap w:val="0"/>
            <w:vAlign w:val="center"/>
          </w:tcPr>
          <w:p w14:paraId="56292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市农业农村局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（邓春华）</w:t>
            </w:r>
          </w:p>
        </w:tc>
        <w:tc>
          <w:tcPr>
            <w:tcW w:w="3382" w:type="dxa"/>
            <w:noWrap w:val="0"/>
            <w:vAlign w:val="center"/>
          </w:tcPr>
          <w:p w14:paraId="7951C8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市自然资源局</w:t>
            </w:r>
          </w:p>
        </w:tc>
        <w:tc>
          <w:tcPr>
            <w:tcW w:w="1407" w:type="dxa"/>
            <w:noWrap w:val="0"/>
            <w:vAlign w:val="center"/>
          </w:tcPr>
          <w:p w14:paraId="0094E217">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spacing w:val="0"/>
                <w:sz w:val="24"/>
                <w:szCs w:val="24"/>
                <w:vertAlign w:val="baseline"/>
                <w:lang w:val="en-US" w:eastAsia="zh-CN"/>
              </w:rPr>
            </w:pPr>
          </w:p>
        </w:tc>
      </w:tr>
    </w:tbl>
    <w:p w14:paraId="448CDC0A">
      <w:pPr>
        <w:rPr>
          <w:rFonts w:hint="eastAsia"/>
        </w:rPr>
      </w:pPr>
    </w:p>
    <w:tbl>
      <w:tblPr>
        <w:tblStyle w:val="8"/>
        <w:tblW w:w="14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25"/>
        <w:gridCol w:w="1619"/>
        <w:gridCol w:w="3715"/>
        <w:gridCol w:w="1517"/>
        <w:gridCol w:w="1876"/>
        <w:gridCol w:w="3382"/>
        <w:gridCol w:w="1407"/>
      </w:tblGrid>
      <w:tr w14:paraId="1E47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blHeader/>
          <w:jc w:val="center"/>
        </w:trPr>
        <w:tc>
          <w:tcPr>
            <w:tcW w:w="14341" w:type="dxa"/>
            <w:gridSpan w:val="7"/>
            <w:noWrap w:val="0"/>
            <w:vAlign w:val="center"/>
          </w:tcPr>
          <w:p w14:paraId="6120BCE1">
            <w:pPr>
              <w:keepNext w:val="0"/>
              <w:keepLines w:val="0"/>
              <w:pageBreakBefore w:val="0"/>
              <w:widowControl w:val="0"/>
              <w:tabs>
                <w:tab w:val="left" w:pos="408"/>
              </w:tabs>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方正黑体_GBK" w:cs="方正黑体_GBK"/>
                <w:b w:val="0"/>
                <w:bCs w:val="0"/>
                <w:spacing w:val="0"/>
                <w:sz w:val="24"/>
                <w:szCs w:val="24"/>
                <w:vertAlign w:val="baseline"/>
                <w:lang w:val="en-US" w:eastAsia="zh-CN"/>
              </w:rPr>
            </w:pPr>
            <w:r>
              <w:rPr>
                <w:rFonts w:hint="eastAsia" w:ascii="宋体" w:hAnsi="宋体" w:eastAsia="方正黑体_GBK" w:cs="方正黑体_GBK"/>
                <w:b w:val="0"/>
                <w:bCs w:val="0"/>
                <w:spacing w:val="0"/>
                <w:sz w:val="24"/>
                <w:szCs w:val="24"/>
                <w:vertAlign w:val="baseline"/>
                <w:lang w:val="en-US" w:eastAsia="zh-CN"/>
              </w:rPr>
              <w:tab/>
            </w:r>
            <w:r>
              <w:rPr>
                <w:rFonts w:hint="eastAsia" w:ascii="黑体" w:hAnsi="黑体" w:eastAsia="黑体" w:cs="黑体"/>
                <w:b w:val="0"/>
                <w:bCs w:val="0"/>
                <w:spacing w:val="0"/>
                <w:sz w:val="24"/>
                <w:szCs w:val="24"/>
                <w:vertAlign w:val="baseline"/>
                <w:lang w:val="en-US" w:eastAsia="zh-CN"/>
              </w:rPr>
              <w:t>二、市领导督办的市政协八届四次会议提案（19件）</w:t>
            </w:r>
          </w:p>
        </w:tc>
      </w:tr>
      <w:tr w14:paraId="7A73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7" w:hRule="atLeast"/>
          <w:tblHeader/>
          <w:jc w:val="center"/>
        </w:trPr>
        <w:tc>
          <w:tcPr>
            <w:tcW w:w="825" w:type="dxa"/>
            <w:noWrap w:val="0"/>
            <w:vAlign w:val="center"/>
          </w:tcPr>
          <w:p w14:paraId="6B798074">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序号</w:t>
            </w:r>
          </w:p>
        </w:tc>
        <w:tc>
          <w:tcPr>
            <w:tcW w:w="1619" w:type="dxa"/>
            <w:noWrap w:val="0"/>
            <w:vAlign w:val="center"/>
          </w:tcPr>
          <w:p w14:paraId="493B9D1A">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第一提案人</w:t>
            </w:r>
          </w:p>
        </w:tc>
        <w:tc>
          <w:tcPr>
            <w:tcW w:w="3715" w:type="dxa"/>
            <w:noWrap w:val="0"/>
            <w:vAlign w:val="center"/>
          </w:tcPr>
          <w:p w14:paraId="2045ADE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标题</w:t>
            </w:r>
          </w:p>
        </w:tc>
        <w:tc>
          <w:tcPr>
            <w:tcW w:w="1517" w:type="dxa"/>
            <w:noWrap w:val="0"/>
            <w:vAlign w:val="center"/>
          </w:tcPr>
          <w:p w14:paraId="58940C7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领办市领导</w:t>
            </w:r>
          </w:p>
        </w:tc>
        <w:tc>
          <w:tcPr>
            <w:tcW w:w="1876" w:type="dxa"/>
            <w:noWrap w:val="0"/>
            <w:vAlign w:val="center"/>
          </w:tcPr>
          <w:p w14:paraId="2A2BB902">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主办单位及</w:t>
            </w:r>
          </w:p>
          <w:p w14:paraId="3018E9F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责任领导</w:t>
            </w:r>
          </w:p>
        </w:tc>
        <w:tc>
          <w:tcPr>
            <w:tcW w:w="3382" w:type="dxa"/>
            <w:noWrap w:val="0"/>
            <w:vAlign w:val="center"/>
          </w:tcPr>
          <w:p w14:paraId="17D0F29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kern w:val="2"/>
                <w:sz w:val="24"/>
                <w:szCs w:val="24"/>
                <w:vertAlign w:val="baseline"/>
                <w:lang w:val="en-US" w:eastAsia="zh-CN" w:bidi="ar-SA"/>
              </w:rPr>
            </w:pPr>
            <w:r>
              <w:rPr>
                <w:rFonts w:hint="eastAsia" w:ascii="黑体" w:hAnsi="黑体" w:eastAsia="黑体" w:cs="黑体"/>
                <w:b w:val="0"/>
                <w:bCs w:val="0"/>
                <w:spacing w:val="0"/>
                <w:sz w:val="24"/>
                <w:szCs w:val="24"/>
                <w:vertAlign w:val="baseline"/>
                <w:lang w:val="en-US" w:eastAsia="zh-CN"/>
              </w:rPr>
              <w:t>协办单位</w:t>
            </w:r>
          </w:p>
        </w:tc>
        <w:tc>
          <w:tcPr>
            <w:tcW w:w="1407" w:type="dxa"/>
            <w:noWrap w:val="0"/>
            <w:vAlign w:val="center"/>
          </w:tcPr>
          <w:p w14:paraId="74E810A9">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黑体" w:hAnsi="黑体" w:eastAsia="黑体" w:cs="黑体"/>
                <w:b w:val="0"/>
                <w:bCs w:val="0"/>
                <w:spacing w:val="0"/>
                <w:sz w:val="24"/>
                <w:szCs w:val="24"/>
                <w:vertAlign w:val="baseline"/>
                <w:lang w:val="en-US" w:eastAsia="zh-CN"/>
              </w:rPr>
            </w:pPr>
            <w:r>
              <w:rPr>
                <w:rFonts w:hint="eastAsia" w:ascii="黑体" w:hAnsi="黑体" w:eastAsia="黑体" w:cs="黑体"/>
                <w:b w:val="0"/>
                <w:bCs w:val="0"/>
                <w:spacing w:val="0"/>
                <w:sz w:val="24"/>
                <w:szCs w:val="24"/>
                <w:vertAlign w:val="baseline"/>
                <w:lang w:val="en-US" w:eastAsia="zh-CN"/>
              </w:rPr>
              <w:t>备注</w:t>
            </w:r>
          </w:p>
        </w:tc>
      </w:tr>
      <w:tr w14:paraId="00DA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0" w:hRule="atLeast"/>
          <w:jc w:val="center"/>
        </w:trPr>
        <w:tc>
          <w:tcPr>
            <w:tcW w:w="825" w:type="dxa"/>
            <w:noWrap w:val="0"/>
            <w:vAlign w:val="center"/>
          </w:tcPr>
          <w:p w14:paraId="00C6AA20">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7</w:t>
            </w:r>
          </w:p>
        </w:tc>
        <w:tc>
          <w:tcPr>
            <w:tcW w:w="1619" w:type="dxa"/>
            <w:noWrap w:val="0"/>
            <w:vAlign w:val="center"/>
          </w:tcPr>
          <w:p w14:paraId="10711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致公党河源市</w:t>
            </w:r>
          </w:p>
          <w:p w14:paraId="6726AC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总支部</w:t>
            </w:r>
          </w:p>
        </w:tc>
        <w:tc>
          <w:tcPr>
            <w:tcW w:w="3715" w:type="dxa"/>
            <w:noWrap w:val="0"/>
            <w:vAlign w:val="center"/>
          </w:tcPr>
          <w:p w14:paraId="71C36D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关于加快推进我市现代农业产业化高质量发展的系列提案（20250141）</w:t>
            </w:r>
          </w:p>
        </w:tc>
        <w:tc>
          <w:tcPr>
            <w:tcW w:w="1517" w:type="dxa"/>
            <w:noWrap w:val="0"/>
            <w:vAlign w:val="center"/>
          </w:tcPr>
          <w:p w14:paraId="7B104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黄晨光</w:t>
            </w:r>
          </w:p>
        </w:tc>
        <w:tc>
          <w:tcPr>
            <w:tcW w:w="1876" w:type="dxa"/>
            <w:noWrap w:val="0"/>
            <w:vAlign w:val="center"/>
          </w:tcPr>
          <w:p w14:paraId="4392E2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市农业农村局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（邓春华）</w:t>
            </w:r>
          </w:p>
        </w:tc>
        <w:tc>
          <w:tcPr>
            <w:tcW w:w="3382" w:type="dxa"/>
            <w:noWrap w:val="0"/>
            <w:vAlign w:val="center"/>
          </w:tcPr>
          <w:p w14:paraId="77ADEB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市工业和信息化局、市商务局</w:t>
            </w:r>
          </w:p>
        </w:tc>
        <w:tc>
          <w:tcPr>
            <w:tcW w:w="1407" w:type="dxa"/>
            <w:noWrap w:val="0"/>
            <w:vAlign w:val="center"/>
          </w:tcPr>
          <w:p w14:paraId="5F5AA98B">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方正仿宋_GBK" w:cs="方正仿宋_GBK"/>
                <w:spacing w:val="0"/>
                <w:sz w:val="24"/>
                <w:szCs w:val="24"/>
                <w:vertAlign w:val="baseline"/>
                <w:lang w:val="en-US" w:eastAsia="zh-CN"/>
              </w:rPr>
            </w:pPr>
          </w:p>
        </w:tc>
      </w:tr>
      <w:tr w14:paraId="44C4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1" w:hRule="atLeast"/>
          <w:jc w:val="center"/>
        </w:trPr>
        <w:tc>
          <w:tcPr>
            <w:tcW w:w="825" w:type="dxa"/>
            <w:noWrap w:val="0"/>
            <w:vAlign w:val="center"/>
          </w:tcPr>
          <w:p w14:paraId="7F329E1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8</w:t>
            </w:r>
          </w:p>
        </w:tc>
        <w:tc>
          <w:tcPr>
            <w:tcW w:w="1619" w:type="dxa"/>
            <w:noWrap w:val="0"/>
            <w:vAlign w:val="center"/>
          </w:tcPr>
          <w:p w14:paraId="005D0E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九三学社河源市基层委员会</w:t>
            </w:r>
          </w:p>
        </w:tc>
        <w:tc>
          <w:tcPr>
            <w:tcW w:w="3715" w:type="dxa"/>
            <w:noWrap w:val="0"/>
            <w:vAlign w:val="center"/>
          </w:tcPr>
          <w:p w14:paraId="0AF69B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关于发挥河源生态系统碳汇优势，助力碳中和的提案（20250086）</w:t>
            </w:r>
          </w:p>
        </w:tc>
        <w:tc>
          <w:tcPr>
            <w:tcW w:w="1517" w:type="dxa"/>
            <w:noWrap w:val="0"/>
            <w:vAlign w:val="center"/>
          </w:tcPr>
          <w:p w14:paraId="3764C8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唐汉芳</w:t>
            </w:r>
          </w:p>
        </w:tc>
        <w:tc>
          <w:tcPr>
            <w:tcW w:w="1876" w:type="dxa"/>
            <w:noWrap w:val="0"/>
            <w:vAlign w:val="center"/>
          </w:tcPr>
          <w:p w14:paraId="28F44F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市林业局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（何志锋）</w:t>
            </w:r>
          </w:p>
        </w:tc>
        <w:tc>
          <w:tcPr>
            <w:tcW w:w="3382" w:type="dxa"/>
            <w:noWrap w:val="0"/>
            <w:vAlign w:val="center"/>
          </w:tcPr>
          <w:p w14:paraId="5641BA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市发展改革局、市财政局、市自然资源局、市生态环境局、市税务局</w:t>
            </w:r>
          </w:p>
        </w:tc>
        <w:tc>
          <w:tcPr>
            <w:tcW w:w="1407" w:type="dxa"/>
            <w:noWrap w:val="0"/>
            <w:vAlign w:val="center"/>
          </w:tcPr>
          <w:p w14:paraId="6772E8BE">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方正仿宋_GBK" w:cs="方正仿宋_GBK"/>
                <w:spacing w:val="0"/>
                <w:sz w:val="24"/>
                <w:szCs w:val="24"/>
                <w:vertAlign w:val="baseline"/>
                <w:lang w:val="en-US" w:eastAsia="zh-CN"/>
              </w:rPr>
            </w:pPr>
          </w:p>
        </w:tc>
      </w:tr>
      <w:tr w14:paraId="76B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25" w:type="dxa"/>
            <w:noWrap w:val="0"/>
            <w:vAlign w:val="center"/>
          </w:tcPr>
          <w:p w14:paraId="4EC2134A">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9</w:t>
            </w:r>
          </w:p>
        </w:tc>
        <w:tc>
          <w:tcPr>
            <w:tcW w:w="1619" w:type="dxa"/>
            <w:noWrap w:val="0"/>
            <w:vAlign w:val="center"/>
          </w:tcPr>
          <w:p w14:paraId="7617C9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刘敏</w:t>
            </w:r>
          </w:p>
        </w:tc>
        <w:tc>
          <w:tcPr>
            <w:tcW w:w="3715" w:type="dxa"/>
            <w:noWrap w:val="0"/>
            <w:vAlign w:val="center"/>
          </w:tcPr>
          <w:p w14:paraId="69B211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关于加快城市更新建设，推进我市高质量发展的系列提案（20250142）</w:t>
            </w:r>
          </w:p>
        </w:tc>
        <w:tc>
          <w:tcPr>
            <w:tcW w:w="1517" w:type="dxa"/>
            <w:noWrap w:val="0"/>
            <w:vAlign w:val="center"/>
          </w:tcPr>
          <w:p w14:paraId="7F69F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唐汉芳</w:t>
            </w:r>
          </w:p>
        </w:tc>
        <w:tc>
          <w:tcPr>
            <w:tcW w:w="1876" w:type="dxa"/>
            <w:noWrap w:val="0"/>
            <w:vAlign w:val="center"/>
          </w:tcPr>
          <w:p w14:paraId="24AFBC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市住房城乡建设局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（杨  伟）</w:t>
            </w:r>
          </w:p>
        </w:tc>
        <w:tc>
          <w:tcPr>
            <w:tcW w:w="3382" w:type="dxa"/>
            <w:noWrap w:val="0"/>
            <w:vAlign w:val="center"/>
          </w:tcPr>
          <w:p w14:paraId="14AB07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市发展改革局、市工业和信息化局、市财政局、市自然资源局、市生态环境局、市国资委、市城管综合执法局</w:t>
            </w:r>
          </w:p>
        </w:tc>
        <w:tc>
          <w:tcPr>
            <w:tcW w:w="1407" w:type="dxa"/>
            <w:noWrap w:val="0"/>
            <w:vAlign w:val="center"/>
          </w:tcPr>
          <w:p w14:paraId="11918CFF">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方正仿宋_GBK" w:cs="方正仿宋_GBK"/>
                <w:spacing w:val="0"/>
                <w:sz w:val="24"/>
                <w:szCs w:val="24"/>
                <w:vertAlign w:val="baseline"/>
                <w:lang w:val="en-US" w:eastAsia="zh-CN"/>
              </w:rPr>
            </w:pPr>
          </w:p>
        </w:tc>
      </w:tr>
      <w:tr w14:paraId="031B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25" w:type="dxa"/>
            <w:noWrap w:val="0"/>
            <w:vAlign w:val="center"/>
          </w:tcPr>
          <w:p w14:paraId="6A0E82FE">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10</w:t>
            </w:r>
          </w:p>
        </w:tc>
        <w:tc>
          <w:tcPr>
            <w:tcW w:w="1619" w:type="dxa"/>
            <w:noWrap w:val="0"/>
            <w:vAlign w:val="center"/>
          </w:tcPr>
          <w:p w14:paraId="44C2E3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民进河源市</w:t>
            </w:r>
          </w:p>
          <w:p w14:paraId="682765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基层委员会</w:t>
            </w:r>
          </w:p>
        </w:tc>
        <w:tc>
          <w:tcPr>
            <w:tcW w:w="3715" w:type="dxa"/>
            <w:noWrap w:val="0"/>
            <w:vAlign w:val="center"/>
          </w:tcPr>
          <w:p w14:paraId="5AAB14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关于发挥中储粮项目链主作用，高质量建设高新区食品产业园区的提案（20250073）</w:t>
            </w:r>
          </w:p>
        </w:tc>
        <w:tc>
          <w:tcPr>
            <w:tcW w:w="1517" w:type="dxa"/>
            <w:noWrap w:val="0"/>
            <w:vAlign w:val="center"/>
          </w:tcPr>
          <w:p w14:paraId="7884CA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刘伟德</w:t>
            </w:r>
          </w:p>
        </w:tc>
        <w:tc>
          <w:tcPr>
            <w:tcW w:w="1876" w:type="dxa"/>
            <w:noWrap w:val="0"/>
            <w:vAlign w:val="center"/>
          </w:tcPr>
          <w:p w14:paraId="5FE1A5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cs="仿宋_GB2312"/>
                <w:spacing w:val="0"/>
                <w:sz w:val="24"/>
                <w:szCs w:val="24"/>
                <w:lang w:val="en-US" w:eastAsia="zh-CN"/>
              </w:rPr>
              <w:t>市</w:t>
            </w:r>
            <w:r>
              <w:rPr>
                <w:rFonts w:hint="eastAsia" w:ascii="仿宋_GB2312" w:hAnsi="仿宋_GB2312" w:eastAsia="仿宋_GB2312" w:cs="仿宋_GB2312"/>
                <w:spacing w:val="0"/>
                <w:sz w:val="24"/>
                <w:szCs w:val="24"/>
                <w:lang w:val="en-US" w:eastAsia="zh-CN"/>
              </w:rPr>
              <w:t>高新区管委会</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（陈志中）</w:t>
            </w:r>
          </w:p>
        </w:tc>
        <w:tc>
          <w:tcPr>
            <w:tcW w:w="3382" w:type="dxa"/>
            <w:noWrap w:val="0"/>
            <w:vAlign w:val="center"/>
          </w:tcPr>
          <w:p w14:paraId="6F4C42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p>
        </w:tc>
        <w:tc>
          <w:tcPr>
            <w:tcW w:w="1407" w:type="dxa"/>
            <w:noWrap w:val="0"/>
            <w:vAlign w:val="center"/>
          </w:tcPr>
          <w:p w14:paraId="457D427D">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方正仿宋_GBK" w:cs="方正仿宋_GBK"/>
                <w:spacing w:val="0"/>
                <w:sz w:val="24"/>
                <w:szCs w:val="24"/>
                <w:vertAlign w:val="baseline"/>
                <w:lang w:val="en-US" w:eastAsia="zh-CN"/>
              </w:rPr>
            </w:pPr>
          </w:p>
        </w:tc>
      </w:tr>
      <w:tr w14:paraId="1D8B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87" w:hRule="atLeast"/>
          <w:jc w:val="center"/>
        </w:trPr>
        <w:tc>
          <w:tcPr>
            <w:tcW w:w="825" w:type="dxa"/>
            <w:noWrap w:val="0"/>
            <w:vAlign w:val="center"/>
          </w:tcPr>
          <w:p w14:paraId="513AED4E">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11</w:t>
            </w:r>
          </w:p>
        </w:tc>
        <w:tc>
          <w:tcPr>
            <w:tcW w:w="1619" w:type="dxa"/>
            <w:noWrap w:val="0"/>
            <w:vAlign w:val="center"/>
          </w:tcPr>
          <w:p w14:paraId="794E10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邓肇峰</w:t>
            </w:r>
          </w:p>
        </w:tc>
        <w:tc>
          <w:tcPr>
            <w:tcW w:w="3715" w:type="dxa"/>
            <w:noWrap w:val="0"/>
            <w:vAlign w:val="center"/>
          </w:tcPr>
          <w:p w14:paraId="6C6894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关于推动露营经济高质量发展的系列提案（20250130）</w:t>
            </w:r>
          </w:p>
        </w:tc>
        <w:tc>
          <w:tcPr>
            <w:tcW w:w="1517" w:type="dxa"/>
            <w:noWrap w:val="0"/>
            <w:vAlign w:val="center"/>
          </w:tcPr>
          <w:p w14:paraId="710D5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刘伟德</w:t>
            </w:r>
          </w:p>
        </w:tc>
        <w:tc>
          <w:tcPr>
            <w:tcW w:w="1876" w:type="dxa"/>
            <w:noWrap w:val="0"/>
            <w:vAlign w:val="center"/>
          </w:tcPr>
          <w:p w14:paraId="6525E3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市文化广电旅游体育局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（曾淑梅）</w:t>
            </w:r>
          </w:p>
        </w:tc>
        <w:tc>
          <w:tcPr>
            <w:tcW w:w="3382" w:type="dxa"/>
            <w:noWrap w:val="0"/>
            <w:vAlign w:val="center"/>
          </w:tcPr>
          <w:p w14:paraId="08AFD3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市自然资源局、市生态环境局、市市场监管局、市林业局</w:t>
            </w:r>
          </w:p>
        </w:tc>
        <w:tc>
          <w:tcPr>
            <w:tcW w:w="1407" w:type="dxa"/>
            <w:noWrap w:val="0"/>
            <w:vAlign w:val="center"/>
          </w:tcPr>
          <w:p w14:paraId="28409DD6">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宋体" w:hAnsi="宋体" w:eastAsia="方正仿宋_GBK" w:cs="方正仿宋_GBK"/>
                <w:spacing w:val="0"/>
                <w:sz w:val="24"/>
                <w:szCs w:val="24"/>
                <w:vertAlign w:val="baseline"/>
                <w:lang w:val="en-US" w:eastAsia="zh-CN"/>
              </w:rPr>
            </w:pPr>
          </w:p>
        </w:tc>
      </w:tr>
      <w:tr w14:paraId="1824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4" w:hRule="atLeast"/>
          <w:jc w:val="center"/>
        </w:trPr>
        <w:tc>
          <w:tcPr>
            <w:tcW w:w="825" w:type="dxa"/>
            <w:noWrap w:val="0"/>
            <w:vAlign w:val="center"/>
          </w:tcPr>
          <w:p w14:paraId="23DFD45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12</w:t>
            </w:r>
          </w:p>
        </w:tc>
        <w:tc>
          <w:tcPr>
            <w:tcW w:w="1619" w:type="dxa"/>
            <w:noWrap w:val="0"/>
            <w:vAlign w:val="center"/>
          </w:tcPr>
          <w:p w14:paraId="7B18D8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何国光</w:t>
            </w:r>
          </w:p>
        </w:tc>
        <w:tc>
          <w:tcPr>
            <w:tcW w:w="3715" w:type="dxa"/>
            <w:noWrap w:val="0"/>
            <w:vAlign w:val="center"/>
          </w:tcPr>
          <w:p w14:paraId="440741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关于以体育赛事激发城市活力因子的提案（20250006）</w:t>
            </w:r>
          </w:p>
        </w:tc>
        <w:tc>
          <w:tcPr>
            <w:tcW w:w="1517" w:type="dxa"/>
            <w:noWrap w:val="0"/>
            <w:vAlign w:val="center"/>
          </w:tcPr>
          <w:p w14:paraId="4AFC9F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张小可</w:t>
            </w:r>
          </w:p>
        </w:tc>
        <w:tc>
          <w:tcPr>
            <w:tcW w:w="1876" w:type="dxa"/>
            <w:noWrap w:val="0"/>
            <w:vAlign w:val="center"/>
          </w:tcPr>
          <w:p w14:paraId="238BB4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市文化广电旅游体育局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（曾淑梅）</w:t>
            </w:r>
          </w:p>
        </w:tc>
        <w:tc>
          <w:tcPr>
            <w:tcW w:w="3382" w:type="dxa"/>
            <w:noWrap w:val="0"/>
            <w:vAlign w:val="center"/>
          </w:tcPr>
          <w:p w14:paraId="7DCB4F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市委外办、</w:t>
            </w:r>
            <w:r>
              <w:rPr>
                <w:rFonts w:hint="eastAsia" w:ascii="仿宋_GB2312" w:hAnsi="仿宋_GB2312" w:cs="仿宋_GB2312"/>
                <w:spacing w:val="0"/>
                <w:sz w:val="24"/>
                <w:szCs w:val="24"/>
                <w:lang w:val="en-US" w:eastAsia="zh-CN"/>
              </w:rPr>
              <w:t>市委社会工作部</w:t>
            </w:r>
            <w:r>
              <w:rPr>
                <w:rFonts w:hint="eastAsia" w:ascii="仿宋_GB2312" w:hAnsi="仿宋_GB2312" w:eastAsia="仿宋_GB2312" w:cs="仿宋_GB2312"/>
                <w:spacing w:val="0"/>
                <w:sz w:val="24"/>
                <w:szCs w:val="24"/>
                <w:lang w:val="en-US" w:eastAsia="zh-CN"/>
              </w:rPr>
              <w:t>、市发展改革局、市财政局、市住房城乡建设局、市总工会</w:t>
            </w:r>
          </w:p>
        </w:tc>
        <w:tc>
          <w:tcPr>
            <w:tcW w:w="1407" w:type="dxa"/>
            <w:noWrap w:val="0"/>
            <w:vAlign w:val="center"/>
          </w:tcPr>
          <w:p w14:paraId="6A5CC38B">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宋体" w:hAnsi="宋体" w:eastAsia="方正仿宋_GBK" w:cs="方正仿宋_GBK"/>
                <w:spacing w:val="0"/>
                <w:sz w:val="24"/>
                <w:szCs w:val="24"/>
                <w:vertAlign w:val="baseline"/>
                <w:lang w:val="en-US" w:eastAsia="zh-CN"/>
              </w:rPr>
            </w:pPr>
          </w:p>
        </w:tc>
      </w:tr>
      <w:tr w14:paraId="1EE5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825" w:type="dxa"/>
            <w:noWrap w:val="0"/>
            <w:vAlign w:val="center"/>
          </w:tcPr>
          <w:p w14:paraId="41BD2A5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13</w:t>
            </w:r>
          </w:p>
        </w:tc>
        <w:tc>
          <w:tcPr>
            <w:tcW w:w="1619" w:type="dxa"/>
            <w:noWrap w:val="0"/>
            <w:vAlign w:val="center"/>
          </w:tcPr>
          <w:p w14:paraId="4E8103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市政协经济</w:t>
            </w:r>
          </w:p>
          <w:p w14:paraId="45DD77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委员会</w:t>
            </w:r>
          </w:p>
        </w:tc>
        <w:tc>
          <w:tcPr>
            <w:tcW w:w="3715" w:type="dxa"/>
            <w:noWrap w:val="0"/>
            <w:vAlign w:val="center"/>
          </w:tcPr>
          <w:p w14:paraId="0A1B4F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关于做强做大银发经济产业的系列提案（20250136）</w:t>
            </w:r>
          </w:p>
        </w:tc>
        <w:tc>
          <w:tcPr>
            <w:tcW w:w="1517" w:type="dxa"/>
            <w:noWrap w:val="0"/>
            <w:vAlign w:val="center"/>
          </w:tcPr>
          <w:p w14:paraId="60EFE5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张小可</w:t>
            </w:r>
          </w:p>
        </w:tc>
        <w:tc>
          <w:tcPr>
            <w:tcW w:w="1876" w:type="dxa"/>
            <w:noWrap w:val="0"/>
            <w:vAlign w:val="center"/>
          </w:tcPr>
          <w:p w14:paraId="21BD29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市民政局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（曾  利）</w:t>
            </w:r>
          </w:p>
        </w:tc>
        <w:tc>
          <w:tcPr>
            <w:tcW w:w="3382" w:type="dxa"/>
            <w:noWrap w:val="0"/>
            <w:vAlign w:val="center"/>
          </w:tcPr>
          <w:p w14:paraId="20071DE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市工业和信息化局、市人力资源社会保障局、市文化广电旅游体育局、市卫生健康局</w:t>
            </w:r>
          </w:p>
        </w:tc>
        <w:tc>
          <w:tcPr>
            <w:tcW w:w="1407" w:type="dxa"/>
            <w:noWrap w:val="0"/>
            <w:vAlign w:val="center"/>
          </w:tcPr>
          <w:p w14:paraId="12565B31">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r w14:paraId="61D5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825" w:type="dxa"/>
            <w:noWrap w:val="0"/>
            <w:vAlign w:val="center"/>
          </w:tcPr>
          <w:p w14:paraId="5500460F">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14</w:t>
            </w:r>
          </w:p>
        </w:tc>
        <w:tc>
          <w:tcPr>
            <w:tcW w:w="1619" w:type="dxa"/>
            <w:noWrap w:val="0"/>
            <w:vAlign w:val="center"/>
          </w:tcPr>
          <w:p w14:paraId="784A85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市政协联络</w:t>
            </w:r>
          </w:p>
          <w:p w14:paraId="5A9779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工作委员会</w:t>
            </w:r>
          </w:p>
        </w:tc>
        <w:tc>
          <w:tcPr>
            <w:tcW w:w="3715" w:type="dxa"/>
            <w:noWrap w:val="0"/>
            <w:vAlign w:val="center"/>
          </w:tcPr>
          <w:p w14:paraId="65BF24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关于推进我市新型工业化高质量发展的提案（20250017）</w:t>
            </w:r>
          </w:p>
        </w:tc>
        <w:tc>
          <w:tcPr>
            <w:tcW w:w="1517" w:type="dxa"/>
            <w:noWrap w:val="0"/>
            <w:vAlign w:val="center"/>
          </w:tcPr>
          <w:p w14:paraId="247CE2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谢红英</w:t>
            </w:r>
          </w:p>
        </w:tc>
        <w:tc>
          <w:tcPr>
            <w:tcW w:w="1876" w:type="dxa"/>
            <w:noWrap w:val="0"/>
            <w:vAlign w:val="center"/>
          </w:tcPr>
          <w:p w14:paraId="09E9AB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市工业和信息化局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（张  敏）</w:t>
            </w:r>
          </w:p>
        </w:tc>
        <w:tc>
          <w:tcPr>
            <w:tcW w:w="3382" w:type="dxa"/>
            <w:noWrap w:val="0"/>
            <w:vAlign w:val="center"/>
          </w:tcPr>
          <w:p w14:paraId="0CC17E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市发展改革局、市科技局、市人力资源社会保障局、市交通运输局、市商务局</w:t>
            </w:r>
          </w:p>
        </w:tc>
        <w:tc>
          <w:tcPr>
            <w:tcW w:w="1407" w:type="dxa"/>
            <w:noWrap w:val="0"/>
            <w:vAlign w:val="center"/>
          </w:tcPr>
          <w:p w14:paraId="7690780E">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r w14:paraId="33E7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2" w:hRule="atLeast"/>
          <w:jc w:val="center"/>
        </w:trPr>
        <w:tc>
          <w:tcPr>
            <w:tcW w:w="825" w:type="dxa"/>
            <w:noWrap w:val="0"/>
            <w:vAlign w:val="center"/>
          </w:tcPr>
          <w:p w14:paraId="0973583C">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15</w:t>
            </w:r>
          </w:p>
        </w:tc>
        <w:tc>
          <w:tcPr>
            <w:tcW w:w="1619" w:type="dxa"/>
            <w:noWrap w:val="0"/>
            <w:vAlign w:val="center"/>
          </w:tcPr>
          <w:p w14:paraId="7036A5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廖辉彪</w:t>
            </w:r>
          </w:p>
        </w:tc>
        <w:tc>
          <w:tcPr>
            <w:tcW w:w="3715" w:type="dxa"/>
            <w:noWrap w:val="0"/>
            <w:vAlign w:val="center"/>
          </w:tcPr>
          <w:p w14:paraId="09128D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关于加大精准招商引资力度，推动河源高质量发展的提案（20250127）</w:t>
            </w:r>
          </w:p>
        </w:tc>
        <w:tc>
          <w:tcPr>
            <w:tcW w:w="1517" w:type="dxa"/>
            <w:noWrap w:val="0"/>
            <w:vAlign w:val="center"/>
          </w:tcPr>
          <w:p w14:paraId="56F17A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谢红英</w:t>
            </w:r>
          </w:p>
        </w:tc>
        <w:tc>
          <w:tcPr>
            <w:tcW w:w="1876" w:type="dxa"/>
            <w:noWrap w:val="0"/>
            <w:vAlign w:val="center"/>
          </w:tcPr>
          <w:p w14:paraId="7C15FC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市商务局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（陈海青）</w:t>
            </w:r>
          </w:p>
        </w:tc>
        <w:tc>
          <w:tcPr>
            <w:tcW w:w="3382" w:type="dxa"/>
            <w:noWrap w:val="0"/>
            <w:vAlign w:val="center"/>
          </w:tcPr>
          <w:p w14:paraId="5DA676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市工业和信息化局</w:t>
            </w:r>
          </w:p>
        </w:tc>
        <w:tc>
          <w:tcPr>
            <w:tcW w:w="1407" w:type="dxa"/>
            <w:noWrap w:val="0"/>
            <w:vAlign w:val="top"/>
          </w:tcPr>
          <w:p w14:paraId="33B71F20">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r w14:paraId="49AB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25" w:type="dxa"/>
            <w:noWrap w:val="0"/>
            <w:vAlign w:val="center"/>
          </w:tcPr>
          <w:p w14:paraId="6DDB8ED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16</w:t>
            </w:r>
          </w:p>
        </w:tc>
        <w:tc>
          <w:tcPr>
            <w:tcW w:w="1619" w:type="dxa"/>
            <w:noWrap w:val="0"/>
            <w:vAlign w:val="center"/>
          </w:tcPr>
          <w:p w14:paraId="1A087E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市政协科教</w:t>
            </w:r>
          </w:p>
          <w:p w14:paraId="03947B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卫体委员会</w:t>
            </w:r>
          </w:p>
        </w:tc>
        <w:tc>
          <w:tcPr>
            <w:tcW w:w="3715" w:type="dxa"/>
            <w:noWrap w:val="0"/>
            <w:vAlign w:val="center"/>
          </w:tcPr>
          <w:p w14:paraId="023F46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关于加大对基层医疗机构医保扶持力度的提案（20250093）</w:t>
            </w:r>
          </w:p>
        </w:tc>
        <w:tc>
          <w:tcPr>
            <w:tcW w:w="1517" w:type="dxa"/>
            <w:noWrap w:val="0"/>
            <w:vAlign w:val="center"/>
          </w:tcPr>
          <w:p w14:paraId="32EACF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孙宇红</w:t>
            </w:r>
          </w:p>
        </w:tc>
        <w:tc>
          <w:tcPr>
            <w:tcW w:w="1876" w:type="dxa"/>
            <w:noWrap w:val="0"/>
            <w:vAlign w:val="center"/>
          </w:tcPr>
          <w:p w14:paraId="2213B7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市医保局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（蓝红扬）</w:t>
            </w:r>
          </w:p>
        </w:tc>
        <w:tc>
          <w:tcPr>
            <w:tcW w:w="3382" w:type="dxa"/>
            <w:noWrap w:val="0"/>
            <w:vAlign w:val="center"/>
          </w:tcPr>
          <w:p w14:paraId="6778D2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市财政局、市卫生健康局</w:t>
            </w:r>
          </w:p>
        </w:tc>
        <w:tc>
          <w:tcPr>
            <w:tcW w:w="1407" w:type="dxa"/>
            <w:noWrap w:val="0"/>
            <w:vAlign w:val="top"/>
          </w:tcPr>
          <w:p w14:paraId="429855F1">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r w14:paraId="179C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25" w:type="dxa"/>
            <w:noWrap w:val="0"/>
            <w:vAlign w:val="center"/>
          </w:tcPr>
          <w:p w14:paraId="232E170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17</w:t>
            </w:r>
          </w:p>
        </w:tc>
        <w:tc>
          <w:tcPr>
            <w:tcW w:w="1619" w:type="dxa"/>
            <w:noWrap w:val="0"/>
            <w:vAlign w:val="center"/>
          </w:tcPr>
          <w:p w14:paraId="5ABB76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农工党河源市</w:t>
            </w:r>
          </w:p>
          <w:p w14:paraId="50F25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基层委员会</w:t>
            </w:r>
          </w:p>
        </w:tc>
        <w:tc>
          <w:tcPr>
            <w:tcW w:w="3715" w:type="dxa"/>
            <w:noWrap w:val="0"/>
            <w:vAlign w:val="center"/>
          </w:tcPr>
          <w:p w14:paraId="7890FE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关于构建“四位一体”心育体系，促进学生心理健康的系列提案（20250148）</w:t>
            </w:r>
          </w:p>
        </w:tc>
        <w:tc>
          <w:tcPr>
            <w:tcW w:w="1517" w:type="dxa"/>
            <w:noWrap w:val="0"/>
            <w:vAlign w:val="center"/>
          </w:tcPr>
          <w:p w14:paraId="557367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孙宇红</w:t>
            </w:r>
          </w:p>
        </w:tc>
        <w:tc>
          <w:tcPr>
            <w:tcW w:w="1876" w:type="dxa"/>
            <w:noWrap w:val="0"/>
            <w:vAlign w:val="center"/>
          </w:tcPr>
          <w:p w14:paraId="19BFAE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市教育局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（杨利华）</w:t>
            </w:r>
          </w:p>
        </w:tc>
        <w:tc>
          <w:tcPr>
            <w:tcW w:w="3382" w:type="dxa"/>
            <w:noWrap w:val="0"/>
            <w:vAlign w:val="center"/>
          </w:tcPr>
          <w:p w14:paraId="04048F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市委政法委、市卫生健康局、团市委、市妇联</w:t>
            </w:r>
          </w:p>
        </w:tc>
        <w:tc>
          <w:tcPr>
            <w:tcW w:w="1407" w:type="dxa"/>
            <w:noWrap w:val="0"/>
            <w:vAlign w:val="top"/>
          </w:tcPr>
          <w:p w14:paraId="4B47C9D8">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r w14:paraId="7D9E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25" w:type="dxa"/>
            <w:noWrap w:val="0"/>
            <w:vAlign w:val="center"/>
          </w:tcPr>
          <w:p w14:paraId="3554DC2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18</w:t>
            </w:r>
          </w:p>
        </w:tc>
        <w:tc>
          <w:tcPr>
            <w:tcW w:w="1619" w:type="dxa"/>
            <w:noWrap w:val="0"/>
            <w:vAlign w:val="center"/>
          </w:tcPr>
          <w:p w14:paraId="0CD60D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程晓彬</w:t>
            </w:r>
          </w:p>
        </w:tc>
        <w:tc>
          <w:tcPr>
            <w:tcW w:w="3715" w:type="dxa"/>
            <w:noWrap w:val="0"/>
            <w:vAlign w:val="center"/>
          </w:tcPr>
          <w:p w14:paraId="786A652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关于推动河源市本地强村公司发挥资源优势，结合互联网与民生类社会企业合作共赢的提案（20250087）</w:t>
            </w:r>
          </w:p>
        </w:tc>
        <w:tc>
          <w:tcPr>
            <w:tcW w:w="1517" w:type="dxa"/>
            <w:noWrap w:val="0"/>
            <w:vAlign w:val="center"/>
          </w:tcPr>
          <w:p w14:paraId="0D3D7E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黄春垒</w:t>
            </w:r>
          </w:p>
        </w:tc>
        <w:tc>
          <w:tcPr>
            <w:tcW w:w="1876" w:type="dxa"/>
            <w:noWrap w:val="0"/>
            <w:vAlign w:val="center"/>
          </w:tcPr>
          <w:p w14:paraId="187106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市农业农村局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（邓春华）</w:t>
            </w:r>
          </w:p>
        </w:tc>
        <w:tc>
          <w:tcPr>
            <w:tcW w:w="3382" w:type="dxa"/>
            <w:noWrap w:val="0"/>
            <w:vAlign w:val="center"/>
          </w:tcPr>
          <w:p w14:paraId="18C32C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市商务局</w:t>
            </w:r>
          </w:p>
        </w:tc>
        <w:tc>
          <w:tcPr>
            <w:tcW w:w="1407" w:type="dxa"/>
            <w:noWrap w:val="0"/>
            <w:vAlign w:val="top"/>
          </w:tcPr>
          <w:p w14:paraId="1701CFDC">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r w14:paraId="0BFB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825" w:type="dxa"/>
            <w:noWrap w:val="0"/>
            <w:vAlign w:val="center"/>
          </w:tcPr>
          <w:p w14:paraId="55D88D88">
            <w:pPr>
              <w:keepNext w:val="0"/>
              <w:keepLines w:val="0"/>
              <w:pageBreakBefore w:val="0"/>
              <w:widowControl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spacing w:val="0"/>
                <w:sz w:val="24"/>
                <w:szCs w:val="24"/>
                <w:vertAlign w:val="baseline"/>
                <w:lang w:val="en-US" w:eastAsia="zh-CN"/>
              </w:rPr>
            </w:pPr>
            <w:r>
              <w:rPr>
                <w:rFonts w:hint="eastAsia" w:ascii="仿宋_GB2312" w:hAnsi="仿宋_GB2312" w:cs="仿宋_GB2312"/>
                <w:spacing w:val="0"/>
                <w:sz w:val="24"/>
                <w:szCs w:val="24"/>
                <w:vertAlign w:val="baseline"/>
                <w:lang w:val="en-US" w:eastAsia="zh-CN"/>
              </w:rPr>
              <w:t>19</w:t>
            </w:r>
          </w:p>
        </w:tc>
        <w:tc>
          <w:tcPr>
            <w:tcW w:w="1619" w:type="dxa"/>
            <w:noWrap w:val="0"/>
            <w:vAlign w:val="center"/>
          </w:tcPr>
          <w:p w14:paraId="31E99F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lang w:val="en-US" w:eastAsia="zh-CN"/>
              </w:rPr>
              <w:t>民建河源市</w:t>
            </w:r>
          </w:p>
          <w:p w14:paraId="1BF7D0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基层委员会</w:t>
            </w:r>
          </w:p>
        </w:tc>
        <w:tc>
          <w:tcPr>
            <w:tcW w:w="3715" w:type="dxa"/>
            <w:noWrap w:val="0"/>
            <w:vAlign w:val="center"/>
          </w:tcPr>
          <w:p w14:paraId="686C1C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关于大力推动河源市低空经济发展的系列提案（20250132）</w:t>
            </w:r>
          </w:p>
        </w:tc>
        <w:tc>
          <w:tcPr>
            <w:tcW w:w="1517" w:type="dxa"/>
            <w:noWrap w:val="0"/>
            <w:vAlign w:val="center"/>
          </w:tcPr>
          <w:p w14:paraId="436FB0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黄春垒</w:t>
            </w:r>
          </w:p>
        </w:tc>
        <w:tc>
          <w:tcPr>
            <w:tcW w:w="1876" w:type="dxa"/>
            <w:noWrap w:val="0"/>
            <w:vAlign w:val="center"/>
          </w:tcPr>
          <w:p w14:paraId="2E46B8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市发展改革局</w:t>
            </w:r>
            <w:r>
              <w:rPr>
                <w:rFonts w:hint="eastAsia" w:ascii="仿宋_GB2312" w:hAnsi="仿宋_GB2312" w:eastAsia="仿宋_GB2312" w:cs="仿宋_GB2312"/>
                <w:spacing w:val="0"/>
                <w:sz w:val="24"/>
                <w:szCs w:val="24"/>
                <w:lang w:val="en-US" w:eastAsia="zh-CN"/>
              </w:rPr>
              <w:br w:type="textWrapping"/>
            </w:r>
            <w:r>
              <w:rPr>
                <w:rFonts w:hint="eastAsia" w:ascii="仿宋_GB2312" w:hAnsi="仿宋_GB2312" w:eastAsia="仿宋_GB2312" w:cs="仿宋_GB2312"/>
                <w:spacing w:val="0"/>
                <w:sz w:val="24"/>
                <w:szCs w:val="24"/>
                <w:lang w:val="en-US" w:eastAsia="zh-CN"/>
              </w:rPr>
              <w:t>（谢海航）</w:t>
            </w:r>
          </w:p>
        </w:tc>
        <w:tc>
          <w:tcPr>
            <w:tcW w:w="3382" w:type="dxa"/>
            <w:noWrap w:val="0"/>
            <w:vAlign w:val="center"/>
          </w:tcPr>
          <w:p w14:paraId="0021C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spacing w:val="0"/>
                <w:kern w:val="2"/>
                <w:sz w:val="24"/>
                <w:szCs w:val="24"/>
                <w:lang w:val="en-US" w:eastAsia="zh-CN" w:bidi="ar-SA"/>
              </w:rPr>
            </w:pPr>
            <w:r>
              <w:rPr>
                <w:rFonts w:hint="eastAsia" w:ascii="仿宋_GB2312" w:hAnsi="仿宋_GB2312" w:eastAsia="仿宋_GB2312" w:cs="仿宋_GB2312"/>
                <w:spacing w:val="0"/>
                <w:sz w:val="24"/>
                <w:szCs w:val="24"/>
                <w:lang w:val="en-US" w:eastAsia="zh-CN"/>
              </w:rPr>
              <w:t>市科技局、市工业和信息化局、市财政局、市人力资源社会保障局、市自然资源局、市生态环境局、市交通运输局、市农业农村局、市文化广电旅游体育局、</w:t>
            </w:r>
            <w:r>
              <w:rPr>
                <w:rFonts w:hint="eastAsia" w:ascii="仿宋_GB2312" w:hAnsi="仿宋_GB2312" w:cs="仿宋_GB2312"/>
                <w:spacing w:val="0"/>
                <w:sz w:val="24"/>
                <w:szCs w:val="24"/>
                <w:lang w:val="en-US" w:eastAsia="zh-CN"/>
              </w:rPr>
              <w:t>市市场监管局</w:t>
            </w:r>
            <w:r>
              <w:rPr>
                <w:rFonts w:hint="eastAsia" w:ascii="仿宋_GB2312" w:hAnsi="仿宋_GB2312" w:eastAsia="仿宋_GB2312" w:cs="仿宋_GB2312"/>
                <w:spacing w:val="0"/>
                <w:sz w:val="24"/>
                <w:szCs w:val="24"/>
                <w:lang w:val="en-US" w:eastAsia="zh-CN"/>
              </w:rPr>
              <w:t>、</w:t>
            </w:r>
            <w:r>
              <w:rPr>
                <w:rFonts w:hint="eastAsia" w:ascii="仿宋_GB2312" w:hAnsi="仿宋_GB2312" w:cs="仿宋_GB2312"/>
                <w:spacing w:val="0"/>
                <w:sz w:val="24"/>
                <w:szCs w:val="24"/>
                <w:lang w:val="en-US" w:eastAsia="zh-CN"/>
              </w:rPr>
              <w:t>市政务和数据局</w:t>
            </w:r>
          </w:p>
        </w:tc>
        <w:tc>
          <w:tcPr>
            <w:tcW w:w="1407" w:type="dxa"/>
            <w:noWrap w:val="0"/>
            <w:vAlign w:val="top"/>
          </w:tcPr>
          <w:p w14:paraId="70B9E139">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default" w:ascii="宋体" w:hAnsi="宋体" w:eastAsia="方正仿宋_GBK" w:cs="方正仿宋_GBK"/>
                <w:spacing w:val="0"/>
                <w:sz w:val="24"/>
                <w:szCs w:val="24"/>
                <w:vertAlign w:val="baseline"/>
                <w:lang w:val="en-US" w:eastAsia="zh-CN"/>
              </w:rPr>
            </w:pPr>
          </w:p>
        </w:tc>
      </w:tr>
    </w:tbl>
    <w:p w14:paraId="3A1D22AD">
      <w:pPr>
        <w:pStyle w:val="2"/>
        <w:ind w:left="0" w:leftChars="0" w:firstLine="0" w:firstLineChars="0"/>
        <w:rPr>
          <w:rFonts w:hint="eastAsia"/>
          <w:lang w:eastAsia="zh-CN"/>
        </w:rPr>
        <w:sectPr>
          <w:footerReference r:id="rId6" w:type="default"/>
          <w:pgSz w:w="16838" w:h="11906" w:orient="landscape"/>
          <w:pgMar w:top="1531" w:right="1531" w:bottom="1531" w:left="2098" w:header="851" w:footer="992" w:gutter="0"/>
          <w:pgNumType w:fmt="decimal" w:start="34"/>
          <w:cols w:space="720" w:num="1"/>
          <w:rtlGutter w:val="0"/>
          <w:docGrid w:type="linesAndChars" w:linePitch="631" w:charSpace="-849"/>
        </w:sectPr>
      </w:pPr>
    </w:p>
    <w:p w14:paraId="098E4DE2">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4</w:t>
      </w:r>
    </w:p>
    <w:tbl>
      <w:tblPr>
        <w:tblStyle w:val="7"/>
        <w:tblW w:w="88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9"/>
        <w:gridCol w:w="1189"/>
        <w:gridCol w:w="885"/>
        <w:gridCol w:w="2120"/>
        <w:gridCol w:w="2843"/>
      </w:tblGrid>
      <w:tr w14:paraId="2AE2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8836" w:type="dxa"/>
            <w:gridSpan w:val="5"/>
            <w:tcBorders>
              <w:top w:val="nil"/>
              <w:left w:val="nil"/>
              <w:bottom w:val="nil"/>
              <w:right w:val="nil"/>
            </w:tcBorders>
            <w:noWrap w:val="0"/>
            <w:vAlign w:val="center"/>
          </w:tcPr>
          <w:p w14:paraId="421CA21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建议/提案办理情况反馈表</w:t>
            </w:r>
          </w:p>
        </w:tc>
      </w:tr>
      <w:tr w14:paraId="0524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836" w:type="dxa"/>
            <w:gridSpan w:val="5"/>
            <w:tcBorders>
              <w:top w:val="nil"/>
              <w:left w:val="nil"/>
              <w:bottom w:val="nil"/>
              <w:right w:val="nil"/>
            </w:tcBorders>
            <w:noWrap w:val="0"/>
            <w:vAlign w:val="center"/>
          </w:tcPr>
          <w:p w14:paraId="0614EC2A">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河源市人民政府办公室                             主办单位公章：</w:t>
            </w:r>
          </w:p>
        </w:tc>
      </w:tr>
      <w:tr w14:paraId="62F8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14:paraId="410EBB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建议/提案</w:t>
            </w:r>
            <w:r>
              <w:rPr>
                <w:rFonts w:hint="eastAsia" w:ascii="仿宋_GB2312" w:hAnsi="宋体" w:cs="仿宋_GB2312"/>
                <w:b/>
                <w:bCs/>
                <w:i w:val="0"/>
                <w:iCs w:val="0"/>
                <w:color w:val="000000"/>
                <w:kern w:val="0"/>
                <w:sz w:val="24"/>
                <w:szCs w:val="24"/>
                <w:u w:val="none"/>
                <w:lang w:val="en-US" w:eastAsia="zh-CN" w:bidi="ar"/>
              </w:rPr>
              <w:t>案号和题目</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14:paraId="0236888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2120" w:type="dxa"/>
            <w:tcBorders>
              <w:top w:val="single" w:color="000000" w:sz="4" w:space="0"/>
              <w:left w:val="single" w:color="000000" w:sz="4" w:space="0"/>
              <w:right w:val="single" w:color="000000" w:sz="4" w:space="0"/>
            </w:tcBorders>
            <w:noWrap/>
            <w:vAlign w:val="center"/>
          </w:tcPr>
          <w:p w14:paraId="56134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领衔代表/提案人</w:t>
            </w:r>
            <w:r>
              <w:rPr>
                <w:rFonts w:hint="eastAsia" w:ascii="仿宋_GB2312" w:hAnsi="宋体" w:cs="仿宋_GB2312"/>
                <w:b/>
                <w:bCs/>
                <w:i w:val="0"/>
                <w:iCs w:val="0"/>
                <w:color w:val="000000"/>
                <w:kern w:val="0"/>
                <w:sz w:val="24"/>
                <w:szCs w:val="24"/>
                <w:u w:val="none"/>
                <w:lang w:val="en-US" w:eastAsia="zh-CN" w:bidi="ar"/>
              </w:rPr>
              <w:t>（联系电话）</w:t>
            </w:r>
          </w:p>
        </w:tc>
        <w:tc>
          <w:tcPr>
            <w:tcW w:w="2843" w:type="dxa"/>
            <w:tcBorders>
              <w:top w:val="single" w:color="000000" w:sz="4" w:space="0"/>
              <w:left w:val="single" w:color="000000" w:sz="4" w:space="0"/>
              <w:bottom w:val="single" w:color="000000" w:sz="4" w:space="0"/>
              <w:right w:val="single" w:color="000000" w:sz="4" w:space="0"/>
            </w:tcBorders>
            <w:noWrap/>
            <w:vAlign w:val="center"/>
          </w:tcPr>
          <w:p w14:paraId="466DD238">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000000"/>
                <w:sz w:val="24"/>
                <w:szCs w:val="24"/>
                <w:u w:val="none"/>
              </w:rPr>
            </w:pPr>
          </w:p>
        </w:tc>
      </w:tr>
      <w:tr w14:paraId="1C02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14:paraId="2B27F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主办单位</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14:paraId="0AE968E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noWrap w:val="0"/>
            <w:vAlign w:val="center"/>
          </w:tcPr>
          <w:p w14:paraId="35405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单位挂案领导</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14:paraId="4CA6DF7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r>
      <w:tr w14:paraId="48E0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14:paraId="78A90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承办科室</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14:paraId="5E84DDA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2120" w:type="dxa"/>
            <w:tcBorders>
              <w:top w:val="single" w:color="000000" w:sz="4" w:space="0"/>
              <w:left w:val="single" w:color="000000" w:sz="4" w:space="0"/>
              <w:right w:val="single" w:color="000000" w:sz="4" w:space="0"/>
            </w:tcBorders>
            <w:noWrap w:val="0"/>
            <w:vAlign w:val="center"/>
          </w:tcPr>
          <w:p w14:paraId="3588F6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承办人</w:t>
            </w:r>
          </w:p>
          <w:p w14:paraId="00E21C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cs="仿宋_GB2312"/>
                <w:b/>
                <w:bCs/>
                <w:i w:val="0"/>
                <w:iCs w:val="0"/>
                <w:color w:val="000000"/>
                <w:kern w:val="0"/>
                <w:sz w:val="24"/>
                <w:szCs w:val="24"/>
                <w:u w:val="none"/>
                <w:lang w:val="en-US" w:eastAsia="zh-CN" w:bidi="ar"/>
              </w:rPr>
              <w:t>（</w:t>
            </w:r>
            <w:r>
              <w:rPr>
                <w:rFonts w:hint="eastAsia" w:ascii="仿宋_GB2312" w:hAnsi="宋体" w:eastAsia="仿宋_GB2312" w:cs="仿宋_GB2312"/>
                <w:b/>
                <w:bCs/>
                <w:i w:val="0"/>
                <w:iCs w:val="0"/>
                <w:color w:val="000000"/>
                <w:kern w:val="0"/>
                <w:sz w:val="24"/>
                <w:szCs w:val="24"/>
                <w:u w:val="none"/>
                <w:lang w:val="en-US" w:eastAsia="zh-CN" w:bidi="ar"/>
              </w:rPr>
              <w:t>联系电话</w:t>
            </w:r>
            <w:r>
              <w:rPr>
                <w:rFonts w:hint="eastAsia" w:ascii="仿宋_GB2312" w:hAnsi="宋体" w:cs="仿宋_GB2312"/>
                <w:b/>
                <w:bCs/>
                <w:i w:val="0"/>
                <w:iCs w:val="0"/>
                <w:color w:val="000000"/>
                <w:kern w:val="0"/>
                <w:sz w:val="24"/>
                <w:szCs w:val="24"/>
                <w:u w:val="none"/>
                <w:lang w:val="en-US" w:eastAsia="zh-CN" w:bidi="ar"/>
              </w:rPr>
              <w:t>）</w:t>
            </w:r>
          </w:p>
        </w:tc>
        <w:tc>
          <w:tcPr>
            <w:tcW w:w="2843" w:type="dxa"/>
            <w:tcBorders>
              <w:top w:val="single" w:color="000000" w:sz="4" w:space="0"/>
              <w:left w:val="single" w:color="000000" w:sz="4" w:space="0"/>
              <w:bottom w:val="single" w:color="000000" w:sz="4" w:space="0"/>
              <w:right w:val="single" w:color="000000" w:sz="4" w:space="0"/>
            </w:tcBorders>
            <w:noWrap/>
            <w:vAlign w:val="center"/>
          </w:tcPr>
          <w:p w14:paraId="63CD4155">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000000"/>
                <w:sz w:val="24"/>
                <w:szCs w:val="24"/>
                <w:u w:val="none"/>
              </w:rPr>
            </w:pPr>
          </w:p>
        </w:tc>
      </w:tr>
      <w:tr w14:paraId="1349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99" w:type="dxa"/>
            <w:tcBorders>
              <w:top w:val="single" w:color="000000" w:sz="4" w:space="0"/>
              <w:left w:val="single" w:color="000000" w:sz="4" w:space="0"/>
              <w:bottom w:val="single" w:color="000000" w:sz="4" w:space="0"/>
              <w:right w:val="single" w:color="000000" w:sz="4" w:space="0"/>
            </w:tcBorders>
            <w:noWrap w:val="0"/>
            <w:vAlign w:val="center"/>
          </w:tcPr>
          <w:p w14:paraId="09428D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是否有与代表/提案人沟通</w:t>
            </w:r>
          </w:p>
        </w:tc>
        <w:tc>
          <w:tcPr>
            <w:tcW w:w="2074" w:type="dxa"/>
            <w:gridSpan w:val="2"/>
            <w:tcBorders>
              <w:top w:val="single" w:color="000000" w:sz="4" w:space="0"/>
              <w:left w:val="single" w:color="000000" w:sz="4" w:space="0"/>
              <w:bottom w:val="single" w:color="000000" w:sz="4" w:space="0"/>
              <w:right w:val="single" w:color="000000" w:sz="4" w:space="0"/>
            </w:tcBorders>
            <w:noWrap w:val="0"/>
            <w:vAlign w:val="center"/>
          </w:tcPr>
          <w:p w14:paraId="4DF9182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有（</w:t>
            </w:r>
            <w:r>
              <w:rPr>
                <w:rFonts w:hint="eastAsia" w:ascii="仿宋_GB2312" w:hAnsi="宋体"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p>
          <w:p w14:paraId="2B06D10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eastAsia="zh-CN"/>
              </w:rPr>
              <w:t>无（</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p>
        </w:tc>
        <w:tc>
          <w:tcPr>
            <w:tcW w:w="2120" w:type="dxa"/>
            <w:tcBorders>
              <w:top w:val="single" w:color="000000" w:sz="4" w:space="0"/>
              <w:left w:val="single" w:color="000000" w:sz="4" w:space="0"/>
              <w:bottom w:val="single" w:color="000000" w:sz="4" w:space="0"/>
              <w:right w:val="single" w:color="000000" w:sz="4" w:space="0"/>
            </w:tcBorders>
            <w:noWrap/>
            <w:vAlign w:val="center"/>
          </w:tcPr>
          <w:p w14:paraId="68060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cs="仿宋_GB2312"/>
                <w:b/>
                <w:bCs/>
                <w:i w:val="0"/>
                <w:iCs w:val="0"/>
                <w:color w:val="000000"/>
                <w:kern w:val="0"/>
                <w:sz w:val="24"/>
                <w:szCs w:val="24"/>
                <w:u w:val="none"/>
                <w:lang w:val="en-US" w:eastAsia="zh-CN" w:bidi="ar"/>
              </w:rPr>
              <w:t>开展调查研究</w:t>
            </w:r>
          </w:p>
        </w:tc>
        <w:tc>
          <w:tcPr>
            <w:tcW w:w="2843" w:type="dxa"/>
            <w:tcBorders>
              <w:top w:val="single" w:color="000000" w:sz="4" w:space="0"/>
              <w:left w:val="single" w:color="000000" w:sz="4" w:space="0"/>
              <w:bottom w:val="single" w:color="000000" w:sz="4" w:space="0"/>
              <w:right w:val="single" w:color="000000" w:sz="4" w:space="0"/>
            </w:tcBorders>
            <w:noWrap/>
            <w:vAlign w:val="center"/>
          </w:tcPr>
          <w:p w14:paraId="7C11A70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有（</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p>
          <w:p w14:paraId="26D4E88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无（</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p>
        </w:tc>
      </w:tr>
      <w:tr w14:paraId="1C10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799" w:type="dxa"/>
            <w:vMerge w:val="restart"/>
            <w:tcBorders>
              <w:top w:val="single" w:color="000000" w:sz="4" w:space="0"/>
              <w:left w:val="single" w:color="000000" w:sz="4" w:space="0"/>
              <w:bottom w:val="single" w:color="000000" w:sz="4" w:space="0"/>
              <w:right w:val="single" w:color="000000" w:sz="4" w:space="0"/>
            </w:tcBorders>
            <w:noWrap w:val="0"/>
            <w:vAlign w:val="center"/>
          </w:tcPr>
          <w:p w14:paraId="6E1331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与代表/提案人沟通的情况</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304993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方 式</w:t>
            </w:r>
          </w:p>
        </w:tc>
        <w:tc>
          <w:tcPr>
            <w:tcW w:w="5848" w:type="dxa"/>
            <w:gridSpan w:val="3"/>
            <w:tcBorders>
              <w:top w:val="single" w:color="000000" w:sz="4" w:space="0"/>
              <w:left w:val="single" w:color="000000" w:sz="4" w:space="0"/>
              <w:bottom w:val="single" w:color="000000" w:sz="4" w:space="0"/>
              <w:right w:val="single" w:color="000000" w:sz="4" w:space="0"/>
            </w:tcBorders>
            <w:noWrap/>
            <w:vAlign w:val="center"/>
          </w:tcPr>
          <w:p w14:paraId="79660663">
            <w:pPr>
              <w:keepNext w:val="0"/>
              <w:keepLines w:val="0"/>
              <w:pageBreakBefore w:val="0"/>
              <w:widowControl/>
              <w:suppressLineNumbers w:val="0"/>
              <w:kinsoku/>
              <w:wordWrap/>
              <w:overflowPunct/>
              <w:topLinePunct w:val="0"/>
              <w:autoSpaceDE/>
              <w:autoSpaceDN/>
              <w:bidi w:val="0"/>
              <w:adjustRightInd/>
              <w:snapToGrid/>
              <w:spacing w:after="240" w:afterAutospacing="0" w:line="360" w:lineRule="exact"/>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A.面商；B.座谈会；C.电话；D.邮件；</w:t>
            </w:r>
            <w:r>
              <w:rPr>
                <w:rFonts w:hint="eastAsia" w:ascii="仿宋_GB2312" w:hAnsi="宋体" w:cs="仿宋_GB2312"/>
                <w:i w:val="0"/>
                <w:iCs w:val="0"/>
                <w:color w:val="000000"/>
                <w:kern w:val="0"/>
                <w:sz w:val="24"/>
                <w:szCs w:val="24"/>
                <w:u w:val="none"/>
                <w:lang w:val="en-US" w:eastAsia="zh-CN" w:bidi="ar"/>
              </w:rPr>
              <w:t>E</w:t>
            </w:r>
            <w:r>
              <w:rPr>
                <w:rFonts w:hint="eastAsia" w:ascii="仿宋_GB2312" w:hAnsi="宋体" w:eastAsia="仿宋_GB2312" w:cs="仿宋_GB2312"/>
                <w:i w:val="0"/>
                <w:iCs w:val="0"/>
                <w:color w:val="000000"/>
                <w:kern w:val="0"/>
                <w:sz w:val="24"/>
                <w:szCs w:val="24"/>
                <w:u w:val="none"/>
                <w:lang w:val="en-US" w:eastAsia="zh-CN" w:bidi="ar"/>
              </w:rPr>
              <w:t>.书面；</w:t>
            </w:r>
            <w:r>
              <w:rPr>
                <w:rFonts w:hint="eastAsia" w:ascii="仿宋_GB2312" w:hAnsi="宋体" w:cs="仿宋_GB2312"/>
                <w:i w:val="0"/>
                <w:iCs w:val="0"/>
                <w:color w:val="000000"/>
                <w:kern w:val="0"/>
                <w:sz w:val="24"/>
                <w:szCs w:val="24"/>
                <w:u w:val="none"/>
                <w:lang w:val="en-US" w:eastAsia="zh-CN" w:bidi="ar"/>
              </w:rPr>
              <w:t>F</w:t>
            </w:r>
            <w:r>
              <w:rPr>
                <w:rFonts w:hint="eastAsia" w:ascii="仿宋_GB2312" w:hAnsi="宋体" w:eastAsia="仿宋_GB2312" w:cs="仿宋_GB2312"/>
                <w:i w:val="0"/>
                <w:iCs w:val="0"/>
                <w:color w:val="000000"/>
                <w:kern w:val="0"/>
                <w:sz w:val="24"/>
                <w:szCs w:val="24"/>
                <w:u w:val="none"/>
                <w:lang w:val="en-US" w:eastAsia="zh-CN" w:bidi="ar"/>
              </w:rPr>
              <w:t xml:space="preserve">.其他方式 </w:t>
            </w:r>
          </w:p>
        </w:tc>
      </w:tr>
      <w:tr w14:paraId="255D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3217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89" w:type="dxa"/>
            <w:tcBorders>
              <w:top w:val="single" w:color="000000" w:sz="4" w:space="0"/>
              <w:left w:val="single" w:color="000000" w:sz="4" w:space="0"/>
              <w:bottom w:val="nil"/>
              <w:right w:val="single" w:color="000000" w:sz="4" w:space="0"/>
            </w:tcBorders>
            <w:noWrap w:val="0"/>
            <w:vAlign w:val="center"/>
          </w:tcPr>
          <w:p w14:paraId="4FF9F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时 间</w:t>
            </w:r>
          </w:p>
        </w:tc>
        <w:tc>
          <w:tcPr>
            <w:tcW w:w="885" w:type="dxa"/>
            <w:tcBorders>
              <w:top w:val="single" w:color="000000" w:sz="4" w:space="0"/>
              <w:left w:val="single" w:color="000000" w:sz="4" w:space="0"/>
              <w:bottom w:val="nil"/>
              <w:right w:val="single" w:color="000000" w:sz="4" w:space="0"/>
            </w:tcBorders>
            <w:noWrap w:val="0"/>
            <w:vAlign w:val="center"/>
          </w:tcPr>
          <w:p w14:paraId="7BEF1BD8">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000000"/>
                <w:sz w:val="24"/>
                <w:szCs w:val="24"/>
                <w:u w:val="none"/>
              </w:rPr>
            </w:pPr>
          </w:p>
        </w:tc>
        <w:tc>
          <w:tcPr>
            <w:tcW w:w="2120" w:type="dxa"/>
            <w:tcBorders>
              <w:top w:val="single" w:color="000000" w:sz="4" w:space="0"/>
              <w:left w:val="single" w:color="000000" w:sz="4" w:space="0"/>
              <w:bottom w:val="nil"/>
              <w:right w:val="single" w:color="000000" w:sz="4" w:space="0"/>
            </w:tcBorders>
            <w:noWrap/>
            <w:vAlign w:val="center"/>
          </w:tcPr>
          <w:p w14:paraId="34886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地  点</w:t>
            </w:r>
          </w:p>
        </w:tc>
        <w:tc>
          <w:tcPr>
            <w:tcW w:w="2843" w:type="dxa"/>
            <w:tcBorders>
              <w:top w:val="single" w:color="000000" w:sz="4" w:space="0"/>
              <w:left w:val="single" w:color="000000" w:sz="4" w:space="0"/>
              <w:bottom w:val="nil"/>
              <w:right w:val="single" w:color="000000" w:sz="4" w:space="0"/>
            </w:tcBorders>
            <w:noWrap/>
            <w:vAlign w:val="center"/>
          </w:tcPr>
          <w:p w14:paraId="065AA57E">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000000"/>
                <w:sz w:val="24"/>
                <w:szCs w:val="24"/>
                <w:u w:val="none"/>
              </w:rPr>
            </w:pPr>
          </w:p>
        </w:tc>
      </w:tr>
      <w:tr w14:paraId="4913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E65D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rPr>
            </w:pPr>
          </w:p>
        </w:tc>
        <w:tc>
          <w:tcPr>
            <w:tcW w:w="1189" w:type="dxa"/>
            <w:tcBorders>
              <w:top w:val="single" w:color="000000" w:sz="4" w:space="0"/>
              <w:left w:val="single" w:color="000000" w:sz="4" w:space="0"/>
              <w:bottom w:val="nil"/>
              <w:right w:val="single" w:color="000000" w:sz="4" w:space="0"/>
            </w:tcBorders>
            <w:noWrap w:val="0"/>
            <w:vAlign w:val="center"/>
          </w:tcPr>
          <w:p w14:paraId="6B895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沟通内容</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摘要</w:t>
            </w:r>
          </w:p>
        </w:tc>
        <w:tc>
          <w:tcPr>
            <w:tcW w:w="5848" w:type="dxa"/>
            <w:gridSpan w:val="3"/>
            <w:tcBorders>
              <w:top w:val="single" w:color="000000" w:sz="4" w:space="0"/>
              <w:left w:val="single" w:color="000000" w:sz="4" w:space="0"/>
              <w:bottom w:val="nil"/>
              <w:right w:val="single" w:color="000000" w:sz="4" w:space="0"/>
            </w:tcBorders>
            <w:noWrap w:val="0"/>
            <w:vAlign w:val="center"/>
          </w:tcPr>
          <w:p w14:paraId="03B06343">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000000"/>
                <w:sz w:val="24"/>
                <w:szCs w:val="24"/>
                <w:u w:val="none"/>
              </w:rPr>
            </w:pPr>
          </w:p>
        </w:tc>
      </w:tr>
      <w:tr w14:paraId="0E0C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799" w:type="dxa"/>
            <w:vMerge w:val="restart"/>
            <w:tcBorders>
              <w:top w:val="single" w:color="000000" w:sz="4" w:space="0"/>
              <w:left w:val="single" w:color="000000" w:sz="4" w:space="0"/>
              <w:right w:val="single" w:color="000000" w:sz="4" w:space="0"/>
            </w:tcBorders>
            <w:noWrap w:val="0"/>
            <w:vAlign w:val="center"/>
          </w:tcPr>
          <w:p w14:paraId="1BCB0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代表/提案人对建议/提案办理的反馈意见</w:t>
            </w:r>
          </w:p>
        </w:tc>
        <w:tc>
          <w:tcPr>
            <w:tcW w:w="7037" w:type="dxa"/>
            <w:gridSpan w:val="4"/>
            <w:tcBorders>
              <w:top w:val="single" w:color="000000" w:sz="4" w:space="0"/>
              <w:left w:val="single" w:color="000000" w:sz="4" w:space="0"/>
              <w:bottom w:val="nil"/>
              <w:right w:val="single" w:color="000000" w:sz="4" w:space="0"/>
            </w:tcBorders>
            <w:noWrap w:val="0"/>
            <w:vAlign w:val="center"/>
          </w:tcPr>
          <w:p w14:paraId="39930DB8">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满意（</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基本满意（</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不满意（</w:t>
            </w:r>
            <w:r>
              <w:rPr>
                <w:rFonts w:hint="eastAsia" w:ascii="仿宋_GB2312" w:hAnsi="宋体" w:eastAsia="仿宋_GB2312" w:cs="仿宋_GB2312"/>
                <w:i w:val="0"/>
                <w:iCs w:val="0"/>
                <w:color w:val="000000"/>
                <w:sz w:val="24"/>
                <w:szCs w:val="24"/>
                <w:u w:val="none"/>
                <w:lang w:val="en-US" w:eastAsia="zh-CN"/>
              </w:rPr>
              <w:t xml:space="preserve"> </w:t>
            </w:r>
            <w:r>
              <w:rPr>
                <w:rFonts w:hint="eastAsia" w:ascii="仿宋_GB2312" w:hAnsi="宋体" w:eastAsia="仿宋_GB2312" w:cs="仿宋_GB2312"/>
                <w:i w:val="0"/>
                <w:iCs w:val="0"/>
                <w:color w:val="000000"/>
                <w:sz w:val="24"/>
                <w:szCs w:val="24"/>
                <w:u w:val="none"/>
                <w:lang w:eastAsia="zh-CN"/>
              </w:rPr>
              <w:t>）</w:t>
            </w:r>
          </w:p>
        </w:tc>
      </w:tr>
      <w:tr w14:paraId="2202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1799" w:type="dxa"/>
            <w:vMerge w:val="continue"/>
            <w:tcBorders>
              <w:left w:val="single" w:color="000000" w:sz="4" w:space="0"/>
              <w:bottom w:val="single" w:color="000000" w:sz="4" w:space="0"/>
              <w:right w:val="single" w:color="000000" w:sz="4" w:space="0"/>
            </w:tcBorders>
            <w:noWrap w:val="0"/>
            <w:vAlign w:val="center"/>
          </w:tcPr>
          <w:p w14:paraId="203E0E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037" w:type="dxa"/>
            <w:gridSpan w:val="4"/>
            <w:tcBorders>
              <w:top w:val="single" w:color="000000" w:sz="4" w:space="0"/>
              <w:left w:val="single" w:color="000000" w:sz="4" w:space="0"/>
              <w:bottom w:val="single" w:color="000000" w:sz="4" w:space="0"/>
              <w:right w:val="single" w:color="000000" w:sz="4" w:space="0"/>
            </w:tcBorders>
            <w:noWrap w:val="0"/>
            <w:vAlign w:val="center"/>
          </w:tcPr>
          <w:p w14:paraId="7945C45A">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lang w:eastAsia="zh-CN"/>
              </w:rPr>
            </w:pPr>
          </w:p>
          <w:p w14:paraId="3535D802">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eastAsia="zh-CN"/>
              </w:rPr>
              <w:t>代表</w:t>
            </w:r>
            <w:r>
              <w:rPr>
                <w:rFonts w:hint="eastAsia" w:ascii="仿宋_GB2312" w:hAnsi="宋体" w:eastAsia="仿宋_GB2312" w:cs="仿宋_GB2312"/>
                <w:i w:val="0"/>
                <w:iCs w:val="0"/>
                <w:color w:val="000000"/>
                <w:sz w:val="24"/>
                <w:szCs w:val="24"/>
                <w:u w:val="none"/>
                <w:lang w:val="en-US" w:eastAsia="zh-CN"/>
              </w:rPr>
              <w:t>/提案人签名：</w:t>
            </w:r>
          </w:p>
          <w:p w14:paraId="00DBF6EE">
            <w:pPr>
              <w:keepNext w:val="0"/>
              <w:keepLines w:val="0"/>
              <w:pageBreakBefore w:val="0"/>
              <w:kinsoku/>
              <w:wordWrap/>
              <w:overflowPunct/>
              <w:topLinePunct w:val="0"/>
              <w:autoSpaceDE/>
              <w:autoSpaceDN/>
              <w:bidi w:val="0"/>
              <w:adjustRightInd/>
              <w:snapToGrid/>
              <w:spacing w:line="360" w:lineRule="exact"/>
              <w:jc w:val="right"/>
              <w:rPr>
                <w:rFonts w:hint="eastAsia" w:ascii="仿宋_GB2312" w:hAnsi="宋体" w:eastAsia="仿宋_GB2312" w:cs="仿宋_GB2312"/>
                <w:i w:val="0"/>
                <w:iCs w:val="0"/>
                <w:color w:val="000000"/>
                <w:sz w:val="24"/>
                <w:szCs w:val="24"/>
                <w:u w:val="none"/>
                <w:lang w:val="en-US" w:eastAsia="zh-CN"/>
              </w:rPr>
            </w:pPr>
          </w:p>
          <w:p w14:paraId="7F67EA25">
            <w:pPr>
              <w:keepNext w:val="0"/>
              <w:keepLines w:val="0"/>
              <w:pageBreakBefore w:val="0"/>
              <w:kinsoku/>
              <w:wordWrap/>
              <w:overflowPunct/>
              <w:topLinePunct w:val="0"/>
              <w:autoSpaceDE/>
              <w:autoSpaceDN/>
              <w:bidi w:val="0"/>
              <w:adjustRightInd/>
              <w:snapToGrid/>
              <w:spacing w:line="360" w:lineRule="exact"/>
              <w:jc w:val="right"/>
              <w:rPr>
                <w:rFonts w:hint="default" w:ascii="仿宋_GB2312" w:hAnsi="宋体"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二〇二五年   月    日</w:t>
            </w:r>
          </w:p>
        </w:tc>
      </w:tr>
      <w:tr w14:paraId="6F5B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836" w:type="dxa"/>
            <w:gridSpan w:val="5"/>
            <w:tcBorders>
              <w:top w:val="nil"/>
              <w:left w:val="nil"/>
              <w:bottom w:val="nil"/>
              <w:right w:val="nil"/>
            </w:tcBorders>
            <w:noWrap w:val="0"/>
            <w:vAlign w:val="center"/>
          </w:tcPr>
          <w:p w14:paraId="0D1AE446">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宋体"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注</w:t>
            </w:r>
            <w:r>
              <w:rPr>
                <w:rFonts w:hint="eastAsia" w:ascii="仿宋_GB2312" w:hAnsi="宋体" w:eastAsia="仿宋_GB2312" w:cs="仿宋_GB2312"/>
                <w:i w:val="0"/>
                <w:iCs w:val="0"/>
                <w:color w:val="000000"/>
                <w:kern w:val="0"/>
                <w:sz w:val="24"/>
                <w:szCs w:val="24"/>
                <w:u w:val="none"/>
                <w:lang w:val="en-US" w:eastAsia="zh-CN" w:bidi="ar"/>
              </w:rPr>
              <w:t>：1.此表由主办单位</w:t>
            </w:r>
            <w:r>
              <w:rPr>
                <w:rFonts w:hint="eastAsia" w:ascii="仿宋_GB2312" w:hAnsi="宋体" w:cs="仿宋_GB2312"/>
                <w:i w:val="0"/>
                <w:iCs w:val="0"/>
                <w:color w:val="000000"/>
                <w:kern w:val="0"/>
                <w:sz w:val="24"/>
                <w:szCs w:val="24"/>
                <w:u w:val="none"/>
                <w:lang w:val="en-US" w:eastAsia="zh-CN" w:bidi="ar"/>
              </w:rPr>
              <w:t>书面答复代表/提案人时</w:t>
            </w:r>
            <w:r>
              <w:rPr>
                <w:rFonts w:hint="eastAsia" w:ascii="仿宋_GB2312" w:hAnsi="宋体" w:eastAsia="仿宋_GB2312" w:cs="仿宋_GB2312"/>
                <w:i w:val="0"/>
                <w:iCs w:val="0"/>
                <w:color w:val="000000"/>
                <w:kern w:val="0"/>
                <w:sz w:val="24"/>
                <w:szCs w:val="24"/>
                <w:u w:val="none"/>
                <w:lang w:val="en-US" w:eastAsia="zh-CN" w:bidi="ar"/>
              </w:rPr>
              <w:t>填写</w:t>
            </w:r>
            <w:r>
              <w:rPr>
                <w:rFonts w:hint="eastAsia" w:ascii="仿宋_GB2312" w:hAnsi="宋体" w:cs="仿宋_GB2312"/>
                <w:i w:val="0"/>
                <w:iCs w:val="0"/>
                <w:color w:val="000000"/>
                <w:kern w:val="0"/>
                <w:sz w:val="24"/>
                <w:szCs w:val="24"/>
                <w:u w:val="none"/>
                <w:lang w:val="en-US" w:eastAsia="zh-CN" w:bidi="ar"/>
              </w:rPr>
              <w:t>。</w:t>
            </w:r>
          </w:p>
          <w:p w14:paraId="1F313796">
            <w:pPr>
              <w:keepNext w:val="0"/>
              <w:keepLines w:val="0"/>
              <w:pageBreakBefore w:val="0"/>
              <w:widowControl/>
              <w:suppressLineNumbers w:val="0"/>
              <w:kinsoku/>
              <w:wordWrap/>
              <w:overflowPunct/>
              <w:topLinePunct w:val="0"/>
              <w:autoSpaceDE/>
              <w:autoSpaceDN/>
              <w:bidi w:val="0"/>
              <w:adjustRightInd/>
              <w:snapToGrid/>
              <w:spacing w:line="440" w:lineRule="exact"/>
              <w:ind w:left="474" w:leftChars="150" w:firstLine="0" w:firstLineChars="0"/>
              <w:jc w:val="left"/>
              <w:textAlignment w:val="center"/>
              <w:rPr>
                <w:rFonts w:hint="eastAsia" w:ascii="宋体" w:hAnsi="宋体" w:eastAsia="仿宋_GB2312"/>
                <w:sz w:val="24"/>
              </w:rPr>
            </w:pPr>
            <w:r>
              <w:rPr>
                <w:rFonts w:hint="eastAsia" w:ascii="仿宋_GB2312" w:hAnsi="宋体" w:eastAsia="仿宋_GB2312" w:cs="仿宋_GB2312"/>
                <w:i w:val="0"/>
                <w:iCs w:val="0"/>
                <w:color w:val="000000"/>
                <w:kern w:val="0"/>
                <w:sz w:val="24"/>
                <w:szCs w:val="24"/>
                <w:u w:val="none"/>
                <w:lang w:val="en-US" w:eastAsia="zh-CN" w:bidi="ar"/>
              </w:rPr>
              <w:t>2.</w:t>
            </w:r>
            <w:r>
              <w:rPr>
                <w:rFonts w:hint="eastAsia" w:ascii="宋体" w:hAnsi="宋体" w:eastAsia="仿宋_GB2312"/>
                <w:sz w:val="24"/>
              </w:rPr>
              <w:t>本表第一</w:t>
            </w:r>
            <w:r>
              <w:rPr>
                <w:rFonts w:hint="eastAsia" w:ascii="宋体" w:hAnsi="宋体"/>
                <w:sz w:val="24"/>
                <w:lang w:eastAsia="zh-CN"/>
              </w:rPr>
              <w:t>行至第五</w:t>
            </w:r>
            <w:r>
              <w:rPr>
                <w:rFonts w:hint="eastAsia" w:ascii="宋体" w:hAnsi="宋体" w:eastAsia="仿宋_GB2312"/>
                <w:sz w:val="24"/>
              </w:rPr>
              <w:t>行的栏目由承办单位填写</w:t>
            </w:r>
            <w:r>
              <w:rPr>
                <w:rFonts w:hint="eastAsia" w:ascii="宋体" w:hAnsi="宋体"/>
                <w:sz w:val="24"/>
                <w:lang w:eastAsia="zh-CN"/>
              </w:rPr>
              <w:t>；</w:t>
            </w:r>
            <w:r>
              <w:rPr>
                <w:rFonts w:hint="eastAsia" w:ascii="宋体" w:hAnsi="宋体" w:eastAsia="仿宋_GB2312"/>
                <w:sz w:val="24"/>
              </w:rPr>
              <w:t>第</w:t>
            </w:r>
            <w:r>
              <w:rPr>
                <w:rFonts w:hint="eastAsia" w:ascii="宋体" w:hAnsi="宋体"/>
                <w:sz w:val="24"/>
                <w:lang w:eastAsia="zh-CN"/>
              </w:rPr>
              <w:t>六</w:t>
            </w:r>
            <w:r>
              <w:rPr>
                <w:rFonts w:hint="eastAsia" w:ascii="宋体" w:hAnsi="宋体" w:eastAsia="仿宋_GB2312"/>
                <w:sz w:val="24"/>
              </w:rPr>
              <w:t>行的栏目由代表</w:t>
            </w:r>
            <w:r>
              <w:rPr>
                <w:rFonts w:hint="eastAsia" w:ascii="宋体" w:hAnsi="宋体"/>
                <w:sz w:val="24"/>
                <w:lang w:val="en-US" w:eastAsia="zh-CN"/>
              </w:rPr>
              <w:t>/提案人</w:t>
            </w:r>
            <w:r>
              <w:rPr>
                <w:rFonts w:hint="eastAsia" w:ascii="宋体" w:hAnsi="宋体" w:eastAsia="仿宋_GB2312"/>
                <w:sz w:val="24"/>
              </w:rPr>
              <w:t>填写，并亲笔签名</w:t>
            </w:r>
            <w:r>
              <w:rPr>
                <w:rFonts w:hint="eastAsia" w:ascii="宋体" w:hAnsi="宋体"/>
                <w:sz w:val="24"/>
                <w:lang w:eastAsia="zh-CN"/>
              </w:rPr>
              <w:t>（</w:t>
            </w:r>
            <w:r>
              <w:rPr>
                <w:rFonts w:hint="eastAsia" w:ascii="宋体" w:hAnsi="宋体" w:eastAsia="仿宋_GB2312"/>
                <w:sz w:val="24"/>
              </w:rPr>
              <w:t>不够填写时，可另纸书写</w:t>
            </w:r>
            <w:r>
              <w:rPr>
                <w:rFonts w:hint="eastAsia" w:ascii="宋体" w:hAnsi="宋体"/>
                <w:sz w:val="24"/>
                <w:lang w:eastAsia="zh-CN"/>
              </w:rPr>
              <w:t>）</w:t>
            </w:r>
            <w:r>
              <w:rPr>
                <w:rFonts w:hint="eastAsia" w:ascii="宋体" w:hAnsi="宋体" w:eastAsia="仿宋_GB2312"/>
                <w:sz w:val="24"/>
              </w:rPr>
              <w:t>。</w:t>
            </w:r>
          </w:p>
          <w:p w14:paraId="682E4FE9">
            <w:pPr>
              <w:keepNext w:val="0"/>
              <w:keepLines w:val="0"/>
              <w:pageBreakBefore w:val="0"/>
              <w:widowControl/>
              <w:suppressLineNumbers w:val="0"/>
              <w:kinsoku/>
              <w:wordWrap/>
              <w:overflowPunct/>
              <w:topLinePunct w:val="0"/>
              <w:autoSpaceDE/>
              <w:autoSpaceDN/>
              <w:bidi w:val="0"/>
              <w:adjustRightInd/>
              <w:snapToGrid/>
              <w:spacing w:line="440" w:lineRule="exact"/>
              <w:ind w:left="474" w:leftChars="15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3</w:t>
            </w:r>
            <w:r>
              <w:rPr>
                <w:rFonts w:hint="eastAsia" w:ascii="仿宋_GB2312" w:hAnsi="宋体" w:eastAsia="仿宋_GB2312" w:cs="仿宋_GB2312"/>
                <w:i w:val="0"/>
                <w:iCs w:val="0"/>
                <w:color w:val="000000"/>
                <w:kern w:val="0"/>
                <w:sz w:val="24"/>
                <w:szCs w:val="24"/>
                <w:u w:val="none"/>
                <w:lang w:val="en-US" w:eastAsia="zh-CN" w:bidi="ar"/>
              </w:rPr>
              <w:t>.此表</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主办单位在抄送建议或提案办理答复给市人大常委会</w:t>
            </w:r>
            <w:r>
              <w:rPr>
                <w:rFonts w:hint="eastAsia" w:ascii="仿宋_GB2312" w:hAnsi="宋体" w:cs="仿宋_GB2312"/>
                <w:i w:val="0"/>
                <w:iCs w:val="0"/>
                <w:color w:val="000000"/>
                <w:kern w:val="0"/>
                <w:sz w:val="24"/>
                <w:szCs w:val="24"/>
                <w:u w:val="none"/>
                <w:lang w:val="en-US" w:eastAsia="zh-CN" w:bidi="ar"/>
              </w:rPr>
              <w:t>代表</w:t>
            </w:r>
            <w:r>
              <w:rPr>
                <w:rFonts w:hint="eastAsia" w:ascii="仿宋_GB2312" w:hAnsi="宋体" w:eastAsia="仿宋_GB2312" w:cs="仿宋_GB2312"/>
                <w:i w:val="0"/>
                <w:iCs w:val="0"/>
                <w:color w:val="000000"/>
                <w:kern w:val="0"/>
                <w:sz w:val="24"/>
                <w:szCs w:val="24"/>
                <w:u w:val="none"/>
                <w:lang w:val="en-US" w:eastAsia="zh-CN" w:bidi="ar"/>
              </w:rPr>
              <w:t>工委或市政协提案法制委和市</w:t>
            </w:r>
            <w:r>
              <w:rPr>
                <w:rFonts w:hint="eastAsia" w:ascii="仿宋_GB2312" w:hAnsi="宋体" w:cs="仿宋_GB2312"/>
                <w:i w:val="0"/>
                <w:iCs w:val="0"/>
                <w:color w:val="000000"/>
                <w:kern w:val="0"/>
                <w:sz w:val="24"/>
                <w:szCs w:val="24"/>
                <w:u w:val="none"/>
                <w:lang w:val="en-US" w:eastAsia="zh-CN" w:bidi="ar"/>
              </w:rPr>
              <w:t>政</w:t>
            </w:r>
            <w:r>
              <w:rPr>
                <w:rFonts w:hint="eastAsia" w:ascii="仿宋_GB2312" w:hAnsi="宋体" w:eastAsia="仿宋_GB2312" w:cs="仿宋_GB2312"/>
                <w:i w:val="0"/>
                <w:iCs w:val="0"/>
                <w:color w:val="000000"/>
                <w:kern w:val="0"/>
                <w:sz w:val="24"/>
                <w:szCs w:val="24"/>
                <w:u w:val="none"/>
                <w:lang w:val="en-US" w:eastAsia="zh-CN" w:bidi="ar"/>
              </w:rPr>
              <w:t>府办公室（综合六科）时一并附上。</w:t>
            </w:r>
          </w:p>
        </w:tc>
      </w:tr>
    </w:tbl>
    <w:p w14:paraId="3A2403D6">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default" w:eastAsia="宋体"/>
          <w:lang w:val="en-US" w:eastAsia="zh-CN"/>
        </w:rPr>
      </w:pPr>
    </w:p>
    <w:p w14:paraId="0EF5F56E">
      <w:pPr>
        <w:pStyle w:val="2"/>
        <w:ind w:left="0" w:leftChars="0" w:firstLine="0" w:firstLineChars="0"/>
        <w:rPr>
          <w:rFonts w:hint="eastAsia"/>
        </w:rPr>
      </w:pPr>
    </w:p>
    <w:p w14:paraId="4B97E941">
      <w:pPr>
        <w:spacing w:line="600" w:lineRule="exact"/>
        <w:rPr>
          <w:rFonts w:hint="eastAsia"/>
        </w:rPr>
        <w:sectPr>
          <w:footerReference r:id="rId7" w:type="default"/>
          <w:pgSz w:w="11906" w:h="16838"/>
          <w:pgMar w:top="1531" w:right="1531" w:bottom="2098" w:left="1531" w:header="851" w:footer="992" w:gutter="0"/>
          <w:pgNumType w:fmt="decimal"/>
          <w:cols w:space="0" w:num="1"/>
          <w:rtlGutter w:val="0"/>
          <w:docGrid w:type="linesAndChars" w:linePitch="631" w:charSpace="-849"/>
        </w:sectPr>
      </w:pPr>
    </w:p>
    <w:p w14:paraId="0C595827">
      <w:pPr>
        <w:pStyle w:val="2"/>
        <w:rPr>
          <w:rFonts w:hint="eastAsia"/>
        </w:rPr>
      </w:pPr>
    </w:p>
    <w:p w14:paraId="3A6712C1">
      <w:pPr>
        <w:spacing w:line="600" w:lineRule="exact"/>
        <w:rPr>
          <w:rFonts w:hint="eastAsia"/>
        </w:rPr>
      </w:pPr>
    </w:p>
    <w:p w14:paraId="6D682BCE">
      <w:pPr>
        <w:spacing w:line="600" w:lineRule="exact"/>
        <w:rPr>
          <w:rFonts w:hint="eastAsia"/>
        </w:rPr>
      </w:pPr>
    </w:p>
    <w:p w14:paraId="196FDE54">
      <w:pPr>
        <w:spacing w:line="600" w:lineRule="exact"/>
        <w:rPr>
          <w:rFonts w:hint="eastAsia"/>
        </w:rPr>
      </w:pPr>
    </w:p>
    <w:p w14:paraId="653393E0">
      <w:pPr>
        <w:spacing w:line="600" w:lineRule="exact"/>
        <w:rPr>
          <w:rFonts w:hint="eastAsia"/>
        </w:rPr>
      </w:pPr>
    </w:p>
    <w:p w14:paraId="42B79E18">
      <w:pPr>
        <w:spacing w:line="600" w:lineRule="exact"/>
        <w:rPr>
          <w:rFonts w:hint="eastAsia"/>
        </w:rPr>
      </w:pPr>
    </w:p>
    <w:p w14:paraId="0E48CB4F">
      <w:pPr>
        <w:spacing w:line="600" w:lineRule="exact"/>
        <w:rPr>
          <w:rFonts w:hint="eastAsia"/>
        </w:rPr>
      </w:pPr>
    </w:p>
    <w:p w14:paraId="136628CB">
      <w:pPr>
        <w:spacing w:line="600" w:lineRule="exact"/>
        <w:rPr>
          <w:rFonts w:hint="eastAsia"/>
        </w:rPr>
      </w:pPr>
    </w:p>
    <w:p w14:paraId="4759830D">
      <w:pPr>
        <w:spacing w:line="600" w:lineRule="exact"/>
        <w:rPr>
          <w:rFonts w:hint="eastAsia"/>
        </w:rPr>
      </w:pPr>
    </w:p>
    <w:p w14:paraId="354A1DAE">
      <w:pPr>
        <w:spacing w:line="600" w:lineRule="exact"/>
        <w:rPr>
          <w:rFonts w:hint="eastAsia"/>
        </w:rPr>
      </w:pPr>
    </w:p>
    <w:p w14:paraId="7EE001DF">
      <w:pPr>
        <w:spacing w:line="600" w:lineRule="exact"/>
        <w:rPr>
          <w:rFonts w:hint="eastAsia"/>
        </w:rPr>
      </w:pPr>
    </w:p>
    <w:p w14:paraId="321BD896">
      <w:pPr>
        <w:spacing w:line="600" w:lineRule="exact"/>
        <w:rPr>
          <w:rFonts w:hint="eastAsia"/>
        </w:rPr>
      </w:pPr>
    </w:p>
    <w:p w14:paraId="58F092EC">
      <w:pPr>
        <w:spacing w:line="500" w:lineRule="exact"/>
        <w:rPr>
          <w:rFonts w:hint="eastAsia"/>
        </w:rPr>
      </w:pPr>
    </w:p>
    <w:p w14:paraId="2779713A">
      <w:pPr>
        <w:spacing w:line="600" w:lineRule="exact"/>
        <w:rPr>
          <w:rFonts w:hint="eastAsia"/>
        </w:rPr>
      </w:pPr>
    </w:p>
    <w:p w14:paraId="7A4259F3">
      <w:pPr>
        <w:pStyle w:val="2"/>
        <w:rPr>
          <w:rFonts w:hint="eastAsia"/>
        </w:rPr>
      </w:pPr>
    </w:p>
    <w:p w14:paraId="164AE684">
      <w:pPr>
        <w:rPr>
          <w:rFonts w:hint="eastAsia"/>
        </w:rPr>
      </w:pPr>
    </w:p>
    <w:p w14:paraId="35EBE7C2">
      <w:pPr>
        <w:spacing w:line="600" w:lineRule="exact"/>
        <w:rPr>
          <w:rFonts w:hint="eastAsia"/>
        </w:rPr>
      </w:pPr>
      <w:r>
        <w:rPr>
          <w:rFonts w:hint="eastAsia" w:eastAsia="黑体"/>
        </w:rPr>
        <w:t>公开方式：</w:t>
      </w:r>
      <w:r>
        <w:rPr>
          <w:rFonts w:hint="eastAsia"/>
        </w:rPr>
        <w:t>主动公开</w:t>
      </w:r>
    </w:p>
    <w:sectPr>
      <w:footerReference r:id="rId8" w:type="default"/>
      <w:footerReference r:id="rId9"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创艺简标宋">
    <w:altName w:val="黑体"/>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AB3C">
    <w:pPr>
      <w:pStyle w:val="5"/>
      <w:framePr w:wrap="around" w:vAnchor="text" w:hAnchor="margin" w:xAlign="outside" w:y="1"/>
      <w:rPr>
        <w:rStyle w:val="10"/>
        <w:rFonts w:hint="eastAsia"/>
        <w:sz w:val="28"/>
      </w:rPr>
    </w:pPr>
    <w:r>
      <w:rPr>
        <w:rStyle w:val="10"/>
        <w:rFonts w:hint="eastAsia"/>
        <w:sz w:val="28"/>
      </w:rPr>
      <w:t xml:space="preserve">— </w:t>
    </w:r>
    <w:r>
      <w:rPr>
        <w:sz w:val="28"/>
      </w:rPr>
      <w:fldChar w:fldCharType="begin"/>
    </w:r>
    <w:r>
      <w:rPr>
        <w:rStyle w:val="10"/>
        <w:sz w:val="28"/>
      </w:rPr>
      <w:instrText xml:space="preserve"> PAGE </w:instrText>
    </w:r>
    <w:r>
      <w:rPr>
        <w:sz w:val="28"/>
      </w:rPr>
      <w:fldChar w:fldCharType="separate"/>
    </w:r>
    <w:r>
      <w:rPr>
        <w:rStyle w:val="10"/>
        <w:rFonts w:hint="eastAsia"/>
        <w:sz w:val="28"/>
      </w:rPr>
      <w:t>２</w:t>
    </w:r>
    <w:r>
      <w:rPr>
        <w:sz w:val="28"/>
      </w:rPr>
      <w:fldChar w:fldCharType="end"/>
    </w:r>
    <w:r>
      <w:rPr>
        <w:rStyle w:val="10"/>
        <w:rFonts w:hint="eastAsia"/>
        <w:sz w:val="28"/>
      </w:rPr>
      <w:t xml:space="preserve"> —</w:t>
    </w:r>
  </w:p>
  <w:p w14:paraId="0145407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F4E06">
    <w:pPr>
      <w:pStyle w:val="5"/>
      <w:framePr w:wrap="around" w:vAnchor="text" w:hAnchor="margin" w:xAlign="outside" w:y="1"/>
      <w:rPr>
        <w:rStyle w:val="10"/>
      </w:rPr>
    </w:pPr>
    <w:r>
      <w:fldChar w:fldCharType="begin"/>
    </w:r>
    <w:r>
      <w:rPr>
        <w:rStyle w:val="10"/>
      </w:rPr>
      <w:instrText xml:space="preserve">PAGE  </w:instrText>
    </w:r>
    <w:r>
      <w:fldChar w:fldCharType="end"/>
    </w:r>
  </w:p>
  <w:p w14:paraId="3391EFDF">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22B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3513E6">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of7U&#10;AO0BAADVAwAADgAAAAAAAAABACAAAAAfAQAAZHJzL2Uyb0RvYy54bWxQSwUGAAAAAAYABgBZAQAA&#10;fgUAAAAA&#10;">
              <v:fill on="f" focussize="0,0"/>
              <v:stroke on="f" weight="0.5pt"/>
              <v:imagedata o:title=""/>
              <o:lock v:ext="edit" aspectratio="f"/>
              <v:textbox inset="0mm,0mm,0mm,0mm" style="mso-fit-shape-to-text:t;">
                <w:txbxContent>
                  <w:p w14:paraId="553513E6">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6FF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565BE">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z/AY&#10;iO0BAADVAwAADgAAAAAAAAABACAAAAAfAQAAZHJzL2Uyb0RvYy54bWxQSwUGAAAAAAYABgBZAQAA&#10;fgUAAAAA&#10;">
              <v:fill on="f" focussize="0,0"/>
              <v:stroke on="f" weight="0.5pt"/>
              <v:imagedata o:title=""/>
              <o:lock v:ext="edit" aspectratio="f"/>
              <v:textbox inset="0mm,0mm,0mm,0mm" style="mso-fit-shape-to-text:t;">
                <w:txbxContent>
                  <w:p w14:paraId="181565BE">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D5FF">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2439670</wp:posOffset>
              </wp:positionH>
              <wp:positionV relativeFrom="paragraph">
                <wp:posOffset>-46990</wp:posOffset>
              </wp:positionV>
              <wp:extent cx="964565" cy="2838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64565" cy="283845"/>
                      </a:xfrm>
                      <a:prstGeom prst="rect">
                        <a:avLst/>
                      </a:prstGeom>
                      <a:noFill/>
                      <a:ln w="6350">
                        <a:noFill/>
                      </a:ln>
                      <a:effectLst/>
                    </wps:spPr>
                    <wps:txbx>
                      <w:txbxContent>
                        <w:p w14:paraId="662182D7">
                          <w:pPr>
                            <w:pStyle w:val="5"/>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３７</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left:192.1pt;margin-top:-3.7pt;height:22.35pt;width:75.95pt;mso-position-horizontal-relative:margin;z-index:251661312;mso-width-relative:page;mso-height-relative:page;" filled="f" stroked="f" coordsize="21600,21600" o:gfxdata="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8I/CDZAAAACQEAAA8AAAAAAAAAAQAgAAAAIgAAAGRycy9kb3ducmV2LnhtbFBLAQIU&#10;ABQAAAAIAIdO4kAgCwRD8gEAANUDAAAOAAAAAAAAAAEAIAAAACgBAABkcnMvZTJvRG9jLnhtbFBL&#10;BQYAAAAABgAGAFkBAACMBQAAAAA=&#10;">
              <v:fill on="f" focussize="0,0"/>
              <v:stroke on="f" weight="0.5pt"/>
              <v:imagedata o:title=""/>
              <o:lock v:ext="edit" aspectratio="f"/>
              <v:textbox inset="0mm,0mm,0mm,0mm">
                <w:txbxContent>
                  <w:p w14:paraId="662182D7">
                    <w:pPr>
                      <w:pStyle w:val="5"/>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３７</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2569">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-76200</wp:posOffset>
              </wp:positionV>
              <wp:extent cx="882650" cy="2139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82650"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FF5D3">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３８</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6pt;height:16.85pt;width:69.5pt;mso-position-horizontal-relative:margin;z-index:251662336;mso-width-relative:page;mso-height-relative:page;" filled="f" stroked="f" coordsize="21600,21600" o:gfxdata="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Dd4O7VAAAABwEAAA8AAAAAAAAAAQAgAAAAIgAAAGRycy9kb3ducmV2Lnht&#10;bFBLAQIUABQAAAAIAIdO4kDC1+ApNQIAAGEEAAAOAAAAAAAAAAEAIAAAACQBAABkcnMvZTJvRG9j&#10;LnhtbFBLBQYAAAAABgAGAFkBAADLBQAAAAA=&#10;">
              <v:fill on="f" focussize="0,0"/>
              <v:stroke on="f" weight="0.5pt"/>
              <v:imagedata o:title=""/>
              <o:lock v:ext="edit" aspectratio="f"/>
              <v:textbox inset="0mm,0mm,0mm,0mm">
                <w:txbxContent>
                  <w:p w14:paraId="2B1FF5D3">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３８</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4EC0">
    <w:pPr>
      <w:pStyle w:val="5"/>
      <w:framePr w:wrap="around" w:vAnchor="text" w:hAnchor="margin" w:xAlign="outside" w:y="1"/>
      <w:rPr>
        <w:rStyle w:val="10"/>
      </w:rPr>
    </w:pPr>
    <w:r>
      <w:fldChar w:fldCharType="begin"/>
    </w:r>
    <w:r>
      <w:rPr>
        <w:rStyle w:val="10"/>
      </w:rPr>
      <w:instrText xml:space="preserve">PAGE  </w:instrText>
    </w:r>
    <w:r>
      <w:fldChar w:fldCharType="end"/>
    </w:r>
  </w:p>
  <w:p w14:paraId="31694791">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33FAA"/>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18323663"/>
    <w:rsid w:val="1A385A6D"/>
    <w:rsid w:val="1A6143FC"/>
    <w:rsid w:val="1D5B79C3"/>
    <w:rsid w:val="229307FF"/>
    <w:rsid w:val="22BA530B"/>
    <w:rsid w:val="28A54197"/>
    <w:rsid w:val="29933FAA"/>
    <w:rsid w:val="2E9C03CC"/>
    <w:rsid w:val="408B2A03"/>
    <w:rsid w:val="40C015F7"/>
    <w:rsid w:val="46AA743A"/>
    <w:rsid w:val="52061E4F"/>
    <w:rsid w:val="55E02ED8"/>
    <w:rsid w:val="63193087"/>
    <w:rsid w:val="6B971BE2"/>
    <w:rsid w:val="6E671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eastAsia="宋体" w:cs="Times New Roman"/>
    </w:rPr>
  </w:style>
  <w:style w:type="paragraph" w:styleId="3">
    <w:name w:val="Body Text Indent"/>
    <w:basedOn w:val="1"/>
    <w:next w:val="4"/>
    <w:qFormat/>
    <w:uiPriority w:val="0"/>
    <w:pPr>
      <w:spacing w:line="500" w:lineRule="exact"/>
      <w:ind w:left="1102" w:leftChars="349" w:firstLine="1"/>
    </w:pPr>
  </w:style>
  <w:style w:type="paragraph" w:styleId="4">
    <w:name w:val="Body Text Indent 2"/>
    <w:basedOn w:val="1"/>
    <w:qFormat/>
    <w:uiPriority w:val="0"/>
    <w:pPr>
      <w:ind w:firstLine="2160" w:firstLineChars="600"/>
      <w:jc w:val="center"/>
    </w:pPr>
    <w:rPr>
      <w:rFonts w:eastAsia="黑体"/>
      <w:sz w:val="36"/>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65288;&#19979;&#2145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37</Pages>
  <Words>16038</Words>
  <Characters>17820</Characters>
  <Lines>1</Lines>
  <Paragraphs>1</Paragraphs>
  <TotalTime>2</TotalTime>
  <ScaleCrop>false</ScaleCrop>
  <LinksUpToDate>false</LinksUpToDate>
  <CharactersWithSpaces>17989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2025-04-15T02:00:00Z</dcterms:created>
  <dc:creator>市府办公室电脑室</dc:creator>
  <cp:lastModifiedBy>hyxr</cp:lastModifiedBy>
  <cp:lastPrinted>2025-04-15T07:29:00Z</cp:lastPrinted>
  <dcterms:modified xsi:type="dcterms:W3CDTF">2025-06-09T08:35:00Z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58C5E0D96DB743AEAE13794FE5EED400_13</vt:lpwstr>
  </property>
  <property fmtid="{D5CDD505-2E9C-101B-9397-08002B2CF9AE}" pid="4" name="KSOTemplateDocerSaveRecord">
    <vt:lpwstr>eyJoZGlkIjoiOTNlYTMzZjhhNTdmYzY0OGRlOTA1MDM4ZDk4Y2I4ZTEiLCJ1c2VySWQiOiI3MTY4NDI1MDEifQ==</vt:lpwstr>
  </property>
</Properties>
</file>