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4A227">
      <w:pPr>
        <w:spacing w:before="123" w:line="20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河源市参加广东省第十三届少儿艺术花会复赛作品名单</w:t>
      </w:r>
    </w:p>
    <w:bookmarkEnd w:id="0"/>
    <w:p w14:paraId="080513C4">
      <w:pPr>
        <w:pStyle w:val="2"/>
        <w:ind w:firstLine="764"/>
        <w:rPr>
          <w:rFonts w:hint="eastAsia"/>
        </w:rPr>
      </w:pPr>
    </w:p>
    <w:p w14:paraId="5D3D33E0">
      <w:pPr>
        <w:rPr>
          <w:rFonts w:hint="eastAsia"/>
        </w:rPr>
      </w:pPr>
    </w:p>
    <w:tbl>
      <w:tblPr>
        <w:tblStyle w:val="6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462"/>
        <w:gridCol w:w="1367"/>
        <w:gridCol w:w="1377"/>
        <w:gridCol w:w="5211"/>
      </w:tblGrid>
      <w:tr w14:paraId="0043C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EA82C8">
            <w:pPr>
              <w:spacing w:before="179" w:line="221" w:lineRule="auto"/>
              <w:ind w:left="11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904D02">
            <w:pPr>
              <w:spacing w:before="179" w:line="22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作品名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5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1A4F92">
            <w:pPr>
              <w:spacing w:before="179" w:line="221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形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式</w:t>
            </w:r>
          </w:p>
        </w:tc>
        <w:tc>
          <w:tcPr>
            <w:tcW w:w="56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8F8278">
            <w:pPr>
              <w:spacing w:before="179" w:line="220" w:lineRule="auto"/>
              <w:ind w:left="11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作品出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处</w:t>
            </w:r>
          </w:p>
        </w:tc>
        <w:tc>
          <w:tcPr>
            <w:tcW w:w="2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997A7A">
            <w:pPr>
              <w:spacing w:before="178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参赛单位</w:t>
            </w:r>
          </w:p>
        </w:tc>
      </w:tr>
      <w:tr w14:paraId="74D50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79EF1F">
            <w:pPr>
              <w:spacing w:before="227" w:line="187" w:lineRule="auto"/>
              <w:ind w:left="265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F4E021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《等风来》</w:t>
            </w:r>
          </w:p>
        </w:tc>
        <w:tc>
          <w:tcPr>
            <w:tcW w:w="5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2708C2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56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387D58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原创</w:t>
            </w:r>
          </w:p>
        </w:tc>
        <w:tc>
          <w:tcPr>
            <w:tcW w:w="2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92A0BB">
            <w:pPr>
              <w:spacing w:before="207" w:line="231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毛毛舞蹈艺术教育培训有限公司</w:t>
            </w:r>
          </w:p>
          <w:p w14:paraId="39C82E79">
            <w:pPr>
              <w:spacing w:before="175" w:line="219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河源市文化馆少儿艺术团</w:t>
            </w:r>
          </w:p>
        </w:tc>
      </w:tr>
      <w:tr w14:paraId="2AA0A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E1AC18">
            <w:pPr>
              <w:spacing w:before="228" w:line="186" w:lineRule="auto"/>
              <w:ind w:firstLine="240" w:firstLineChars="10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772C006E">
            <w:pPr>
              <w:spacing w:before="228" w:line="186" w:lineRule="auto"/>
              <w:ind w:firstLine="240" w:firstLineChars="10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8E6106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《脚踩蓝蓝的天》</w:t>
            </w:r>
          </w:p>
        </w:tc>
        <w:tc>
          <w:tcPr>
            <w:tcW w:w="5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E9E354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群舞</w:t>
            </w:r>
          </w:p>
        </w:tc>
        <w:tc>
          <w:tcPr>
            <w:tcW w:w="56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F739EA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原创</w:t>
            </w:r>
          </w:p>
        </w:tc>
        <w:tc>
          <w:tcPr>
            <w:tcW w:w="2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26BF42">
            <w:pPr>
              <w:spacing w:before="207" w:line="231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毛毛舞蹈艺术教育培训有限公司</w:t>
            </w:r>
          </w:p>
          <w:p w14:paraId="3E2A7076">
            <w:pPr>
              <w:spacing w:before="175" w:line="219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河源市文化馆少儿艺术团</w:t>
            </w:r>
          </w:p>
        </w:tc>
      </w:tr>
      <w:tr w14:paraId="44387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476021">
            <w:pPr>
              <w:spacing w:before="229" w:line="185" w:lineRule="auto"/>
              <w:ind w:left="265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88B7E8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古街里的流光》</w:t>
            </w:r>
          </w:p>
        </w:tc>
        <w:tc>
          <w:tcPr>
            <w:tcW w:w="5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05F007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56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50B1B9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原创</w:t>
            </w:r>
          </w:p>
        </w:tc>
        <w:tc>
          <w:tcPr>
            <w:tcW w:w="2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DD3ACF">
            <w:pPr>
              <w:spacing w:before="175" w:line="219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河源市源城区汇景诚信小学</w:t>
            </w:r>
          </w:p>
        </w:tc>
      </w:tr>
      <w:tr w14:paraId="1A01C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EA7118">
            <w:pPr>
              <w:spacing w:before="230" w:line="186" w:lineRule="auto"/>
              <w:ind w:left="265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5CDB25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《嘟春车》</w:t>
            </w:r>
          </w:p>
        </w:tc>
        <w:tc>
          <w:tcPr>
            <w:tcW w:w="5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EA5DD1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  <w:t>表演唱</w:t>
            </w:r>
          </w:p>
        </w:tc>
        <w:tc>
          <w:tcPr>
            <w:tcW w:w="56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FA911C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  <w:t>原创</w:t>
            </w:r>
          </w:p>
        </w:tc>
        <w:tc>
          <w:tcPr>
            <w:tcW w:w="2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9822B3">
            <w:pPr>
              <w:spacing w:before="175" w:line="219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龙川县直属机关幼儿园</w:t>
            </w:r>
          </w:p>
          <w:p w14:paraId="3077D69B">
            <w:pPr>
              <w:spacing w:before="175" w:line="219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河源市柒街文化传播有限公司</w:t>
            </w:r>
          </w:p>
        </w:tc>
      </w:tr>
      <w:tr w14:paraId="7F2E6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0508F3">
            <w:pPr>
              <w:spacing w:before="233" w:line="183" w:lineRule="auto"/>
              <w:ind w:left="265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1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E2707A">
            <w:pPr>
              <w:spacing w:before="176" w:line="219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  <w:t>《阿鹊鹊》</w:t>
            </w:r>
          </w:p>
        </w:tc>
        <w:tc>
          <w:tcPr>
            <w:tcW w:w="5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EE7624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  <w:t>小合唱</w:t>
            </w:r>
          </w:p>
        </w:tc>
        <w:tc>
          <w:tcPr>
            <w:tcW w:w="56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3E3C3D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  <w:t>原创</w:t>
            </w:r>
          </w:p>
        </w:tc>
        <w:tc>
          <w:tcPr>
            <w:tcW w:w="2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AE3DB3">
            <w:pPr>
              <w:spacing w:before="177" w:line="219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  <w:t>河源市江东新区广河外国语学校</w:t>
            </w:r>
          </w:p>
        </w:tc>
      </w:tr>
      <w:tr w14:paraId="78497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791C12">
            <w:pPr>
              <w:spacing w:before="232" w:line="185" w:lineRule="auto"/>
              <w:ind w:left="265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6</w:t>
            </w:r>
          </w:p>
        </w:tc>
        <w:tc>
          <w:tcPr>
            <w:tcW w:w="1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D920ED">
            <w:pPr>
              <w:spacing w:before="178" w:line="219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《我家有个小九妹》</w:t>
            </w:r>
          </w:p>
        </w:tc>
        <w:tc>
          <w:tcPr>
            <w:tcW w:w="55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B7D06F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花朝戏</w:t>
            </w:r>
          </w:p>
        </w:tc>
        <w:tc>
          <w:tcPr>
            <w:tcW w:w="56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4E4869">
            <w:pPr>
              <w:spacing w:before="175" w:line="219" w:lineRule="auto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eastAsia="zh-CN"/>
              </w:rPr>
              <w:t>创作</w:t>
            </w:r>
          </w:p>
        </w:tc>
        <w:tc>
          <w:tcPr>
            <w:tcW w:w="21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EF7E01">
            <w:pPr>
              <w:spacing w:before="207" w:line="231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紫金县文化馆</w:t>
            </w:r>
          </w:p>
          <w:p w14:paraId="5647D721">
            <w:pPr>
              <w:spacing w:before="178" w:line="219" w:lineRule="auto"/>
              <w:ind w:firstLine="250" w:firstLineChars="10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24"/>
                <w:szCs w:val="24"/>
                <w:lang w:val="en-US" w:eastAsia="zh-CN"/>
              </w:rPr>
              <w:t>紫金县城第三小学</w:t>
            </w:r>
          </w:p>
        </w:tc>
      </w:tr>
    </w:tbl>
    <w:p w14:paraId="4D2823D9">
      <w:pPr>
        <w:spacing w:line="309" w:lineRule="auto"/>
        <w:rPr>
          <w:rFonts w:hint="eastAsia" w:ascii="CESI仿宋-GB2312" w:hAnsi="CESI仿宋-GB2312" w:eastAsia="CESI仿宋-GB2312" w:cs="CESI仿宋-GB2312"/>
          <w:sz w:val="21"/>
        </w:rPr>
      </w:pPr>
    </w:p>
    <w:p w14:paraId="7BFCE3B1">
      <w:pPr>
        <w:ind w:firstLine="482" w:firstLineChars="200"/>
        <w:rPr>
          <w:rFonts w:hint="eastAsia" w:ascii="CESI仿宋-GB2312" w:hAnsi="CESI仿宋-GB2312" w:eastAsia="CESI仿宋-GB2312" w:cs="CESI仿宋-GB2312"/>
          <w:b/>
          <w:bCs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备注： 以上作品经河源市第</w:t>
      </w: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届群众艺术花会(少儿艺术)比赛评审、选拔，均为入围创作类作品，以此面向社会公示</w:t>
      </w: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  <w:lang w:eastAsia="zh-CN"/>
        </w:rPr>
        <w:t>。</w:t>
      </w:r>
    </w:p>
    <w:p w14:paraId="33E5DE2A">
      <w:pPr>
        <w:rPr>
          <w:rFonts w:hint="eastAsia" w:ascii="CESI仿宋-GB2312" w:hAnsi="CESI仿宋-GB2312" w:eastAsia="CESI仿宋-GB2312" w:cs="CESI仿宋-GB2312"/>
          <w:b/>
          <w:bCs/>
        </w:rPr>
      </w:pPr>
    </w:p>
    <w:p w14:paraId="586C92D3"/>
    <w:sectPr>
      <w:pgSz w:w="15840" w:h="122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B563C"/>
    <w:rsid w:val="01CE053B"/>
    <w:rsid w:val="05DB563C"/>
    <w:rsid w:val="06885E77"/>
    <w:rsid w:val="07FB1655"/>
    <w:rsid w:val="0F6B25C0"/>
    <w:rsid w:val="12073604"/>
    <w:rsid w:val="175E03BA"/>
    <w:rsid w:val="20470979"/>
    <w:rsid w:val="26144E87"/>
    <w:rsid w:val="34C91460"/>
    <w:rsid w:val="5F2B3EB3"/>
    <w:rsid w:val="69BF51F5"/>
    <w:rsid w:val="6D396EBB"/>
    <w:rsid w:val="6FA12FA4"/>
    <w:rsid w:val="712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2025-05-29T08:23:00Z</dcterms:created>
  <dc:creator>邬玲</dc:creator>
  <cp:lastModifiedBy>邬玲</cp:lastModifiedBy>
  <dcterms:modified xsi:type="dcterms:W3CDTF">2025-05-29T08:24:22Z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8F48F1E5C0AE47CDA28A33A0AB0BA570_11</vt:lpwstr>
  </property>
  <property fmtid="{D5CDD505-2E9C-101B-9397-08002B2CF9AE}" pid="4" name="KSOTemplateDocerSaveRecord">
    <vt:lpwstr>eyJoZGlkIjoiZDY2YTM5ZmNkN2M4NTRmMGY1N2I0MThlYTA5ZWI3NjAiLCJ1c2VySWQiOiI4MDk2MzY1NTYifQ==</vt:lpwstr>
  </property>
</Properties>
</file>